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2341" w14:textId="73F31EA6" w:rsidR="001F5403" w:rsidRPr="008A6E92" w:rsidRDefault="00583000">
      <w:pPr>
        <w:suppressAutoHyphens/>
        <w:jc w:val="center"/>
        <w:rPr>
          <w:color w:val="FF0000"/>
        </w:rPr>
      </w:pPr>
      <w:r w:rsidRPr="008A6E92">
        <w:rPr>
          <w:rFonts w:ascii="Times New Roman" w:hAnsi="Times New Roman" w:cs="Times New Roman"/>
          <w:sz w:val="24"/>
          <w:szCs w:val="24"/>
          <w:lang w:eastAsia="zh-CN"/>
        </w:rPr>
        <w:t xml:space="preserve">Nr sprawy: </w:t>
      </w:r>
      <w:bookmarkStart w:id="0" w:name="_Hlk172803628"/>
      <w:r w:rsidR="00586377" w:rsidRPr="006D5E32">
        <w:rPr>
          <w:rFonts w:ascii="Times New Roman" w:hAnsi="Times New Roman" w:cs="Times New Roman"/>
          <w:color w:val="auto"/>
          <w:sz w:val="24"/>
          <w:szCs w:val="24"/>
          <w:lang w:eastAsia="zh-CN"/>
        </w:rPr>
        <w:t>DZ</w:t>
      </w:r>
      <w:r w:rsidR="005F5C1F" w:rsidRPr="006D5E32">
        <w:rPr>
          <w:rFonts w:ascii="Times New Roman" w:hAnsi="Times New Roman" w:cs="Times New Roman"/>
          <w:color w:val="auto"/>
          <w:sz w:val="24"/>
          <w:szCs w:val="24"/>
          <w:lang w:eastAsia="zh-CN"/>
        </w:rPr>
        <w:t xml:space="preserve"> </w:t>
      </w:r>
      <w:r w:rsidR="00586377" w:rsidRPr="006D5E32">
        <w:rPr>
          <w:rFonts w:ascii="Times New Roman" w:hAnsi="Times New Roman" w:cs="Times New Roman"/>
          <w:color w:val="auto"/>
          <w:sz w:val="24"/>
          <w:szCs w:val="24"/>
          <w:lang w:eastAsia="zh-CN"/>
        </w:rPr>
        <w:t xml:space="preserve">/ </w:t>
      </w:r>
      <w:bookmarkEnd w:id="0"/>
      <w:r w:rsidR="00253C94" w:rsidRPr="006D5E32">
        <w:rPr>
          <w:rFonts w:ascii="Times New Roman" w:hAnsi="Times New Roman" w:cs="Times New Roman"/>
          <w:color w:val="auto"/>
          <w:sz w:val="24"/>
          <w:szCs w:val="24"/>
          <w:lang w:eastAsia="zh-CN"/>
        </w:rPr>
        <w:t>7</w:t>
      </w:r>
      <w:r w:rsidR="006D5E32" w:rsidRPr="006D5E32">
        <w:rPr>
          <w:rFonts w:ascii="Times New Roman" w:hAnsi="Times New Roman" w:cs="Times New Roman"/>
          <w:color w:val="auto"/>
          <w:sz w:val="24"/>
          <w:szCs w:val="24"/>
          <w:lang w:eastAsia="zh-CN"/>
        </w:rPr>
        <w:t>8</w:t>
      </w:r>
      <w:r w:rsidR="003775AE" w:rsidRPr="006D5E32">
        <w:rPr>
          <w:rFonts w:ascii="Times New Roman" w:hAnsi="Times New Roman" w:cs="Times New Roman"/>
          <w:color w:val="auto"/>
          <w:sz w:val="24"/>
          <w:szCs w:val="24"/>
          <w:lang w:eastAsia="zh-CN"/>
        </w:rPr>
        <w:t xml:space="preserve"> / 202</w:t>
      </w:r>
      <w:r w:rsidR="006D5E32" w:rsidRPr="006D5E32">
        <w:rPr>
          <w:rFonts w:ascii="Times New Roman" w:hAnsi="Times New Roman" w:cs="Times New Roman"/>
          <w:color w:val="auto"/>
          <w:sz w:val="24"/>
          <w:szCs w:val="24"/>
          <w:lang w:eastAsia="zh-CN"/>
        </w:rPr>
        <w:t>6</w:t>
      </w:r>
    </w:p>
    <w:p w14:paraId="3E1F6B9A" w14:textId="77777777" w:rsidR="001F5403" w:rsidRPr="008A6E92" w:rsidRDefault="001F5403">
      <w:pPr>
        <w:suppressAutoHyphens/>
        <w:rPr>
          <w:rFonts w:ascii="Times New Roman" w:hAnsi="Times New Roman" w:cs="Times New Roman"/>
          <w:sz w:val="24"/>
          <w:szCs w:val="24"/>
          <w:lang w:eastAsia="zh-CN"/>
        </w:rPr>
      </w:pPr>
    </w:p>
    <w:p w14:paraId="566FB781" w14:textId="77777777" w:rsidR="001F5403" w:rsidRPr="008A6E92" w:rsidRDefault="001F5403">
      <w:pPr>
        <w:suppressAutoHyphens/>
        <w:rPr>
          <w:rFonts w:ascii="Times New Roman" w:hAnsi="Times New Roman" w:cs="Times New Roman"/>
          <w:sz w:val="24"/>
          <w:szCs w:val="24"/>
          <w:lang w:eastAsia="zh-CN"/>
        </w:rPr>
      </w:pPr>
    </w:p>
    <w:p w14:paraId="16DFB16C" w14:textId="77777777" w:rsidR="001F5403" w:rsidRPr="008A6E92" w:rsidRDefault="001F5403">
      <w:pPr>
        <w:suppressAutoHyphens/>
        <w:rPr>
          <w:rFonts w:ascii="Times New Roman" w:hAnsi="Times New Roman" w:cs="Times New Roman"/>
          <w:sz w:val="24"/>
          <w:szCs w:val="24"/>
          <w:lang w:eastAsia="zh-CN"/>
        </w:rPr>
      </w:pPr>
    </w:p>
    <w:p w14:paraId="1EA642BF" w14:textId="77777777" w:rsidR="001F5403" w:rsidRPr="008A6E92" w:rsidRDefault="00583000">
      <w:pPr>
        <w:widowControl w:val="0"/>
        <w:suppressAutoHyphens/>
        <w:spacing w:after="0" w:line="240" w:lineRule="auto"/>
      </w:pPr>
      <w:r w:rsidRPr="008A6E92">
        <w:rPr>
          <w:rFonts w:ascii="Times New Roman" w:eastAsia="Andale Sans UI" w:hAnsi="Times New Roman" w:cs="Times New Roman"/>
          <w:sz w:val="24"/>
          <w:szCs w:val="24"/>
          <w:lang w:eastAsia="ar-SA"/>
        </w:rPr>
        <w:t>ZAMAWIAJĄCY</w:t>
      </w:r>
    </w:p>
    <w:p w14:paraId="6B5B49F0" w14:textId="6D295678" w:rsidR="001F5403" w:rsidRPr="008A6E92" w:rsidRDefault="00583000">
      <w:pPr>
        <w:widowControl w:val="0"/>
        <w:suppressAutoHyphens/>
        <w:spacing w:after="0" w:line="240" w:lineRule="auto"/>
        <w:rPr>
          <w:rFonts w:ascii="Times New Roman" w:eastAsia="Andale Sans UI" w:hAnsi="Times New Roman" w:cs="Times New Roman"/>
          <w:sz w:val="24"/>
          <w:szCs w:val="24"/>
          <w:lang w:eastAsia="ar-SA"/>
        </w:rPr>
      </w:pPr>
      <w:r w:rsidRPr="008A6E92">
        <w:rPr>
          <w:rFonts w:ascii="Times New Roman" w:eastAsia="Andale Sans UI" w:hAnsi="Times New Roman" w:cs="Times New Roman"/>
          <w:sz w:val="24"/>
          <w:szCs w:val="24"/>
          <w:lang w:eastAsia="ar-SA"/>
        </w:rPr>
        <w:t>GPK Głogów Sp. z o.o.</w:t>
      </w:r>
    </w:p>
    <w:p w14:paraId="28307101" w14:textId="77777777" w:rsidR="001F5403" w:rsidRPr="008A6E92" w:rsidRDefault="00583000">
      <w:pPr>
        <w:widowControl w:val="0"/>
        <w:suppressAutoHyphens/>
        <w:spacing w:after="0" w:line="240" w:lineRule="auto"/>
        <w:rPr>
          <w:rFonts w:ascii="Times New Roman" w:eastAsia="Andale Sans UI" w:hAnsi="Times New Roman" w:cs="Times New Roman"/>
          <w:sz w:val="24"/>
          <w:szCs w:val="24"/>
          <w:lang w:eastAsia="ar-SA"/>
        </w:rPr>
      </w:pPr>
      <w:r w:rsidRPr="008A6E92">
        <w:rPr>
          <w:rFonts w:ascii="Times New Roman" w:eastAsia="Andale Sans UI" w:hAnsi="Times New Roman" w:cs="Times New Roman"/>
          <w:sz w:val="24"/>
          <w:szCs w:val="24"/>
          <w:lang w:eastAsia="ar-SA"/>
        </w:rPr>
        <w:t>ul. Przemysłowa 7A</w:t>
      </w:r>
    </w:p>
    <w:p w14:paraId="656BEDBB" w14:textId="77777777" w:rsidR="001F5403" w:rsidRPr="008A6E92" w:rsidRDefault="00583000">
      <w:pPr>
        <w:widowControl w:val="0"/>
        <w:suppressAutoHyphens/>
        <w:spacing w:after="0" w:line="240" w:lineRule="auto"/>
        <w:rPr>
          <w:rFonts w:ascii="Times New Roman" w:eastAsia="Andale Sans UI" w:hAnsi="Times New Roman" w:cs="Times New Roman"/>
          <w:b/>
          <w:sz w:val="24"/>
          <w:szCs w:val="24"/>
          <w:lang w:eastAsia="ar-SA"/>
        </w:rPr>
      </w:pPr>
      <w:r w:rsidRPr="008A6E92">
        <w:rPr>
          <w:rFonts w:ascii="Times New Roman" w:eastAsia="Andale Sans UI" w:hAnsi="Times New Roman" w:cs="Times New Roman"/>
          <w:sz w:val="24"/>
          <w:szCs w:val="24"/>
          <w:lang w:eastAsia="ar-SA"/>
        </w:rPr>
        <w:t>67-200 Głogów</w:t>
      </w:r>
    </w:p>
    <w:p w14:paraId="788C0BE0" w14:textId="77777777" w:rsidR="001F5403" w:rsidRPr="008A6E92" w:rsidRDefault="001F5403">
      <w:pPr>
        <w:widowControl w:val="0"/>
        <w:suppressAutoHyphens/>
        <w:spacing w:after="0" w:line="240" w:lineRule="auto"/>
        <w:jc w:val="center"/>
        <w:rPr>
          <w:rFonts w:ascii="Times New Roman" w:eastAsia="Andale Sans UI" w:hAnsi="Times New Roman" w:cs="Times New Roman"/>
          <w:b/>
          <w:sz w:val="24"/>
          <w:szCs w:val="24"/>
          <w:lang w:eastAsia="ar-SA"/>
        </w:rPr>
      </w:pPr>
    </w:p>
    <w:p w14:paraId="2FB094A0" w14:textId="77777777" w:rsidR="001F5403" w:rsidRPr="008A6E92" w:rsidRDefault="001F5403">
      <w:pPr>
        <w:widowControl w:val="0"/>
        <w:suppressAutoHyphens/>
        <w:spacing w:after="0" w:line="240" w:lineRule="auto"/>
        <w:jc w:val="center"/>
        <w:rPr>
          <w:rFonts w:ascii="Times New Roman" w:eastAsia="Andale Sans UI" w:hAnsi="Times New Roman" w:cs="Times New Roman"/>
          <w:b/>
          <w:sz w:val="24"/>
          <w:szCs w:val="24"/>
          <w:lang w:eastAsia="ar-SA"/>
        </w:rPr>
      </w:pPr>
    </w:p>
    <w:p w14:paraId="24428888" w14:textId="77777777" w:rsidR="001F5403" w:rsidRPr="008A6E92" w:rsidRDefault="001F5403">
      <w:pPr>
        <w:widowControl w:val="0"/>
        <w:suppressAutoHyphens/>
        <w:spacing w:after="0" w:line="240" w:lineRule="auto"/>
        <w:jc w:val="center"/>
        <w:rPr>
          <w:rFonts w:ascii="Times New Roman" w:eastAsia="Andale Sans UI" w:hAnsi="Times New Roman" w:cs="Times New Roman"/>
          <w:b/>
          <w:sz w:val="24"/>
          <w:szCs w:val="24"/>
          <w:lang w:eastAsia="ar-SA"/>
        </w:rPr>
      </w:pPr>
    </w:p>
    <w:p w14:paraId="277C8B0C" w14:textId="77777777" w:rsidR="001F5403" w:rsidRPr="008A6E92" w:rsidRDefault="001F5403">
      <w:pPr>
        <w:widowControl w:val="0"/>
        <w:suppressAutoHyphens/>
        <w:spacing w:after="0" w:line="240" w:lineRule="auto"/>
        <w:jc w:val="center"/>
        <w:rPr>
          <w:rFonts w:ascii="Times New Roman" w:eastAsia="Andale Sans UI" w:hAnsi="Times New Roman" w:cs="Times New Roman"/>
          <w:b/>
          <w:sz w:val="24"/>
          <w:szCs w:val="24"/>
          <w:lang w:eastAsia="ar-SA"/>
        </w:rPr>
      </w:pPr>
    </w:p>
    <w:p w14:paraId="6FEF0354" w14:textId="77777777" w:rsidR="001F5403" w:rsidRPr="008A6E92" w:rsidRDefault="001F5403">
      <w:pPr>
        <w:widowControl w:val="0"/>
        <w:suppressAutoHyphens/>
        <w:spacing w:after="0" w:line="240" w:lineRule="auto"/>
        <w:jc w:val="center"/>
        <w:rPr>
          <w:rFonts w:ascii="Times New Roman" w:eastAsia="Andale Sans UI" w:hAnsi="Times New Roman" w:cs="Times New Roman"/>
          <w:b/>
          <w:sz w:val="24"/>
          <w:szCs w:val="24"/>
          <w:lang w:eastAsia="ar-SA"/>
        </w:rPr>
      </w:pPr>
    </w:p>
    <w:p w14:paraId="3F5FA1A8" w14:textId="77777777" w:rsidR="001F5403" w:rsidRPr="008A6E92" w:rsidRDefault="001F5403">
      <w:pPr>
        <w:widowControl w:val="0"/>
        <w:suppressAutoHyphens/>
        <w:spacing w:after="0" w:line="240" w:lineRule="auto"/>
        <w:jc w:val="center"/>
        <w:rPr>
          <w:rFonts w:ascii="Times New Roman" w:eastAsia="Andale Sans UI" w:hAnsi="Times New Roman" w:cs="Times New Roman"/>
          <w:b/>
          <w:sz w:val="24"/>
          <w:szCs w:val="24"/>
          <w:lang w:eastAsia="ar-SA"/>
        </w:rPr>
      </w:pPr>
    </w:p>
    <w:p w14:paraId="52C9727C" w14:textId="77777777" w:rsidR="001F5403" w:rsidRPr="008A6E92" w:rsidRDefault="001F5403">
      <w:pPr>
        <w:widowControl w:val="0"/>
        <w:suppressAutoHyphens/>
        <w:spacing w:after="0" w:line="240" w:lineRule="auto"/>
        <w:jc w:val="center"/>
        <w:rPr>
          <w:rFonts w:ascii="Times New Roman" w:eastAsia="Andale Sans UI" w:hAnsi="Times New Roman" w:cs="Times New Roman"/>
          <w:b/>
          <w:sz w:val="32"/>
          <w:szCs w:val="32"/>
          <w:lang w:eastAsia="ar-SA"/>
        </w:rPr>
      </w:pPr>
    </w:p>
    <w:p w14:paraId="1DF68C5E" w14:textId="77777777" w:rsidR="008C1301" w:rsidRPr="008A6E92" w:rsidRDefault="008C1301" w:rsidP="008C1301">
      <w:pPr>
        <w:widowControl w:val="0"/>
        <w:suppressAutoHyphens/>
        <w:spacing w:after="0" w:line="240" w:lineRule="auto"/>
        <w:jc w:val="center"/>
        <w:rPr>
          <w:rFonts w:ascii="Times New Roman" w:eastAsia="Andale Sans UI" w:hAnsi="Times New Roman"/>
          <w:b/>
          <w:sz w:val="32"/>
          <w:szCs w:val="32"/>
          <w:lang w:eastAsia="ar-SA"/>
        </w:rPr>
      </w:pPr>
      <w:r w:rsidRPr="008A6E92">
        <w:rPr>
          <w:rFonts w:ascii="Times New Roman" w:eastAsia="Andale Sans UI" w:hAnsi="Times New Roman"/>
          <w:b/>
          <w:sz w:val="32"/>
          <w:szCs w:val="32"/>
          <w:lang w:eastAsia="ar-SA"/>
        </w:rPr>
        <w:t>PRZETARG NIEOGRANICZONY</w:t>
      </w:r>
    </w:p>
    <w:p w14:paraId="1673BF1A" w14:textId="77777777" w:rsidR="008C1301" w:rsidRPr="008A6E92" w:rsidRDefault="008C1301" w:rsidP="008C1301">
      <w:pPr>
        <w:widowControl w:val="0"/>
        <w:suppressAutoHyphens/>
        <w:spacing w:after="0" w:line="240" w:lineRule="auto"/>
        <w:jc w:val="center"/>
        <w:rPr>
          <w:rFonts w:ascii="Times New Roman" w:eastAsia="Andale Sans UI" w:hAnsi="Times New Roman"/>
          <w:b/>
          <w:sz w:val="32"/>
          <w:szCs w:val="32"/>
          <w:lang w:eastAsia="ar-SA"/>
        </w:rPr>
      </w:pPr>
      <w:r w:rsidRPr="008A6E92">
        <w:rPr>
          <w:rFonts w:ascii="Times New Roman" w:eastAsia="Andale Sans UI" w:hAnsi="Times New Roman"/>
          <w:b/>
          <w:sz w:val="32"/>
          <w:szCs w:val="32"/>
          <w:lang w:eastAsia="ar-SA"/>
        </w:rPr>
        <w:t>(Specyfikacja Istotnych Warunków Zamówienia-SIWZ)</w:t>
      </w:r>
    </w:p>
    <w:p w14:paraId="717710D3" w14:textId="77777777" w:rsidR="008C1301" w:rsidRPr="008A6E92" w:rsidRDefault="008C1301" w:rsidP="008C1301">
      <w:pPr>
        <w:widowControl w:val="0"/>
        <w:suppressAutoHyphens/>
        <w:spacing w:after="0" w:line="240" w:lineRule="auto"/>
        <w:jc w:val="center"/>
        <w:rPr>
          <w:rFonts w:ascii="Times New Roman" w:eastAsia="Andale Sans UI" w:hAnsi="Times New Roman"/>
          <w:b/>
          <w:sz w:val="24"/>
          <w:szCs w:val="24"/>
          <w:lang w:eastAsia="ar-SA"/>
        </w:rPr>
      </w:pPr>
    </w:p>
    <w:p w14:paraId="6AF9C354" w14:textId="77777777" w:rsidR="001F5403" w:rsidRPr="008A6E92" w:rsidRDefault="001F5403">
      <w:pPr>
        <w:widowControl w:val="0"/>
        <w:suppressAutoHyphens/>
        <w:spacing w:after="0" w:line="240" w:lineRule="auto"/>
        <w:jc w:val="center"/>
        <w:rPr>
          <w:rFonts w:ascii="Times New Roman" w:eastAsia="Andale Sans UI" w:hAnsi="Times New Roman" w:cs="Times New Roman"/>
          <w:b/>
          <w:sz w:val="24"/>
          <w:szCs w:val="24"/>
          <w:lang w:eastAsia="ar-SA"/>
        </w:rPr>
      </w:pPr>
    </w:p>
    <w:p w14:paraId="0AC757EB" w14:textId="77777777" w:rsidR="001F5403" w:rsidRPr="008A6E92" w:rsidRDefault="00583000">
      <w:pPr>
        <w:widowControl w:val="0"/>
        <w:suppressAutoHyphens/>
        <w:spacing w:after="0" w:line="240" w:lineRule="auto"/>
        <w:jc w:val="center"/>
        <w:rPr>
          <w:rFonts w:ascii="Times New Roman" w:eastAsia="Andale Sans UI" w:hAnsi="Times New Roman" w:cs="Times New Roman"/>
          <w:b/>
          <w:sz w:val="28"/>
          <w:szCs w:val="28"/>
          <w:lang w:eastAsia="ar-SA"/>
        </w:rPr>
      </w:pPr>
      <w:r w:rsidRPr="008A6E92">
        <w:rPr>
          <w:rFonts w:ascii="Times New Roman" w:eastAsia="Andale Sans UI" w:hAnsi="Times New Roman" w:cs="Times New Roman"/>
          <w:b/>
          <w:sz w:val="28"/>
          <w:szCs w:val="28"/>
          <w:lang w:eastAsia="ar-SA"/>
        </w:rPr>
        <w:t>na realizację zamówienia</w:t>
      </w:r>
      <w:r w:rsidR="00D60D98" w:rsidRPr="008A6E92">
        <w:rPr>
          <w:rFonts w:ascii="Times New Roman" w:eastAsia="Andale Sans UI" w:hAnsi="Times New Roman" w:cs="Times New Roman"/>
          <w:b/>
          <w:sz w:val="28"/>
          <w:szCs w:val="28"/>
          <w:lang w:eastAsia="ar-SA"/>
        </w:rPr>
        <w:t>:</w:t>
      </w:r>
      <w:r w:rsidRPr="008A6E92">
        <w:rPr>
          <w:rFonts w:ascii="Times New Roman" w:eastAsia="Andale Sans UI" w:hAnsi="Times New Roman" w:cs="Times New Roman"/>
          <w:b/>
          <w:sz w:val="28"/>
          <w:szCs w:val="28"/>
          <w:lang w:eastAsia="ar-SA"/>
        </w:rPr>
        <w:t xml:space="preserve"> </w:t>
      </w:r>
    </w:p>
    <w:p w14:paraId="1C848327" w14:textId="77777777" w:rsidR="001F5403" w:rsidRPr="008A6E92" w:rsidRDefault="001F5403">
      <w:pPr>
        <w:widowControl w:val="0"/>
        <w:suppressAutoHyphens/>
        <w:spacing w:after="0" w:line="240" w:lineRule="auto"/>
        <w:rPr>
          <w:rFonts w:ascii="Times New Roman" w:eastAsia="Andale Sans UI" w:hAnsi="Times New Roman" w:cs="Times New Roman"/>
          <w:b/>
          <w:sz w:val="24"/>
          <w:szCs w:val="24"/>
          <w:lang w:eastAsia="ar-SA"/>
        </w:rPr>
      </w:pPr>
    </w:p>
    <w:p w14:paraId="22A82C29" w14:textId="77777777" w:rsidR="001F5403" w:rsidRPr="006D5E32" w:rsidRDefault="001F5403">
      <w:pPr>
        <w:widowControl w:val="0"/>
        <w:suppressAutoHyphens/>
        <w:spacing w:after="0" w:line="240" w:lineRule="auto"/>
        <w:rPr>
          <w:rFonts w:ascii="Times New Roman" w:eastAsia="Andale Sans UI" w:hAnsi="Times New Roman" w:cs="Times New Roman"/>
          <w:b/>
          <w:color w:val="auto"/>
          <w:sz w:val="24"/>
          <w:szCs w:val="24"/>
          <w:lang w:eastAsia="ar-SA"/>
        </w:rPr>
      </w:pPr>
    </w:p>
    <w:p w14:paraId="64200D8E" w14:textId="381444C9" w:rsidR="003A63C6" w:rsidRPr="006D5E32" w:rsidRDefault="00583000" w:rsidP="003A63C6">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6D5E32">
        <w:rPr>
          <w:rFonts w:ascii="Times New Roman" w:eastAsia="Times New Roman" w:hAnsi="Times New Roman" w:cs="Times New Roman"/>
          <w:b/>
          <w:color w:val="auto"/>
          <w:sz w:val="28"/>
          <w:szCs w:val="28"/>
          <w:lang w:eastAsia="ar-SA"/>
        </w:rPr>
        <w:t>„</w:t>
      </w:r>
      <w:bookmarkStart w:id="1" w:name="_Hlk63067243"/>
      <w:r w:rsidR="003A63C6" w:rsidRPr="006D5E32">
        <w:rPr>
          <w:rFonts w:ascii="Times New Roman" w:eastAsiaTheme="minorHAnsi" w:hAnsi="Times New Roman" w:cs="Times New Roman"/>
          <w:b/>
          <w:bCs/>
          <w:color w:val="auto"/>
          <w:sz w:val="28"/>
          <w:szCs w:val="28"/>
        </w:rPr>
        <w:t>Roz</w:t>
      </w:r>
      <w:r w:rsidR="00592E66" w:rsidRPr="006D5E32">
        <w:rPr>
          <w:rFonts w:ascii="Times New Roman" w:eastAsiaTheme="minorHAnsi" w:hAnsi="Times New Roman" w:cs="Times New Roman"/>
          <w:b/>
          <w:bCs/>
          <w:color w:val="auto"/>
          <w:sz w:val="28"/>
          <w:szCs w:val="28"/>
        </w:rPr>
        <w:t xml:space="preserve">budowa zaplecza sanitarno-socjalnego </w:t>
      </w:r>
    </w:p>
    <w:p w14:paraId="28B2F531" w14:textId="54F565A9" w:rsidR="001F5403" w:rsidRPr="00250D82" w:rsidRDefault="00592E66" w:rsidP="00250D82">
      <w:pPr>
        <w:autoSpaceDE w:val="0"/>
        <w:autoSpaceDN w:val="0"/>
        <w:adjustRightInd w:val="0"/>
        <w:spacing w:after="0" w:line="240" w:lineRule="auto"/>
        <w:jc w:val="center"/>
        <w:rPr>
          <w:rFonts w:ascii="Times New Roman" w:eastAsiaTheme="minorHAnsi" w:hAnsi="Times New Roman" w:cs="Times New Roman"/>
          <w:b/>
          <w:bCs/>
          <w:color w:val="auto"/>
          <w:sz w:val="28"/>
          <w:szCs w:val="28"/>
        </w:rPr>
      </w:pPr>
      <w:r w:rsidRPr="006D5E32">
        <w:rPr>
          <w:rFonts w:ascii="Times New Roman" w:eastAsiaTheme="minorHAnsi" w:hAnsi="Times New Roman" w:cs="Times New Roman"/>
          <w:b/>
          <w:bCs/>
          <w:color w:val="auto"/>
          <w:sz w:val="28"/>
          <w:szCs w:val="28"/>
        </w:rPr>
        <w:t xml:space="preserve">wraz z infrastrukturą techniczną na terenie GPK Głogów sp. z o.o. </w:t>
      </w:r>
      <w:r w:rsidR="00250D82">
        <w:rPr>
          <w:rFonts w:ascii="Times New Roman" w:eastAsiaTheme="minorHAnsi" w:hAnsi="Times New Roman" w:cs="Times New Roman"/>
          <w:b/>
          <w:bCs/>
          <w:color w:val="auto"/>
          <w:sz w:val="28"/>
          <w:szCs w:val="28"/>
        </w:rPr>
        <w:br/>
      </w:r>
      <w:r w:rsidRPr="006D5E32">
        <w:rPr>
          <w:rFonts w:ascii="Times New Roman" w:eastAsiaTheme="minorHAnsi" w:hAnsi="Times New Roman" w:cs="Times New Roman"/>
          <w:b/>
          <w:bCs/>
          <w:color w:val="auto"/>
          <w:sz w:val="28"/>
          <w:szCs w:val="28"/>
        </w:rPr>
        <w:t>w Głogowie</w:t>
      </w:r>
      <w:r w:rsidR="000500C8" w:rsidRPr="006D5E32">
        <w:rPr>
          <w:rFonts w:ascii="Times New Roman" w:eastAsia="Times New Roman" w:hAnsi="Times New Roman" w:cs="Times New Roman"/>
          <w:b/>
          <w:color w:val="auto"/>
          <w:sz w:val="28"/>
          <w:szCs w:val="28"/>
          <w:lang w:eastAsia="ar-SA"/>
        </w:rPr>
        <w:t>”</w:t>
      </w:r>
    </w:p>
    <w:bookmarkEnd w:id="1"/>
    <w:p w14:paraId="74751989" w14:textId="77777777" w:rsidR="001F5403" w:rsidRPr="00592E66" w:rsidRDefault="001F5403">
      <w:pPr>
        <w:widowControl w:val="0"/>
        <w:suppressAutoHyphens/>
        <w:spacing w:after="0" w:line="240" w:lineRule="auto"/>
        <w:jc w:val="center"/>
        <w:rPr>
          <w:rFonts w:ascii="Times New Roman" w:eastAsia="Times New Roman" w:hAnsi="Times New Roman" w:cs="Times New Roman"/>
          <w:b/>
          <w:color w:val="EE0000"/>
          <w:sz w:val="28"/>
          <w:szCs w:val="28"/>
          <w:lang w:eastAsia="ar-SA"/>
        </w:rPr>
      </w:pPr>
    </w:p>
    <w:p w14:paraId="4B619A93" w14:textId="77777777" w:rsidR="001F5403" w:rsidRPr="008A6E92" w:rsidRDefault="001F5403">
      <w:pPr>
        <w:widowControl w:val="0"/>
        <w:suppressAutoHyphens/>
        <w:spacing w:after="0" w:line="240" w:lineRule="auto"/>
        <w:ind w:firstLine="708"/>
        <w:jc w:val="center"/>
        <w:rPr>
          <w:rFonts w:ascii="Times New Roman" w:eastAsia="Andale Sans UI" w:hAnsi="Times New Roman" w:cs="Times New Roman"/>
          <w:sz w:val="24"/>
          <w:szCs w:val="24"/>
          <w:lang w:eastAsia="ar-SA"/>
        </w:rPr>
      </w:pPr>
    </w:p>
    <w:p w14:paraId="7A73D257" w14:textId="77777777" w:rsidR="001F5403" w:rsidRPr="008A6E92" w:rsidRDefault="001F5403">
      <w:pPr>
        <w:widowControl w:val="0"/>
        <w:suppressAutoHyphens/>
        <w:spacing w:after="0" w:line="240" w:lineRule="auto"/>
        <w:ind w:firstLine="708"/>
        <w:jc w:val="both"/>
        <w:rPr>
          <w:rFonts w:ascii="Times New Roman" w:eastAsia="Andale Sans UI" w:hAnsi="Times New Roman" w:cs="Times New Roman"/>
          <w:sz w:val="24"/>
          <w:szCs w:val="24"/>
          <w:lang w:eastAsia="ar-SA"/>
        </w:rPr>
      </w:pPr>
    </w:p>
    <w:p w14:paraId="485944BF" w14:textId="77777777" w:rsidR="001F5403" w:rsidRPr="008A6E92" w:rsidRDefault="001F5403">
      <w:pPr>
        <w:widowControl w:val="0"/>
        <w:suppressAutoHyphens/>
        <w:spacing w:after="0" w:line="240" w:lineRule="auto"/>
        <w:rPr>
          <w:rFonts w:ascii="Times New Roman" w:eastAsia="Andale Sans UI" w:hAnsi="Times New Roman" w:cs="Times New Roman"/>
          <w:sz w:val="24"/>
          <w:szCs w:val="24"/>
          <w:lang w:eastAsia="ar-SA"/>
        </w:rPr>
      </w:pPr>
    </w:p>
    <w:p w14:paraId="23AF3804" w14:textId="77777777" w:rsidR="001F5403" w:rsidRPr="008A6E92" w:rsidRDefault="001F5403">
      <w:pPr>
        <w:widowControl w:val="0"/>
        <w:suppressAutoHyphens/>
        <w:spacing w:after="0" w:line="240" w:lineRule="auto"/>
        <w:rPr>
          <w:rFonts w:ascii="Times New Roman" w:eastAsia="Andale Sans UI" w:hAnsi="Times New Roman" w:cs="Times New Roman"/>
          <w:sz w:val="24"/>
          <w:szCs w:val="24"/>
          <w:lang w:eastAsia="ar-SA"/>
        </w:rPr>
      </w:pPr>
    </w:p>
    <w:p w14:paraId="1404C91F" w14:textId="77777777" w:rsidR="001F5403" w:rsidRPr="008A6E92" w:rsidRDefault="001F5403">
      <w:pPr>
        <w:widowControl w:val="0"/>
        <w:suppressAutoHyphens/>
        <w:spacing w:after="0" w:line="240" w:lineRule="auto"/>
        <w:rPr>
          <w:rFonts w:ascii="Times New Roman" w:eastAsia="Andale Sans UI" w:hAnsi="Times New Roman" w:cs="Times New Roman"/>
          <w:sz w:val="24"/>
          <w:szCs w:val="24"/>
          <w:lang w:eastAsia="ar-SA"/>
        </w:rPr>
      </w:pPr>
    </w:p>
    <w:p w14:paraId="16A471AC" w14:textId="77777777" w:rsidR="001F5403" w:rsidRPr="008A6E92" w:rsidRDefault="001F5403">
      <w:pPr>
        <w:widowControl w:val="0"/>
        <w:suppressAutoHyphens/>
        <w:spacing w:after="0" w:line="240" w:lineRule="auto"/>
        <w:rPr>
          <w:rFonts w:ascii="Times New Roman" w:eastAsia="Andale Sans UI" w:hAnsi="Times New Roman" w:cs="Times New Roman"/>
          <w:sz w:val="24"/>
          <w:szCs w:val="24"/>
          <w:lang w:eastAsia="ar-SA"/>
        </w:rPr>
      </w:pPr>
    </w:p>
    <w:p w14:paraId="3DA98AEF" w14:textId="77777777" w:rsidR="001F5403" w:rsidRPr="008A6E92" w:rsidRDefault="001F5403">
      <w:pPr>
        <w:widowControl w:val="0"/>
        <w:suppressAutoHyphens/>
        <w:spacing w:after="0" w:line="240" w:lineRule="auto"/>
        <w:rPr>
          <w:rFonts w:ascii="Times New Roman" w:eastAsia="Andale Sans UI" w:hAnsi="Times New Roman" w:cs="Times New Roman"/>
          <w:sz w:val="24"/>
          <w:szCs w:val="24"/>
          <w:lang w:eastAsia="ar-SA"/>
        </w:rPr>
      </w:pPr>
    </w:p>
    <w:p w14:paraId="2C43B630" w14:textId="77777777" w:rsidR="001F5403" w:rsidRPr="008A6E92" w:rsidRDefault="001F5403">
      <w:pPr>
        <w:widowControl w:val="0"/>
        <w:suppressAutoHyphens/>
        <w:spacing w:after="0" w:line="240" w:lineRule="auto"/>
        <w:rPr>
          <w:rFonts w:ascii="Times New Roman" w:eastAsia="Andale Sans UI" w:hAnsi="Times New Roman" w:cs="Times New Roman"/>
          <w:sz w:val="24"/>
          <w:szCs w:val="24"/>
          <w:lang w:eastAsia="ar-SA"/>
        </w:rPr>
      </w:pPr>
    </w:p>
    <w:p w14:paraId="3CB10E3A" w14:textId="77777777" w:rsidR="001F5403" w:rsidRPr="008A6E92" w:rsidRDefault="001F5403">
      <w:pPr>
        <w:widowControl w:val="0"/>
        <w:suppressAutoHyphens/>
        <w:spacing w:after="0" w:line="240" w:lineRule="auto"/>
        <w:rPr>
          <w:rFonts w:ascii="Times New Roman" w:eastAsia="Andale Sans UI" w:hAnsi="Times New Roman" w:cs="Times New Roman"/>
          <w:sz w:val="24"/>
          <w:szCs w:val="24"/>
          <w:lang w:eastAsia="ar-SA"/>
        </w:rPr>
      </w:pPr>
    </w:p>
    <w:p w14:paraId="6F7BA926" w14:textId="77777777" w:rsidR="001F5403" w:rsidRPr="008A6E92" w:rsidRDefault="001F5403">
      <w:pPr>
        <w:widowControl w:val="0"/>
        <w:suppressAutoHyphens/>
        <w:spacing w:after="0" w:line="240" w:lineRule="auto"/>
        <w:rPr>
          <w:rFonts w:ascii="Times New Roman" w:eastAsia="Andale Sans UI" w:hAnsi="Times New Roman" w:cs="Times New Roman"/>
          <w:sz w:val="24"/>
          <w:szCs w:val="24"/>
          <w:lang w:eastAsia="ar-SA"/>
        </w:rPr>
      </w:pPr>
    </w:p>
    <w:p w14:paraId="76150E16" w14:textId="77777777" w:rsidR="001F5403" w:rsidRPr="008A6E92" w:rsidRDefault="001F5403">
      <w:pPr>
        <w:widowControl w:val="0"/>
        <w:suppressAutoHyphens/>
        <w:spacing w:after="0" w:line="240" w:lineRule="auto"/>
        <w:rPr>
          <w:rFonts w:ascii="Times New Roman" w:eastAsia="Andale Sans UI" w:hAnsi="Times New Roman" w:cs="Times New Roman"/>
          <w:sz w:val="24"/>
          <w:szCs w:val="24"/>
          <w:lang w:eastAsia="ar-SA"/>
        </w:rPr>
      </w:pPr>
    </w:p>
    <w:p w14:paraId="20CA68CA" w14:textId="77777777" w:rsidR="001F5403" w:rsidRPr="008A6E92" w:rsidRDefault="001F5403">
      <w:pPr>
        <w:widowControl w:val="0"/>
        <w:suppressAutoHyphens/>
        <w:spacing w:after="0" w:line="240" w:lineRule="auto"/>
        <w:rPr>
          <w:rFonts w:ascii="Times New Roman" w:eastAsia="Andale Sans UI" w:hAnsi="Times New Roman" w:cs="Times New Roman"/>
          <w:sz w:val="24"/>
          <w:szCs w:val="24"/>
          <w:lang w:eastAsia="ar-SA"/>
        </w:rPr>
      </w:pPr>
    </w:p>
    <w:p w14:paraId="1022DE89" w14:textId="4D506B8D" w:rsidR="001F5403" w:rsidRPr="00592E66" w:rsidRDefault="00583000">
      <w:pPr>
        <w:widowControl w:val="0"/>
        <w:suppressAutoHyphens/>
        <w:spacing w:after="0" w:line="240" w:lineRule="auto"/>
        <w:rPr>
          <w:color w:val="EE0000"/>
        </w:rPr>
      </w:pPr>
      <w:r w:rsidRPr="008A6E92">
        <w:rPr>
          <w:rFonts w:ascii="Times New Roman" w:eastAsia="Andale Sans UI" w:hAnsi="Times New Roman" w:cs="Times New Roman"/>
          <w:sz w:val="24"/>
          <w:szCs w:val="24"/>
          <w:lang w:eastAsia="ar-SA"/>
        </w:rPr>
        <w:t xml:space="preserve">Głogów dnia </w:t>
      </w:r>
      <w:r w:rsidR="00166C88" w:rsidRPr="00166C88">
        <w:rPr>
          <w:rFonts w:ascii="Times New Roman" w:eastAsia="Andale Sans UI" w:hAnsi="Times New Roman" w:cs="Times New Roman"/>
          <w:color w:val="auto"/>
          <w:sz w:val="24"/>
          <w:szCs w:val="24"/>
          <w:lang w:eastAsia="ar-SA"/>
        </w:rPr>
        <w:t>10</w:t>
      </w:r>
      <w:r w:rsidR="003775AE" w:rsidRPr="00166C88">
        <w:rPr>
          <w:rFonts w:ascii="Times New Roman" w:eastAsia="Andale Sans UI" w:hAnsi="Times New Roman" w:cs="Times New Roman"/>
          <w:color w:val="auto"/>
          <w:sz w:val="24"/>
          <w:szCs w:val="24"/>
          <w:lang w:eastAsia="ar-SA"/>
        </w:rPr>
        <w:t>.0</w:t>
      </w:r>
      <w:r w:rsidR="00166C88" w:rsidRPr="00166C88">
        <w:rPr>
          <w:rFonts w:ascii="Times New Roman" w:eastAsia="Andale Sans UI" w:hAnsi="Times New Roman" w:cs="Times New Roman"/>
          <w:color w:val="auto"/>
          <w:sz w:val="24"/>
          <w:szCs w:val="24"/>
          <w:lang w:eastAsia="ar-SA"/>
        </w:rPr>
        <w:t>4</w:t>
      </w:r>
      <w:r w:rsidR="003775AE" w:rsidRPr="00166C88">
        <w:rPr>
          <w:rFonts w:ascii="Times New Roman" w:eastAsia="Andale Sans UI" w:hAnsi="Times New Roman" w:cs="Times New Roman"/>
          <w:color w:val="auto"/>
          <w:sz w:val="24"/>
          <w:szCs w:val="24"/>
          <w:lang w:eastAsia="ar-SA"/>
        </w:rPr>
        <w:t>.2025r.</w:t>
      </w:r>
      <w:r w:rsidR="00BE0090" w:rsidRPr="00166C88">
        <w:rPr>
          <w:rFonts w:ascii="Times New Roman" w:eastAsia="Andale Sans UI" w:hAnsi="Times New Roman" w:cs="Times New Roman"/>
          <w:color w:val="auto"/>
          <w:sz w:val="24"/>
          <w:szCs w:val="24"/>
          <w:lang w:eastAsia="ar-SA"/>
        </w:rPr>
        <w:t xml:space="preserve"> </w:t>
      </w:r>
    </w:p>
    <w:p w14:paraId="24BFD662" w14:textId="77777777" w:rsidR="001F5403" w:rsidRPr="008A6E92" w:rsidRDefault="00583000">
      <w:pPr>
        <w:widowControl w:val="0"/>
        <w:suppressAutoHyphens/>
        <w:spacing w:after="0" w:line="240" w:lineRule="auto"/>
        <w:ind w:left="3540" w:firstLine="708"/>
        <w:rPr>
          <w:rFonts w:ascii="Times New Roman" w:eastAsia="Andale Sans UI" w:hAnsi="Times New Roman" w:cs="Times New Roman"/>
          <w:sz w:val="24"/>
          <w:szCs w:val="24"/>
          <w:lang w:eastAsia="ar-SA"/>
        </w:rPr>
      </w:pPr>
      <w:r w:rsidRPr="008A6E92">
        <w:rPr>
          <w:rFonts w:ascii="Times New Roman" w:eastAsia="Andale Sans UI" w:hAnsi="Times New Roman" w:cs="Times New Roman"/>
          <w:sz w:val="24"/>
          <w:szCs w:val="24"/>
          <w:lang w:eastAsia="ar-SA"/>
        </w:rPr>
        <w:t>Zatwierdzam</w:t>
      </w:r>
      <w:r w:rsidR="001222DD" w:rsidRPr="008A6E92">
        <w:rPr>
          <w:rFonts w:ascii="Times New Roman" w:eastAsia="Andale Sans UI" w:hAnsi="Times New Roman" w:cs="Times New Roman"/>
          <w:sz w:val="24"/>
          <w:szCs w:val="24"/>
          <w:lang w:eastAsia="ar-SA"/>
        </w:rPr>
        <w:t>:</w:t>
      </w:r>
      <w:r w:rsidRPr="008A6E92">
        <w:rPr>
          <w:rFonts w:ascii="Times New Roman" w:eastAsia="Andale Sans UI" w:hAnsi="Times New Roman" w:cs="Times New Roman"/>
          <w:sz w:val="24"/>
          <w:szCs w:val="24"/>
          <w:lang w:eastAsia="ar-SA"/>
        </w:rPr>
        <w:t xml:space="preserve"> </w:t>
      </w:r>
    </w:p>
    <w:p w14:paraId="50CE8572" w14:textId="597C74AF" w:rsidR="000500C8" w:rsidRPr="008A6E92" w:rsidRDefault="00583000" w:rsidP="000500C8">
      <w:pPr>
        <w:widowControl w:val="0"/>
        <w:suppressAutoHyphens/>
        <w:spacing w:after="0" w:line="240" w:lineRule="auto"/>
        <w:ind w:left="3540" w:firstLine="708"/>
        <w:rPr>
          <w:rFonts w:ascii="Times New Roman" w:eastAsia="Andale Sans UI" w:hAnsi="Times New Roman" w:cs="Times New Roman"/>
          <w:sz w:val="24"/>
          <w:szCs w:val="24"/>
          <w:lang w:eastAsia="ar-SA"/>
        </w:rPr>
      </w:pPr>
      <w:r w:rsidRPr="008A6E92">
        <w:rPr>
          <w:rFonts w:ascii="Times New Roman" w:eastAsia="Andale Sans UI" w:hAnsi="Times New Roman" w:cs="Times New Roman"/>
          <w:sz w:val="24"/>
          <w:szCs w:val="24"/>
          <w:lang w:eastAsia="ar-SA"/>
        </w:rPr>
        <w:t>Kierownik Zamawiającego:</w:t>
      </w:r>
    </w:p>
    <w:p w14:paraId="747BDAB0" w14:textId="4D539D51" w:rsidR="000500C8" w:rsidRPr="00784E6B" w:rsidRDefault="00166C88">
      <w:pPr>
        <w:pStyle w:val="Akapitzlist"/>
        <w:widowControl w:val="0"/>
        <w:numPr>
          <w:ilvl w:val="0"/>
          <w:numId w:val="22"/>
        </w:numPr>
        <w:suppressAutoHyphens/>
        <w:spacing w:after="0" w:line="240" w:lineRule="auto"/>
        <w:rPr>
          <w:rFonts w:ascii="Times New Roman" w:eastAsia="Andale Sans UI" w:hAnsi="Times New Roman"/>
          <w:color w:val="EE0000"/>
          <w:sz w:val="24"/>
          <w:szCs w:val="24"/>
          <w:lang w:eastAsia="ar-SA"/>
        </w:rPr>
      </w:pPr>
      <w:r w:rsidRPr="00166C88">
        <w:rPr>
          <w:rFonts w:ascii="Times New Roman" w:eastAsia="Andale Sans UI" w:hAnsi="Times New Roman"/>
          <w:color w:val="auto"/>
          <w:sz w:val="24"/>
          <w:szCs w:val="24"/>
          <w:lang w:eastAsia="ar-SA"/>
        </w:rPr>
        <w:t>Wice</w:t>
      </w:r>
      <w:r w:rsidR="00784E6B">
        <w:rPr>
          <w:rFonts w:ascii="Times New Roman" w:eastAsia="Andale Sans UI" w:hAnsi="Times New Roman"/>
          <w:color w:val="auto"/>
          <w:sz w:val="24"/>
          <w:szCs w:val="24"/>
          <w:lang w:eastAsia="ar-SA"/>
        </w:rPr>
        <w:t>p</w:t>
      </w:r>
      <w:r w:rsidRPr="00166C88">
        <w:rPr>
          <w:rFonts w:ascii="Times New Roman" w:eastAsia="Andale Sans UI" w:hAnsi="Times New Roman"/>
          <w:color w:val="auto"/>
          <w:sz w:val="24"/>
          <w:szCs w:val="24"/>
          <w:lang w:eastAsia="ar-SA"/>
        </w:rPr>
        <w:t xml:space="preserve">rezes Zarządu – Daniel </w:t>
      </w:r>
      <w:proofErr w:type="spellStart"/>
      <w:r w:rsidRPr="00166C88">
        <w:rPr>
          <w:rFonts w:ascii="Times New Roman" w:eastAsia="Andale Sans UI" w:hAnsi="Times New Roman"/>
          <w:color w:val="auto"/>
          <w:sz w:val="24"/>
          <w:szCs w:val="24"/>
          <w:lang w:eastAsia="ar-SA"/>
        </w:rPr>
        <w:t>Stawecki</w:t>
      </w:r>
      <w:proofErr w:type="spellEnd"/>
    </w:p>
    <w:p w14:paraId="5F93C61A" w14:textId="3B301ADD" w:rsidR="00784E6B" w:rsidRPr="00784E6B" w:rsidRDefault="00784E6B">
      <w:pPr>
        <w:pStyle w:val="Akapitzlist"/>
        <w:widowControl w:val="0"/>
        <w:numPr>
          <w:ilvl w:val="0"/>
          <w:numId w:val="22"/>
        </w:numPr>
        <w:suppressAutoHyphens/>
        <w:spacing w:after="0" w:line="240" w:lineRule="auto"/>
        <w:rPr>
          <w:rFonts w:ascii="Times New Roman" w:eastAsia="Andale Sans UI" w:hAnsi="Times New Roman"/>
          <w:color w:val="auto"/>
          <w:sz w:val="24"/>
          <w:szCs w:val="24"/>
          <w:lang w:eastAsia="ar-SA"/>
        </w:rPr>
      </w:pPr>
      <w:r w:rsidRPr="00784E6B">
        <w:rPr>
          <w:rFonts w:ascii="Times New Roman" w:eastAsia="Andale Sans UI" w:hAnsi="Times New Roman"/>
          <w:color w:val="auto"/>
          <w:sz w:val="24"/>
          <w:szCs w:val="24"/>
          <w:lang w:eastAsia="ar-SA"/>
        </w:rPr>
        <w:t>Prokurent – Anna Skrzyniarz</w:t>
      </w:r>
    </w:p>
    <w:p w14:paraId="2C8D6101" w14:textId="77777777" w:rsidR="001F5403" w:rsidRPr="008A6E92" w:rsidRDefault="001F5403">
      <w:pPr>
        <w:suppressAutoHyphens/>
        <w:rPr>
          <w:rFonts w:ascii="Times New Roman" w:hAnsi="Times New Roman" w:cs="Times New Roman"/>
          <w:sz w:val="24"/>
          <w:szCs w:val="24"/>
          <w:lang w:eastAsia="zh-CN"/>
        </w:rPr>
      </w:pPr>
    </w:p>
    <w:p w14:paraId="46CF26B9" w14:textId="77777777" w:rsidR="001F5403" w:rsidRPr="008A6E92" w:rsidRDefault="00583000">
      <w:pPr>
        <w:widowControl w:val="0"/>
        <w:suppressAutoHyphens/>
        <w:spacing w:after="0" w:line="360" w:lineRule="auto"/>
        <w:jc w:val="both"/>
        <w:rPr>
          <w:rFonts w:ascii="Times New Roman" w:eastAsia="Andale Sans UI" w:hAnsi="Times New Roman" w:cs="Times New Roman"/>
          <w:lang w:eastAsia="ar-SA"/>
        </w:rPr>
      </w:pPr>
      <w:r w:rsidRPr="008A6E92">
        <w:rPr>
          <w:rFonts w:ascii="Times New Roman" w:eastAsia="Andale Sans UI" w:hAnsi="Times New Roman" w:cs="Times New Roman"/>
          <w:b/>
          <w:sz w:val="24"/>
          <w:szCs w:val="24"/>
          <w:lang w:eastAsia="ar-SA"/>
        </w:rPr>
        <w:lastRenderedPageBreak/>
        <w:t>SPIS TREŚCI</w:t>
      </w:r>
    </w:p>
    <w:p w14:paraId="140D6C5D" w14:textId="1249B3CF" w:rsidR="001F5403" w:rsidRPr="008A6E92" w:rsidRDefault="00583000">
      <w:pPr>
        <w:widowControl w:val="0"/>
        <w:suppressAutoHyphens/>
        <w:spacing w:after="0" w:line="240" w:lineRule="auto"/>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CZĘŚĆ I</w:t>
      </w:r>
      <w:r w:rsidR="00BE0090" w:rsidRPr="008A6E92">
        <w:rPr>
          <w:rFonts w:ascii="Times New Roman" w:eastAsia="Andale Sans UI" w:hAnsi="Times New Roman" w:cs="Times New Roman"/>
          <w:lang w:eastAsia="ar-SA"/>
        </w:rPr>
        <w:t xml:space="preserve"> </w:t>
      </w:r>
      <w:r w:rsidRPr="008A6E92">
        <w:rPr>
          <w:rFonts w:ascii="Times New Roman" w:eastAsia="Andale Sans UI" w:hAnsi="Times New Roman" w:cs="Times New Roman"/>
          <w:lang w:eastAsia="ar-SA"/>
        </w:rPr>
        <w:t>- INFORMACJE DLA WYKONAWCÓW</w:t>
      </w:r>
    </w:p>
    <w:p w14:paraId="6202E780" w14:textId="77777777" w:rsidR="001F5403" w:rsidRPr="008A6E92" w:rsidRDefault="00583000">
      <w:pPr>
        <w:widowControl w:val="0"/>
        <w:suppressAutoHyphens/>
        <w:spacing w:after="0" w:line="240" w:lineRule="auto"/>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 xml:space="preserve">Rozdział I </w:t>
      </w:r>
      <w:r w:rsidRPr="008A6E92">
        <w:rPr>
          <w:rFonts w:ascii="Times New Roman" w:eastAsia="Andale Sans UI" w:hAnsi="Times New Roman" w:cs="Times New Roman"/>
          <w:lang w:eastAsia="ar-SA"/>
        </w:rPr>
        <w:tab/>
        <w:t>Nazwa oraz adres Zamawiającego</w:t>
      </w:r>
    </w:p>
    <w:p w14:paraId="247810CA" w14:textId="77777777" w:rsidR="001F5403" w:rsidRPr="008A6E92" w:rsidRDefault="00583000">
      <w:pPr>
        <w:widowControl w:val="0"/>
        <w:suppressAutoHyphens/>
        <w:spacing w:after="0" w:line="240" w:lineRule="auto"/>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Rozdział II</w:t>
      </w:r>
      <w:r w:rsidRPr="008A6E92">
        <w:rPr>
          <w:rFonts w:ascii="Times New Roman" w:eastAsia="Andale Sans UI" w:hAnsi="Times New Roman" w:cs="Times New Roman"/>
          <w:lang w:eastAsia="ar-SA"/>
        </w:rPr>
        <w:tab/>
        <w:t>Tryb udzielania zamówienia</w:t>
      </w:r>
    </w:p>
    <w:p w14:paraId="2D28CF74" w14:textId="77777777" w:rsidR="001F5403" w:rsidRPr="008A6E92" w:rsidRDefault="00583000">
      <w:pPr>
        <w:widowControl w:val="0"/>
        <w:suppressAutoHyphens/>
        <w:spacing w:after="0" w:line="240" w:lineRule="auto"/>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Rozdział III</w:t>
      </w:r>
      <w:r w:rsidRPr="008A6E92">
        <w:rPr>
          <w:rFonts w:ascii="Times New Roman" w:eastAsia="Andale Sans UI" w:hAnsi="Times New Roman" w:cs="Times New Roman"/>
          <w:lang w:eastAsia="ar-SA"/>
        </w:rPr>
        <w:tab/>
        <w:t>Opis przedmiotu zamówienia</w:t>
      </w:r>
    </w:p>
    <w:p w14:paraId="11AB6637" w14:textId="77777777" w:rsidR="001F5403" w:rsidRPr="008A6E92" w:rsidRDefault="00583000">
      <w:pPr>
        <w:widowControl w:val="0"/>
        <w:suppressAutoHyphens/>
        <w:spacing w:after="0" w:line="240" w:lineRule="auto"/>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Rozdział IV</w:t>
      </w:r>
      <w:r w:rsidRPr="008A6E92">
        <w:rPr>
          <w:rFonts w:ascii="Times New Roman" w:eastAsia="Andale Sans UI" w:hAnsi="Times New Roman" w:cs="Times New Roman"/>
          <w:lang w:eastAsia="ar-SA"/>
        </w:rPr>
        <w:tab/>
        <w:t>Termin wykonania zamówienia</w:t>
      </w:r>
    </w:p>
    <w:p w14:paraId="777D13FC" w14:textId="77777777" w:rsidR="001F5403" w:rsidRPr="008A6E92" w:rsidRDefault="00583000">
      <w:pPr>
        <w:widowControl w:val="0"/>
        <w:suppressAutoHyphens/>
        <w:spacing w:after="0" w:line="240" w:lineRule="auto"/>
        <w:ind w:left="1418" w:hanging="1418"/>
        <w:jc w:val="both"/>
        <w:rPr>
          <w:rFonts w:ascii="Times New Roman" w:eastAsia="Andale Sans UI" w:hAnsi="Times New Roman" w:cs="Times New Roman"/>
          <w:color w:val="000000"/>
          <w:lang w:eastAsia="ar-SA"/>
        </w:rPr>
      </w:pPr>
      <w:r w:rsidRPr="008A6E92">
        <w:rPr>
          <w:rFonts w:ascii="Times New Roman" w:eastAsia="Andale Sans UI" w:hAnsi="Times New Roman" w:cs="Times New Roman"/>
          <w:lang w:eastAsia="ar-SA"/>
        </w:rPr>
        <w:t>Rozdział V</w:t>
      </w:r>
      <w:r w:rsidRPr="008A6E92">
        <w:rPr>
          <w:rFonts w:ascii="Times New Roman" w:eastAsia="Andale Sans UI" w:hAnsi="Times New Roman" w:cs="Times New Roman"/>
          <w:lang w:eastAsia="ar-SA"/>
        </w:rPr>
        <w:tab/>
        <w:t xml:space="preserve">Warunki udziału w postępowaniu </w:t>
      </w:r>
      <w:r w:rsidRPr="008A6E92">
        <w:rPr>
          <w:rFonts w:ascii="Times New Roman" w:eastAsia="Andale Sans UI" w:hAnsi="Times New Roman" w:cs="Times New Roman"/>
          <w:color w:val="000000"/>
          <w:lang w:eastAsia="ar-SA"/>
        </w:rPr>
        <w:t xml:space="preserve">oraz podstawy wykluczenia Wykonawcy </w:t>
      </w:r>
      <w:r w:rsidR="001E214A" w:rsidRPr="008A6E92">
        <w:rPr>
          <w:rFonts w:ascii="Times New Roman" w:eastAsia="Andale Sans UI" w:hAnsi="Times New Roman" w:cs="Times New Roman"/>
          <w:color w:val="000000"/>
          <w:lang w:eastAsia="ar-SA"/>
        </w:rPr>
        <w:t xml:space="preserve">                       </w:t>
      </w:r>
      <w:r w:rsidRPr="008A6E92">
        <w:rPr>
          <w:rFonts w:ascii="Times New Roman" w:eastAsia="Andale Sans UI" w:hAnsi="Times New Roman" w:cs="Times New Roman"/>
          <w:color w:val="000000"/>
          <w:lang w:eastAsia="ar-SA"/>
        </w:rPr>
        <w:t>z postępowania</w:t>
      </w:r>
    </w:p>
    <w:p w14:paraId="147499BE" w14:textId="77777777" w:rsidR="001F5403" w:rsidRPr="008A6E92" w:rsidRDefault="00583000">
      <w:pPr>
        <w:widowControl w:val="0"/>
        <w:suppressAutoHyphens/>
        <w:spacing w:after="0" w:line="240" w:lineRule="auto"/>
        <w:ind w:left="1418" w:hanging="1418"/>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 xml:space="preserve">Rozdział VI </w:t>
      </w:r>
      <w:r w:rsidRPr="008A6E92">
        <w:rPr>
          <w:rFonts w:ascii="Times New Roman" w:eastAsia="Andale Sans UI" w:hAnsi="Times New Roman" w:cs="Times New Roman"/>
          <w:lang w:eastAsia="ar-SA"/>
        </w:rPr>
        <w:tab/>
        <w:t>Wykaz oświadczeń lub dokumentów, potwierdzających spełnienia warunków udziału w postępowaniu oraz brak podstaw wykluczenia</w:t>
      </w:r>
    </w:p>
    <w:p w14:paraId="583AD6C7" w14:textId="77777777" w:rsidR="001F5403" w:rsidRPr="008A6E92" w:rsidRDefault="00583000">
      <w:pPr>
        <w:widowControl w:val="0"/>
        <w:suppressAutoHyphens/>
        <w:spacing w:after="0" w:line="240" w:lineRule="auto"/>
        <w:ind w:left="1418" w:hanging="1412"/>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 xml:space="preserve">Rozdział VII </w:t>
      </w:r>
      <w:r w:rsidRPr="008A6E92">
        <w:rPr>
          <w:rFonts w:ascii="Times New Roman" w:eastAsia="Andale Sans UI" w:hAnsi="Times New Roman" w:cs="Times New Roman"/>
          <w:lang w:eastAsia="ar-SA"/>
        </w:rPr>
        <w:tab/>
        <w:t xml:space="preserve">Informacje o sposobie porozumiewania się Zamawiającego z Wykonawcami oraz przekazywania oświadczeń lub dokumentów </w:t>
      </w:r>
    </w:p>
    <w:p w14:paraId="644E7871" w14:textId="77777777" w:rsidR="001F5403" w:rsidRPr="008A6E92" w:rsidRDefault="00583000">
      <w:pPr>
        <w:widowControl w:val="0"/>
        <w:suppressAutoHyphens/>
        <w:spacing w:after="0" w:line="240" w:lineRule="auto"/>
        <w:ind w:left="1134" w:hanging="1134"/>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 xml:space="preserve">Rozdział VIII </w:t>
      </w:r>
      <w:r w:rsidRPr="008A6E92">
        <w:rPr>
          <w:rFonts w:ascii="Times New Roman" w:eastAsia="Andale Sans UI" w:hAnsi="Times New Roman" w:cs="Times New Roman"/>
          <w:lang w:eastAsia="ar-SA"/>
        </w:rPr>
        <w:tab/>
        <w:t>Wymagania dotyczące wadium</w:t>
      </w:r>
    </w:p>
    <w:p w14:paraId="316F7353" w14:textId="77777777" w:rsidR="001F5403" w:rsidRPr="008A6E92" w:rsidRDefault="00583000">
      <w:pPr>
        <w:widowControl w:val="0"/>
        <w:suppressAutoHyphens/>
        <w:spacing w:after="0" w:line="240" w:lineRule="auto"/>
        <w:ind w:left="1134" w:hanging="1134"/>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Rozdział IX</w:t>
      </w:r>
      <w:r w:rsidRPr="008A6E92">
        <w:rPr>
          <w:rFonts w:ascii="Times New Roman" w:eastAsia="Andale Sans UI" w:hAnsi="Times New Roman" w:cs="Times New Roman"/>
          <w:lang w:eastAsia="ar-SA"/>
        </w:rPr>
        <w:tab/>
      </w:r>
      <w:r w:rsidRPr="008A6E92">
        <w:rPr>
          <w:rFonts w:ascii="Times New Roman" w:eastAsia="Andale Sans UI" w:hAnsi="Times New Roman" w:cs="Times New Roman"/>
          <w:lang w:eastAsia="ar-SA"/>
        </w:rPr>
        <w:tab/>
        <w:t>Termin związania ofertą</w:t>
      </w:r>
    </w:p>
    <w:p w14:paraId="1BA7FCB0" w14:textId="77777777" w:rsidR="001F5403" w:rsidRPr="008A6E92" w:rsidRDefault="00583000">
      <w:pPr>
        <w:widowControl w:val="0"/>
        <w:suppressAutoHyphens/>
        <w:spacing w:after="0" w:line="240" w:lineRule="auto"/>
        <w:ind w:left="1134" w:hanging="1134"/>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Rozdział X</w:t>
      </w:r>
      <w:r w:rsidRPr="008A6E92">
        <w:rPr>
          <w:rFonts w:ascii="Times New Roman" w:eastAsia="Andale Sans UI" w:hAnsi="Times New Roman" w:cs="Times New Roman"/>
          <w:lang w:eastAsia="ar-SA"/>
        </w:rPr>
        <w:tab/>
      </w:r>
      <w:r w:rsidRPr="008A6E92">
        <w:rPr>
          <w:rFonts w:ascii="Times New Roman" w:eastAsia="Andale Sans UI" w:hAnsi="Times New Roman" w:cs="Times New Roman"/>
          <w:lang w:eastAsia="ar-SA"/>
        </w:rPr>
        <w:tab/>
        <w:t>Opis sposobu przygotowania ofert</w:t>
      </w:r>
    </w:p>
    <w:p w14:paraId="1695B4FF" w14:textId="77777777" w:rsidR="001F5403" w:rsidRPr="008A6E92" w:rsidRDefault="00583000">
      <w:pPr>
        <w:widowControl w:val="0"/>
        <w:suppressAutoHyphens/>
        <w:spacing w:after="0" w:line="240" w:lineRule="auto"/>
        <w:ind w:left="1134" w:hanging="1134"/>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 xml:space="preserve">Rozdział XI </w:t>
      </w:r>
      <w:r w:rsidRPr="008A6E92">
        <w:rPr>
          <w:rFonts w:ascii="Times New Roman" w:eastAsia="Andale Sans UI" w:hAnsi="Times New Roman" w:cs="Times New Roman"/>
          <w:lang w:eastAsia="ar-SA"/>
        </w:rPr>
        <w:tab/>
      </w:r>
      <w:r w:rsidRPr="008A6E92">
        <w:rPr>
          <w:rFonts w:ascii="Times New Roman" w:eastAsia="Andale Sans UI" w:hAnsi="Times New Roman" w:cs="Times New Roman"/>
          <w:lang w:eastAsia="ar-SA"/>
        </w:rPr>
        <w:tab/>
        <w:t>Miejsce oraz termin składania i otwarcia ofert</w:t>
      </w:r>
    </w:p>
    <w:p w14:paraId="084D51F0" w14:textId="77777777" w:rsidR="001F5403" w:rsidRPr="008A6E92" w:rsidRDefault="00583000">
      <w:pPr>
        <w:widowControl w:val="0"/>
        <w:suppressAutoHyphens/>
        <w:spacing w:after="0" w:line="240" w:lineRule="auto"/>
        <w:ind w:left="1134" w:hanging="1134"/>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 xml:space="preserve">Rozdział XII </w:t>
      </w:r>
      <w:r w:rsidRPr="008A6E92">
        <w:rPr>
          <w:rFonts w:ascii="Times New Roman" w:eastAsia="Andale Sans UI" w:hAnsi="Times New Roman" w:cs="Times New Roman"/>
          <w:lang w:eastAsia="ar-SA"/>
        </w:rPr>
        <w:tab/>
        <w:t>Opis sposobu obliczania ceny</w:t>
      </w:r>
    </w:p>
    <w:p w14:paraId="194D199D" w14:textId="77777777" w:rsidR="001F5403" w:rsidRPr="008A6E92" w:rsidRDefault="00583000">
      <w:pPr>
        <w:widowControl w:val="0"/>
        <w:suppressAutoHyphens/>
        <w:spacing w:after="0" w:line="240" w:lineRule="auto"/>
        <w:ind w:left="1418" w:hanging="1418"/>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Rozdział XIII</w:t>
      </w:r>
      <w:r w:rsidRPr="008A6E92">
        <w:rPr>
          <w:rFonts w:ascii="Times New Roman" w:eastAsia="Andale Sans UI" w:hAnsi="Times New Roman" w:cs="Times New Roman"/>
          <w:lang w:eastAsia="ar-SA"/>
        </w:rPr>
        <w:tab/>
        <w:t xml:space="preserve">Opis kryteriów, którymi Zamawiający będzie się kierowała przy wyborze oferty, wraz z podaniem wag tych kryteriów i sposobu oceny ofert, </w:t>
      </w:r>
    </w:p>
    <w:p w14:paraId="3DDC6311" w14:textId="77777777" w:rsidR="001F5403" w:rsidRPr="008A6E92" w:rsidRDefault="00583000">
      <w:pPr>
        <w:widowControl w:val="0"/>
        <w:suppressAutoHyphens/>
        <w:spacing w:after="0" w:line="240" w:lineRule="auto"/>
        <w:ind w:left="1418" w:hanging="1418"/>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 xml:space="preserve">Rozdział XIV </w:t>
      </w:r>
      <w:r w:rsidRPr="008A6E92">
        <w:rPr>
          <w:rFonts w:ascii="Times New Roman" w:eastAsia="Andale Sans UI" w:hAnsi="Times New Roman" w:cs="Times New Roman"/>
          <w:lang w:eastAsia="ar-SA"/>
        </w:rPr>
        <w:tab/>
        <w:t xml:space="preserve">Informacje o formalnościach, jakie powinny zostać dopełnione po wyborze oferty </w:t>
      </w:r>
      <w:r w:rsidR="001E214A" w:rsidRPr="008A6E92">
        <w:rPr>
          <w:rFonts w:ascii="Times New Roman" w:eastAsia="Andale Sans UI" w:hAnsi="Times New Roman" w:cs="Times New Roman"/>
          <w:lang w:eastAsia="ar-SA"/>
        </w:rPr>
        <w:t xml:space="preserve">                  </w:t>
      </w:r>
      <w:r w:rsidRPr="008A6E92">
        <w:rPr>
          <w:rFonts w:ascii="Times New Roman" w:eastAsia="Andale Sans UI" w:hAnsi="Times New Roman" w:cs="Times New Roman"/>
          <w:lang w:eastAsia="ar-SA"/>
        </w:rPr>
        <w:t>w celu zawar</w:t>
      </w:r>
      <w:r w:rsidR="001E214A" w:rsidRPr="008A6E92">
        <w:rPr>
          <w:rFonts w:ascii="Times New Roman" w:eastAsia="Andale Sans UI" w:hAnsi="Times New Roman" w:cs="Times New Roman"/>
          <w:lang w:eastAsia="ar-SA"/>
        </w:rPr>
        <w:t>cia umowy w sprawie  zamówienia</w:t>
      </w:r>
    </w:p>
    <w:p w14:paraId="4AD16482" w14:textId="77777777" w:rsidR="001F5403" w:rsidRPr="008A6E92" w:rsidRDefault="00583000">
      <w:pPr>
        <w:widowControl w:val="0"/>
        <w:suppressAutoHyphens/>
        <w:spacing w:after="0" w:line="240" w:lineRule="auto"/>
        <w:ind w:left="1134" w:hanging="1134"/>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 xml:space="preserve">Rozdział XV </w:t>
      </w:r>
      <w:r w:rsidRPr="008A6E92">
        <w:rPr>
          <w:rFonts w:ascii="Times New Roman" w:eastAsia="Andale Sans UI" w:hAnsi="Times New Roman" w:cs="Times New Roman"/>
          <w:lang w:eastAsia="ar-SA"/>
        </w:rPr>
        <w:tab/>
        <w:t>Wymagania dotyczące zabezpieczenia należytego wykonania umowy</w:t>
      </w:r>
    </w:p>
    <w:p w14:paraId="5E09A731" w14:textId="77777777" w:rsidR="001F5403" w:rsidRPr="008A6E92" w:rsidRDefault="00583000">
      <w:pPr>
        <w:widowControl w:val="0"/>
        <w:suppressAutoHyphens/>
        <w:spacing w:after="0" w:line="240" w:lineRule="auto"/>
        <w:ind w:left="1418" w:hanging="1418"/>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 xml:space="preserve">Rozdział XVI </w:t>
      </w:r>
      <w:r w:rsidRPr="008A6E92">
        <w:rPr>
          <w:rFonts w:ascii="Times New Roman" w:eastAsia="Andale Sans UI" w:hAnsi="Times New Roman" w:cs="Times New Roman"/>
          <w:lang w:eastAsia="ar-SA"/>
        </w:rPr>
        <w:tab/>
        <w:t>Istotne dla stron postanowienia, które zostaną wprowadzone do treści zawieranej umowy</w:t>
      </w:r>
    </w:p>
    <w:p w14:paraId="335FE615" w14:textId="77777777" w:rsidR="001F5403" w:rsidRPr="008A6E92" w:rsidRDefault="00583000">
      <w:pPr>
        <w:widowControl w:val="0"/>
        <w:suppressAutoHyphens/>
        <w:spacing w:after="0" w:line="240" w:lineRule="auto"/>
        <w:ind w:left="1134" w:hanging="1134"/>
        <w:jc w:val="both"/>
        <w:rPr>
          <w:rFonts w:ascii="Times New Roman" w:eastAsia="Andale Sans UI" w:hAnsi="Times New Roman" w:cs="Times New Roman"/>
          <w:lang w:eastAsia="ar-SA"/>
        </w:rPr>
      </w:pPr>
      <w:r w:rsidRPr="008A6E92">
        <w:rPr>
          <w:rFonts w:ascii="Times New Roman" w:eastAsia="Andale Sans UI" w:hAnsi="Times New Roman" w:cs="Times New Roman"/>
          <w:lang w:eastAsia="ar-SA"/>
        </w:rPr>
        <w:t>Rozdział XVII  Pouczenie o środkach ochrony prawnej przysługujących Wykonawcy</w:t>
      </w:r>
    </w:p>
    <w:p w14:paraId="010A80F6" w14:textId="75103F3D" w:rsidR="001F5403" w:rsidRPr="008A6E92" w:rsidRDefault="00583000">
      <w:pPr>
        <w:widowControl w:val="0"/>
        <w:suppressAutoHyphens/>
        <w:spacing w:after="0" w:line="240" w:lineRule="auto"/>
        <w:ind w:left="1418" w:hanging="1418"/>
        <w:jc w:val="both"/>
      </w:pPr>
      <w:r w:rsidRPr="008A6E92">
        <w:rPr>
          <w:rFonts w:ascii="Times New Roman" w:eastAsia="Andale Sans UI" w:hAnsi="Times New Roman" w:cs="Times New Roman"/>
          <w:lang w:eastAsia="ar-SA"/>
        </w:rPr>
        <w:t xml:space="preserve">Rozdział XVIII </w:t>
      </w:r>
      <w:r w:rsidRPr="008A6E92">
        <w:rPr>
          <w:rFonts w:ascii="Times New Roman" w:hAnsi="Times New Roman" w:cs="Times New Roman"/>
          <w:lang w:eastAsia="ar-SA"/>
        </w:rPr>
        <w:t xml:space="preserve">Inne postanowienia </w:t>
      </w:r>
      <w:r w:rsidR="008C1301" w:rsidRPr="008A6E92">
        <w:rPr>
          <w:rFonts w:ascii="Times New Roman" w:hAnsi="Times New Roman" w:cs="Times New Roman"/>
          <w:lang w:eastAsia="ar-SA"/>
        </w:rPr>
        <w:t>specyfikacji istotnych warunków zamówienia</w:t>
      </w:r>
    </w:p>
    <w:p w14:paraId="0B01FBDE" w14:textId="77777777" w:rsidR="001F5403" w:rsidRPr="008A6E92" w:rsidRDefault="001F5403">
      <w:pPr>
        <w:suppressAutoHyphens/>
        <w:spacing w:after="0" w:line="240" w:lineRule="auto"/>
        <w:jc w:val="both"/>
        <w:rPr>
          <w:rFonts w:ascii="Times New Roman" w:hAnsi="Times New Roman" w:cs="Times New Roman"/>
          <w:lang w:eastAsia="ar-SA"/>
        </w:rPr>
      </w:pPr>
    </w:p>
    <w:p w14:paraId="6628245A" w14:textId="77777777" w:rsidR="001F5403" w:rsidRPr="008A6E92" w:rsidRDefault="001F5403">
      <w:pPr>
        <w:suppressAutoHyphens/>
        <w:spacing w:after="0"/>
        <w:jc w:val="both"/>
        <w:rPr>
          <w:rFonts w:ascii="Times New Roman" w:hAnsi="Times New Roman" w:cs="Times New Roman"/>
          <w:lang w:eastAsia="ar-SA"/>
        </w:rPr>
      </w:pPr>
    </w:p>
    <w:p w14:paraId="2D077896" w14:textId="4E02CFBA" w:rsidR="001F5403" w:rsidRPr="008A6E92" w:rsidRDefault="00583000">
      <w:pPr>
        <w:suppressAutoHyphens/>
        <w:spacing w:after="0"/>
        <w:jc w:val="both"/>
        <w:rPr>
          <w:rFonts w:ascii="Times New Roman" w:hAnsi="Times New Roman" w:cs="Times New Roman"/>
          <w:lang w:eastAsia="zh-CN"/>
        </w:rPr>
      </w:pPr>
      <w:r w:rsidRPr="008A6E92">
        <w:rPr>
          <w:rFonts w:ascii="Times New Roman" w:hAnsi="Times New Roman" w:cs="Times New Roman"/>
          <w:lang w:eastAsia="zh-CN"/>
        </w:rPr>
        <w:t>CZĘŚĆ II –</w:t>
      </w:r>
      <w:r w:rsidR="00BE0090" w:rsidRPr="008A6E92">
        <w:rPr>
          <w:rFonts w:ascii="Times New Roman" w:hAnsi="Times New Roman" w:cs="Times New Roman"/>
          <w:lang w:eastAsia="zh-CN"/>
        </w:rPr>
        <w:t xml:space="preserve"> </w:t>
      </w:r>
      <w:r w:rsidRPr="008A6E92">
        <w:rPr>
          <w:rFonts w:ascii="Times New Roman" w:hAnsi="Times New Roman" w:cs="Times New Roman"/>
          <w:lang w:eastAsia="zh-CN"/>
        </w:rPr>
        <w:t xml:space="preserve">ZAŁĄCZNIKI DO </w:t>
      </w:r>
      <w:r w:rsidR="008C1301" w:rsidRPr="008A6E92">
        <w:rPr>
          <w:rFonts w:ascii="Times New Roman" w:hAnsi="Times New Roman" w:cs="Times New Roman"/>
          <w:lang w:eastAsia="zh-CN"/>
        </w:rPr>
        <w:t>SIWZ</w:t>
      </w:r>
    </w:p>
    <w:p w14:paraId="12A9D33C" w14:textId="77777777" w:rsidR="001F5403" w:rsidRPr="008A6E92" w:rsidRDefault="00583000">
      <w:pPr>
        <w:suppressAutoHyphens/>
        <w:spacing w:after="0"/>
        <w:jc w:val="both"/>
        <w:rPr>
          <w:rFonts w:ascii="Times New Roman" w:hAnsi="Times New Roman" w:cs="Times New Roman"/>
          <w:lang w:eastAsia="zh-CN"/>
        </w:rPr>
      </w:pPr>
      <w:r w:rsidRPr="008A6E92">
        <w:rPr>
          <w:rFonts w:ascii="Times New Roman" w:hAnsi="Times New Roman" w:cs="Times New Roman"/>
          <w:lang w:eastAsia="zh-CN"/>
        </w:rPr>
        <w:t>Formularz ofertowy</w:t>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t>- załącznik nr 1</w:t>
      </w:r>
    </w:p>
    <w:p w14:paraId="181955E1" w14:textId="77777777" w:rsidR="001F5403" w:rsidRPr="008A6E92" w:rsidRDefault="00583000">
      <w:pPr>
        <w:suppressAutoHyphens/>
        <w:spacing w:after="29"/>
        <w:jc w:val="both"/>
        <w:rPr>
          <w:rFonts w:ascii="Times New Roman" w:hAnsi="Times New Roman" w:cs="Times New Roman"/>
          <w:lang w:eastAsia="zh-CN"/>
        </w:rPr>
      </w:pPr>
      <w:r w:rsidRPr="008A6E92">
        <w:rPr>
          <w:rFonts w:ascii="Times New Roman" w:hAnsi="Times New Roman" w:cs="Times New Roman"/>
          <w:lang w:eastAsia="zh-CN"/>
        </w:rPr>
        <w:t xml:space="preserve">Oświadczenie o spełnieniu warunków udziału i braku podstaw do </w:t>
      </w:r>
    </w:p>
    <w:p w14:paraId="1F004B3E" w14:textId="4AF6F47C" w:rsidR="001F5403" w:rsidRPr="008A6E92" w:rsidRDefault="00583000">
      <w:pPr>
        <w:suppressAutoHyphens/>
        <w:spacing w:after="29"/>
        <w:jc w:val="both"/>
        <w:rPr>
          <w:rFonts w:ascii="Times New Roman" w:hAnsi="Times New Roman" w:cs="Times New Roman"/>
          <w:lang w:eastAsia="zh-CN"/>
        </w:rPr>
      </w:pPr>
      <w:r w:rsidRPr="008A6E92">
        <w:rPr>
          <w:rFonts w:ascii="Times New Roman" w:hAnsi="Times New Roman" w:cs="Times New Roman"/>
          <w:lang w:eastAsia="zh-CN"/>
        </w:rPr>
        <w:t>wykluczenia w postępowaniu o udzielenie zamówienia</w:t>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t>- załącznik nr 2</w:t>
      </w:r>
    </w:p>
    <w:p w14:paraId="72163086" w14:textId="402C8C29" w:rsidR="00E077BE" w:rsidRPr="008A6E92" w:rsidRDefault="00477AF8">
      <w:pPr>
        <w:suppressAutoHyphens/>
        <w:spacing w:after="29"/>
        <w:jc w:val="both"/>
        <w:rPr>
          <w:rFonts w:ascii="Times New Roman" w:hAnsi="Times New Roman" w:cs="Times New Roman"/>
          <w:lang w:eastAsia="zh-CN"/>
        </w:rPr>
      </w:pPr>
      <w:r w:rsidRPr="008A6E92">
        <w:rPr>
          <w:rFonts w:ascii="Times New Roman" w:hAnsi="Times New Roman" w:cs="Times New Roman"/>
          <w:lang w:eastAsia="zh-CN"/>
        </w:rPr>
        <w:t>RODO – obowiązek informacyjny</w:t>
      </w:r>
      <w:r w:rsidRPr="008A6E92">
        <w:rPr>
          <w:rFonts w:ascii="Times New Roman" w:hAnsi="Times New Roman" w:cs="Times New Roman"/>
          <w:lang w:eastAsia="zh-CN"/>
        </w:rPr>
        <w:tab/>
      </w:r>
      <w:r w:rsidR="00F1303A" w:rsidRPr="008A6E92">
        <w:rPr>
          <w:rFonts w:ascii="Times New Roman" w:hAnsi="Times New Roman" w:cs="Times New Roman"/>
          <w:lang w:eastAsia="zh-CN"/>
        </w:rPr>
        <w:t xml:space="preserve"> </w:t>
      </w:r>
      <w:r w:rsidR="00F1303A" w:rsidRPr="008A6E92">
        <w:rPr>
          <w:rFonts w:ascii="Times New Roman" w:hAnsi="Times New Roman" w:cs="Times New Roman"/>
          <w:lang w:eastAsia="zh-CN"/>
        </w:rPr>
        <w:tab/>
      </w:r>
      <w:r w:rsidR="00F1303A" w:rsidRPr="008A6E92">
        <w:rPr>
          <w:rFonts w:ascii="Times New Roman" w:hAnsi="Times New Roman" w:cs="Times New Roman"/>
          <w:lang w:eastAsia="zh-CN"/>
        </w:rPr>
        <w:tab/>
      </w:r>
      <w:r w:rsidR="00F1303A" w:rsidRPr="008A6E92">
        <w:rPr>
          <w:rFonts w:ascii="Times New Roman" w:hAnsi="Times New Roman" w:cs="Times New Roman"/>
          <w:lang w:eastAsia="zh-CN"/>
        </w:rPr>
        <w:tab/>
      </w:r>
      <w:r w:rsidR="00F1303A" w:rsidRPr="008A6E92">
        <w:rPr>
          <w:rFonts w:ascii="Times New Roman" w:hAnsi="Times New Roman" w:cs="Times New Roman"/>
          <w:lang w:eastAsia="zh-CN"/>
        </w:rPr>
        <w:tab/>
        <w:t xml:space="preserve">- załącznik nr </w:t>
      </w:r>
      <w:r w:rsidR="00E077BE" w:rsidRPr="008A6E92">
        <w:rPr>
          <w:rFonts w:ascii="Times New Roman" w:hAnsi="Times New Roman" w:cs="Times New Roman"/>
          <w:lang w:eastAsia="zh-CN"/>
        </w:rPr>
        <w:t>3</w:t>
      </w:r>
      <w:r w:rsidR="00BE0090" w:rsidRPr="008A6E92">
        <w:rPr>
          <w:rFonts w:ascii="Times New Roman" w:hAnsi="Times New Roman" w:cs="Times New Roman"/>
          <w:lang w:eastAsia="zh-CN"/>
        </w:rPr>
        <w:t>A,</w:t>
      </w:r>
      <w:r w:rsidRPr="008A6E92">
        <w:rPr>
          <w:rFonts w:ascii="Times New Roman" w:hAnsi="Times New Roman" w:cs="Times New Roman"/>
          <w:lang w:eastAsia="zh-CN"/>
        </w:rPr>
        <w:t xml:space="preserve"> </w:t>
      </w:r>
      <w:r w:rsidR="00E077BE" w:rsidRPr="008A6E92">
        <w:rPr>
          <w:rFonts w:ascii="Times New Roman" w:hAnsi="Times New Roman" w:cs="Times New Roman"/>
          <w:lang w:eastAsia="zh-CN"/>
        </w:rPr>
        <w:t>3</w:t>
      </w:r>
      <w:r w:rsidRPr="008A6E92">
        <w:rPr>
          <w:rFonts w:ascii="Times New Roman" w:hAnsi="Times New Roman" w:cs="Times New Roman"/>
          <w:lang w:eastAsia="zh-CN"/>
        </w:rPr>
        <w:t>B</w:t>
      </w:r>
      <w:r w:rsidR="00BE0090" w:rsidRPr="008A6E92">
        <w:rPr>
          <w:rFonts w:ascii="Times New Roman" w:hAnsi="Times New Roman" w:cs="Times New Roman"/>
          <w:lang w:eastAsia="zh-CN"/>
        </w:rPr>
        <w:t xml:space="preserve"> i </w:t>
      </w:r>
      <w:r w:rsidR="00E077BE" w:rsidRPr="008A6E92">
        <w:rPr>
          <w:rFonts w:ascii="Times New Roman" w:hAnsi="Times New Roman" w:cs="Times New Roman"/>
          <w:lang w:eastAsia="zh-CN"/>
        </w:rPr>
        <w:t>3</w:t>
      </w:r>
      <w:r w:rsidR="00BE0090" w:rsidRPr="008A6E92">
        <w:rPr>
          <w:rFonts w:ascii="Times New Roman" w:hAnsi="Times New Roman" w:cs="Times New Roman"/>
          <w:lang w:eastAsia="zh-CN"/>
        </w:rPr>
        <w:t>C</w:t>
      </w:r>
    </w:p>
    <w:p w14:paraId="672E9E09" w14:textId="0133B37B" w:rsidR="00911364" w:rsidRPr="00166C88" w:rsidRDefault="00911364">
      <w:pPr>
        <w:suppressAutoHyphens/>
        <w:spacing w:after="29"/>
        <w:jc w:val="both"/>
        <w:rPr>
          <w:rFonts w:ascii="Times New Roman" w:hAnsi="Times New Roman" w:cs="Times New Roman"/>
          <w:color w:val="auto"/>
          <w:lang w:eastAsia="zh-CN"/>
        </w:rPr>
      </w:pPr>
      <w:r w:rsidRPr="00166C88">
        <w:rPr>
          <w:rFonts w:ascii="Times New Roman" w:hAnsi="Times New Roman" w:cs="Times New Roman"/>
          <w:color w:val="auto"/>
          <w:lang w:eastAsia="zh-CN"/>
        </w:rPr>
        <w:t>Zobowiązanie do udostępniania zasobów</w:t>
      </w:r>
      <w:r w:rsidRPr="00166C88">
        <w:rPr>
          <w:rFonts w:ascii="Times New Roman" w:hAnsi="Times New Roman" w:cs="Times New Roman"/>
          <w:color w:val="auto"/>
          <w:lang w:eastAsia="zh-CN"/>
        </w:rPr>
        <w:tab/>
      </w:r>
      <w:r w:rsidRPr="00166C88">
        <w:rPr>
          <w:rFonts w:ascii="Times New Roman" w:hAnsi="Times New Roman" w:cs="Times New Roman"/>
          <w:color w:val="auto"/>
          <w:lang w:eastAsia="zh-CN"/>
        </w:rPr>
        <w:tab/>
      </w:r>
      <w:r w:rsidRPr="00166C88">
        <w:rPr>
          <w:rFonts w:ascii="Times New Roman" w:hAnsi="Times New Roman" w:cs="Times New Roman"/>
          <w:color w:val="auto"/>
          <w:lang w:eastAsia="zh-CN"/>
        </w:rPr>
        <w:tab/>
      </w:r>
      <w:r w:rsidRPr="00166C88">
        <w:rPr>
          <w:rFonts w:ascii="Times New Roman" w:hAnsi="Times New Roman" w:cs="Times New Roman"/>
          <w:color w:val="auto"/>
          <w:lang w:eastAsia="zh-CN"/>
        </w:rPr>
        <w:tab/>
        <w:t xml:space="preserve">- załącznik nr </w:t>
      </w:r>
      <w:r w:rsidR="00E077BE" w:rsidRPr="00166C88">
        <w:rPr>
          <w:rFonts w:ascii="Times New Roman" w:hAnsi="Times New Roman" w:cs="Times New Roman"/>
          <w:color w:val="auto"/>
          <w:lang w:eastAsia="zh-CN"/>
        </w:rPr>
        <w:t>4</w:t>
      </w:r>
    </w:p>
    <w:p w14:paraId="0D423260" w14:textId="1D30C19A" w:rsidR="00E077BE" w:rsidRPr="008A6E92" w:rsidRDefault="00E077BE">
      <w:pPr>
        <w:suppressAutoHyphens/>
        <w:spacing w:after="29"/>
        <w:jc w:val="both"/>
        <w:rPr>
          <w:rFonts w:ascii="Times New Roman" w:hAnsi="Times New Roman" w:cs="Times New Roman"/>
          <w:lang w:eastAsia="zh-CN"/>
        </w:rPr>
      </w:pPr>
      <w:r w:rsidRPr="008A6E92">
        <w:rPr>
          <w:rFonts w:ascii="Times New Roman" w:hAnsi="Times New Roman" w:cs="Times New Roman"/>
          <w:lang w:eastAsia="zh-CN"/>
        </w:rPr>
        <w:t xml:space="preserve">Wykaz wykonanych </w:t>
      </w:r>
      <w:r w:rsidR="005922A4" w:rsidRPr="008A6E92">
        <w:rPr>
          <w:rFonts w:ascii="Times New Roman" w:hAnsi="Times New Roman" w:cs="Times New Roman"/>
          <w:lang w:eastAsia="zh-CN"/>
        </w:rPr>
        <w:t>robót</w:t>
      </w:r>
      <w:r w:rsidRPr="008A6E92">
        <w:rPr>
          <w:rFonts w:ascii="Times New Roman" w:hAnsi="Times New Roman" w:cs="Times New Roman"/>
          <w:lang w:eastAsia="zh-CN"/>
        </w:rPr>
        <w:t xml:space="preserve"> </w:t>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t>- załącznik nr 5</w:t>
      </w:r>
    </w:p>
    <w:p w14:paraId="0C666BB7" w14:textId="39F30F77" w:rsidR="00E077BE" w:rsidRPr="008A6E92" w:rsidRDefault="00E077BE" w:rsidP="00E077BE">
      <w:pPr>
        <w:suppressAutoHyphens/>
        <w:spacing w:after="0"/>
        <w:jc w:val="both"/>
        <w:rPr>
          <w:rFonts w:ascii="Times New Roman" w:hAnsi="Times New Roman"/>
          <w:lang w:eastAsia="zh-CN"/>
        </w:rPr>
      </w:pPr>
      <w:r w:rsidRPr="008A6E92">
        <w:rPr>
          <w:rFonts w:ascii="Times New Roman" w:hAnsi="Times New Roman"/>
          <w:lang w:eastAsia="zh-CN"/>
        </w:rPr>
        <w:t>Wykaz osób które będą uczestniczyć w wykonaniu zamówienia</w:t>
      </w:r>
      <w:r w:rsidRPr="008A6E92">
        <w:rPr>
          <w:rFonts w:ascii="Times New Roman" w:hAnsi="Times New Roman"/>
          <w:lang w:eastAsia="zh-CN"/>
        </w:rPr>
        <w:tab/>
      </w:r>
      <w:r w:rsidRPr="008A6E92">
        <w:rPr>
          <w:rFonts w:ascii="Times New Roman" w:hAnsi="Times New Roman"/>
          <w:lang w:eastAsia="zh-CN"/>
        </w:rPr>
        <w:tab/>
        <w:t>- załącznik nr 6</w:t>
      </w:r>
    </w:p>
    <w:p w14:paraId="503EF152" w14:textId="3CA51ED9" w:rsidR="00E077BE" w:rsidRPr="008A6E92" w:rsidRDefault="00E077BE" w:rsidP="00E077BE">
      <w:pPr>
        <w:suppressAutoHyphens/>
        <w:spacing w:after="0"/>
        <w:jc w:val="both"/>
        <w:rPr>
          <w:rFonts w:ascii="Times New Roman" w:hAnsi="Times New Roman"/>
          <w:lang w:eastAsia="zh-CN"/>
        </w:rPr>
      </w:pPr>
      <w:r w:rsidRPr="008A6E92">
        <w:rPr>
          <w:rFonts w:ascii="Times New Roman" w:hAnsi="Times New Roman"/>
          <w:lang w:eastAsia="zh-CN"/>
        </w:rPr>
        <w:t xml:space="preserve">Projekt umowy </w:t>
      </w:r>
      <w:r w:rsidRPr="008A6E92">
        <w:rPr>
          <w:rFonts w:ascii="Times New Roman" w:hAnsi="Times New Roman"/>
          <w:lang w:eastAsia="zh-CN"/>
        </w:rPr>
        <w:tab/>
      </w:r>
      <w:r w:rsidRPr="008A6E92">
        <w:rPr>
          <w:rFonts w:ascii="Times New Roman" w:hAnsi="Times New Roman"/>
          <w:lang w:eastAsia="zh-CN"/>
        </w:rPr>
        <w:tab/>
      </w:r>
      <w:r w:rsidRPr="008A6E92">
        <w:rPr>
          <w:rFonts w:ascii="Times New Roman" w:hAnsi="Times New Roman"/>
          <w:lang w:eastAsia="zh-CN"/>
        </w:rPr>
        <w:tab/>
      </w:r>
      <w:r w:rsidRPr="008A6E92">
        <w:rPr>
          <w:rFonts w:ascii="Times New Roman" w:hAnsi="Times New Roman"/>
          <w:lang w:eastAsia="zh-CN"/>
        </w:rPr>
        <w:tab/>
      </w:r>
      <w:r w:rsidRPr="008A6E92">
        <w:rPr>
          <w:rFonts w:ascii="Times New Roman" w:hAnsi="Times New Roman"/>
          <w:lang w:eastAsia="zh-CN"/>
        </w:rPr>
        <w:tab/>
      </w:r>
      <w:r w:rsidRPr="008A6E92">
        <w:rPr>
          <w:rFonts w:ascii="Times New Roman" w:hAnsi="Times New Roman"/>
          <w:lang w:eastAsia="zh-CN"/>
        </w:rPr>
        <w:tab/>
      </w:r>
      <w:r w:rsidRPr="008A6E92">
        <w:rPr>
          <w:rFonts w:ascii="Times New Roman" w:hAnsi="Times New Roman"/>
          <w:lang w:eastAsia="zh-CN"/>
        </w:rPr>
        <w:tab/>
      </w:r>
      <w:r w:rsidRPr="008A6E92">
        <w:rPr>
          <w:rFonts w:ascii="Times New Roman" w:hAnsi="Times New Roman"/>
          <w:lang w:eastAsia="zh-CN"/>
        </w:rPr>
        <w:tab/>
        <w:t>- załącznik nr 7</w:t>
      </w:r>
    </w:p>
    <w:p w14:paraId="47263A3A" w14:textId="79B8E77A" w:rsidR="00F25476" w:rsidRPr="008A6E92" w:rsidRDefault="00483C1F" w:rsidP="00C54A2E">
      <w:pPr>
        <w:suppressAutoHyphens/>
        <w:spacing w:after="0"/>
        <w:jc w:val="both"/>
        <w:rPr>
          <w:rFonts w:ascii="Times New Roman" w:hAnsi="Times New Roman" w:cs="Times New Roman"/>
          <w:lang w:eastAsia="zh-CN"/>
        </w:rPr>
      </w:pPr>
      <w:r w:rsidRPr="00483C1F">
        <w:rPr>
          <w:rFonts w:ascii="Times New Roman" w:hAnsi="Times New Roman" w:cs="Times New Roman"/>
          <w:lang w:eastAsia="zh-CN"/>
        </w:rPr>
        <w:t>P</w:t>
      </w:r>
      <w:r w:rsidR="00A97473" w:rsidRPr="00483C1F">
        <w:rPr>
          <w:rFonts w:ascii="Times New Roman" w:hAnsi="Times New Roman" w:cs="Times New Roman"/>
          <w:lang w:eastAsia="zh-CN"/>
        </w:rPr>
        <w:t>rzedmiar</w:t>
      </w:r>
      <w:r w:rsidRPr="00483C1F">
        <w:rPr>
          <w:rFonts w:ascii="Times New Roman" w:hAnsi="Times New Roman" w:cs="Times New Roman"/>
          <w:lang w:eastAsia="zh-CN"/>
        </w:rPr>
        <w:t xml:space="preserve">y </w:t>
      </w:r>
      <w:r w:rsidR="00A97473" w:rsidRPr="00483C1F">
        <w:rPr>
          <w:rFonts w:ascii="Times New Roman" w:hAnsi="Times New Roman" w:cs="Times New Roman"/>
          <w:lang w:eastAsia="zh-CN"/>
        </w:rPr>
        <w:t>robót</w:t>
      </w:r>
      <w:r w:rsidR="005620D5" w:rsidRPr="00483C1F">
        <w:rPr>
          <w:rFonts w:ascii="Times New Roman" w:hAnsi="Times New Roman" w:cs="Times New Roman"/>
          <w:lang w:eastAsia="zh-CN"/>
        </w:rPr>
        <w:tab/>
      </w:r>
      <w:r w:rsidR="005620D5" w:rsidRPr="00483C1F">
        <w:rPr>
          <w:rFonts w:ascii="Times New Roman" w:hAnsi="Times New Roman" w:cs="Times New Roman"/>
          <w:lang w:eastAsia="zh-CN"/>
        </w:rPr>
        <w:tab/>
      </w:r>
      <w:r w:rsidR="00E83C79" w:rsidRPr="00483C1F">
        <w:rPr>
          <w:rFonts w:ascii="Times New Roman" w:hAnsi="Times New Roman" w:cs="Times New Roman"/>
          <w:lang w:eastAsia="zh-CN"/>
        </w:rPr>
        <w:tab/>
      </w:r>
      <w:r w:rsidRPr="00483C1F">
        <w:rPr>
          <w:rFonts w:ascii="Times New Roman" w:hAnsi="Times New Roman" w:cs="Times New Roman"/>
          <w:lang w:eastAsia="zh-CN"/>
        </w:rPr>
        <w:tab/>
      </w:r>
      <w:r w:rsidRPr="00483C1F">
        <w:rPr>
          <w:rFonts w:ascii="Times New Roman" w:hAnsi="Times New Roman" w:cs="Times New Roman"/>
          <w:lang w:eastAsia="zh-CN"/>
        </w:rPr>
        <w:tab/>
      </w:r>
      <w:r w:rsidRPr="00483C1F">
        <w:rPr>
          <w:rFonts w:ascii="Times New Roman" w:hAnsi="Times New Roman" w:cs="Times New Roman"/>
          <w:lang w:eastAsia="zh-CN"/>
        </w:rPr>
        <w:tab/>
      </w:r>
      <w:r w:rsidRPr="00483C1F">
        <w:rPr>
          <w:rFonts w:ascii="Times New Roman" w:hAnsi="Times New Roman" w:cs="Times New Roman"/>
          <w:lang w:eastAsia="zh-CN"/>
        </w:rPr>
        <w:tab/>
      </w:r>
      <w:r w:rsidR="005922A4" w:rsidRPr="00483C1F">
        <w:rPr>
          <w:rFonts w:ascii="Times New Roman" w:hAnsi="Times New Roman" w:cs="Times New Roman"/>
          <w:lang w:eastAsia="zh-CN"/>
        </w:rPr>
        <w:t>- załącznik nr 8</w:t>
      </w:r>
      <w:r w:rsidR="00C54A2E" w:rsidRPr="008A6E92">
        <w:rPr>
          <w:rFonts w:ascii="Times New Roman" w:hAnsi="Times New Roman" w:cs="Times New Roman"/>
          <w:lang w:eastAsia="zh-CN"/>
        </w:rPr>
        <w:tab/>
      </w:r>
    </w:p>
    <w:p w14:paraId="0FC79AA2" w14:textId="070077C7" w:rsidR="00483C1F" w:rsidRDefault="009A61BF" w:rsidP="00C54A2E">
      <w:pPr>
        <w:suppressAutoHyphens/>
        <w:spacing w:after="0"/>
        <w:jc w:val="both"/>
        <w:rPr>
          <w:rFonts w:ascii="Times New Roman" w:hAnsi="Times New Roman" w:cs="Times New Roman"/>
          <w:lang w:eastAsia="zh-CN"/>
        </w:rPr>
      </w:pPr>
      <w:r w:rsidRPr="009A61BF">
        <w:rPr>
          <w:rFonts w:ascii="Times New Roman" w:hAnsi="Times New Roman" w:cs="Times New Roman"/>
          <w:lang w:eastAsia="zh-CN"/>
        </w:rPr>
        <w:t>Protokół z wizji lokalnej</w:t>
      </w:r>
      <w:r w:rsidRPr="009A61BF">
        <w:rPr>
          <w:rFonts w:ascii="Times New Roman" w:hAnsi="Times New Roman" w:cs="Times New Roman"/>
          <w:lang w:eastAsia="zh-CN"/>
        </w:rPr>
        <w:tab/>
      </w:r>
      <w:r w:rsidRPr="009A61BF">
        <w:rPr>
          <w:rFonts w:ascii="Times New Roman" w:hAnsi="Times New Roman" w:cs="Times New Roman"/>
          <w:lang w:eastAsia="zh-CN"/>
        </w:rPr>
        <w:tab/>
      </w:r>
      <w:r w:rsidRPr="009A61BF">
        <w:rPr>
          <w:rFonts w:ascii="Times New Roman" w:hAnsi="Times New Roman" w:cs="Times New Roman"/>
          <w:lang w:eastAsia="zh-CN"/>
        </w:rPr>
        <w:tab/>
      </w:r>
      <w:r w:rsidRPr="009A61BF">
        <w:rPr>
          <w:rFonts w:ascii="Times New Roman" w:hAnsi="Times New Roman" w:cs="Times New Roman"/>
          <w:lang w:eastAsia="zh-CN"/>
        </w:rPr>
        <w:tab/>
      </w:r>
      <w:r w:rsidRPr="009A61BF">
        <w:rPr>
          <w:rFonts w:ascii="Times New Roman" w:hAnsi="Times New Roman" w:cs="Times New Roman"/>
          <w:lang w:eastAsia="zh-CN"/>
        </w:rPr>
        <w:tab/>
      </w:r>
      <w:r w:rsidRPr="009A61BF">
        <w:rPr>
          <w:rFonts w:ascii="Times New Roman" w:hAnsi="Times New Roman" w:cs="Times New Roman"/>
          <w:lang w:eastAsia="zh-CN"/>
        </w:rPr>
        <w:tab/>
        <w:t xml:space="preserve">- załącznik nr </w:t>
      </w:r>
      <w:r>
        <w:rPr>
          <w:rFonts w:ascii="Times New Roman" w:hAnsi="Times New Roman" w:cs="Times New Roman"/>
          <w:lang w:eastAsia="zh-CN"/>
        </w:rPr>
        <w:t>9</w:t>
      </w:r>
    </w:p>
    <w:p w14:paraId="64E4CDCA" w14:textId="0C18E788" w:rsidR="00166C88" w:rsidRDefault="00166C88" w:rsidP="00C54A2E">
      <w:pPr>
        <w:suppressAutoHyphens/>
        <w:spacing w:after="0"/>
        <w:jc w:val="both"/>
        <w:rPr>
          <w:rFonts w:ascii="Times New Roman" w:hAnsi="Times New Roman" w:cs="Times New Roman"/>
          <w:lang w:eastAsia="zh-CN"/>
        </w:rPr>
      </w:pPr>
      <w:r>
        <w:rPr>
          <w:rFonts w:ascii="Times New Roman" w:hAnsi="Times New Roman" w:cs="Times New Roman"/>
          <w:lang w:eastAsia="zh-CN"/>
        </w:rPr>
        <w:t>Dokumentacja projektowa</w:t>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lang w:eastAsia="zh-CN"/>
        </w:rPr>
        <w:tab/>
      </w:r>
      <w:r>
        <w:rPr>
          <w:rFonts w:ascii="Times New Roman" w:hAnsi="Times New Roman" w:cs="Times New Roman"/>
          <w:lang w:eastAsia="zh-CN"/>
        </w:rPr>
        <w:tab/>
      </w:r>
      <w:r w:rsidR="003A63C6">
        <w:rPr>
          <w:rFonts w:ascii="Times New Roman" w:hAnsi="Times New Roman" w:cs="Times New Roman"/>
          <w:lang w:eastAsia="zh-CN"/>
        </w:rPr>
        <w:tab/>
      </w:r>
      <w:r>
        <w:rPr>
          <w:rFonts w:ascii="Times New Roman" w:hAnsi="Times New Roman" w:cs="Times New Roman"/>
          <w:lang w:eastAsia="zh-CN"/>
        </w:rPr>
        <w:t>- załącznik nr 10</w:t>
      </w:r>
    </w:p>
    <w:p w14:paraId="1D4C679D" w14:textId="5BE5890D" w:rsidR="001F5403" w:rsidRPr="008A6E92" w:rsidRDefault="00C54A2E" w:rsidP="00C54A2E">
      <w:pPr>
        <w:suppressAutoHyphens/>
        <w:spacing w:after="0"/>
        <w:jc w:val="both"/>
        <w:rPr>
          <w:rFonts w:ascii="Times New Roman" w:hAnsi="Times New Roman" w:cs="Times New Roman"/>
          <w:lang w:eastAsia="zh-CN"/>
        </w:rPr>
      </w:pPr>
      <w:r w:rsidRPr="008A6E92">
        <w:rPr>
          <w:rFonts w:ascii="Times New Roman" w:hAnsi="Times New Roman" w:cs="Times New Roman"/>
          <w:lang w:eastAsia="zh-CN"/>
        </w:rPr>
        <w:tab/>
      </w:r>
      <w:r w:rsidR="009C51EE" w:rsidRPr="008A6E92">
        <w:rPr>
          <w:rFonts w:ascii="Times New Roman" w:hAnsi="Times New Roman" w:cs="Times New Roman"/>
          <w:lang w:eastAsia="zh-CN"/>
        </w:rPr>
        <w:tab/>
      </w:r>
      <w:r w:rsidR="009C51EE" w:rsidRPr="008A6E92">
        <w:rPr>
          <w:rFonts w:ascii="Times New Roman" w:hAnsi="Times New Roman" w:cs="Times New Roman"/>
          <w:lang w:eastAsia="zh-CN"/>
        </w:rPr>
        <w:tab/>
      </w:r>
      <w:r w:rsidR="009C51EE" w:rsidRPr="008A6E92">
        <w:rPr>
          <w:rFonts w:ascii="Times New Roman" w:hAnsi="Times New Roman" w:cs="Times New Roman"/>
          <w:lang w:eastAsia="zh-CN"/>
        </w:rPr>
        <w:tab/>
      </w:r>
      <w:r w:rsidR="009C51EE" w:rsidRPr="008A6E92">
        <w:rPr>
          <w:rFonts w:ascii="Times New Roman" w:hAnsi="Times New Roman" w:cs="Times New Roman"/>
          <w:lang w:eastAsia="zh-CN"/>
        </w:rPr>
        <w:tab/>
      </w:r>
    </w:p>
    <w:p w14:paraId="172FB5EC" w14:textId="77777777" w:rsidR="001F5403" w:rsidRPr="008A6E92" w:rsidRDefault="001F5403">
      <w:pPr>
        <w:suppressAutoHyphens/>
        <w:jc w:val="both"/>
        <w:rPr>
          <w:rFonts w:ascii="Times New Roman" w:hAnsi="Times New Roman" w:cs="Times New Roman"/>
          <w:color w:val="auto"/>
          <w:sz w:val="24"/>
          <w:szCs w:val="24"/>
          <w:lang w:eastAsia="zh-CN"/>
        </w:rPr>
      </w:pPr>
    </w:p>
    <w:p w14:paraId="1C62E7F1" w14:textId="77777777" w:rsidR="001F5403" w:rsidRPr="008A6E92" w:rsidRDefault="001F5403">
      <w:pPr>
        <w:suppressAutoHyphens/>
        <w:jc w:val="both"/>
        <w:rPr>
          <w:rFonts w:ascii="Times New Roman" w:hAnsi="Times New Roman" w:cs="Times New Roman"/>
          <w:sz w:val="24"/>
          <w:szCs w:val="24"/>
          <w:lang w:eastAsia="zh-CN"/>
        </w:rPr>
      </w:pPr>
    </w:p>
    <w:p w14:paraId="1968CDCA" w14:textId="77777777" w:rsidR="004C750C" w:rsidRPr="008A6E92" w:rsidRDefault="004C750C">
      <w:pPr>
        <w:suppressAutoHyphens/>
        <w:jc w:val="both"/>
        <w:rPr>
          <w:rFonts w:ascii="Times New Roman" w:hAnsi="Times New Roman" w:cs="Times New Roman"/>
          <w:sz w:val="24"/>
          <w:szCs w:val="24"/>
          <w:lang w:eastAsia="zh-CN"/>
        </w:rPr>
      </w:pPr>
    </w:p>
    <w:p w14:paraId="64AB6B90" w14:textId="77777777" w:rsidR="001F5403" w:rsidRPr="008A6E92" w:rsidRDefault="001F5403">
      <w:pPr>
        <w:suppressAutoHyphens/>
        <w:jc w:val="both"/>
        <w:rPr>
          <w:rFonts w:ascii="Times New Roman" w:hAnsi="Times New Roman" w:cs="Times New Roman"/>
          <w:sz w:val="24"/>
          <w:szCs w:val="24"/>
          <w:lang w:eastAsia="zh-CN"/>
        </w:rPr>
      </w:pPr>
    </w:p>
    <w:p w14:paraId="22971E9A" w14:textId="77777777" w:rsidR="00F7305A" w:rsidRDefault="00F7305A">
      <w:pPr>
        <w:suppressAutoHyphens/>
        <w:spacing w:after="0"/>
        <w:jc w:val="both"/>
        <w:rPr>
          <w:rFonts w:ascii="Times New Roman" w:hAnsi="Times New Roman" w:cs="Times New Roman"/>
          <w:sz w:val="24"/>
          <w:szCs w:val="24"/>
          <w:lang w:eastAsia="zh-CN"/>
        </w:rPr>
      </w:pPr>
    </w:p>
    <w:p w14:paraId="1113EF80" w14:textId="77777777" w:rsidR="003A63C6" w:rsidRPr="008A6E92" w:rsidRDefault="003A63C6">
      <w:pPr>
        <w:suppressAutoHyphens/>
        <w:spacing w:after="0"/>
        <w:jc w:val="both"/>
        <w:rPr>
          <w:rFonts w:ascii="Times New Roman" w:hAnsi="Times New Roman" w:cs="Times New Roman"/>
          <w:b/>
          <w:sz w:val="24"/>
          <w:szCs w:val="24"/>
          <w:lang w:eastAsia="zh-CN"/>
        </w:rPr>
      </w:pPr>
    </w:p>
    <w:p w14:paraId="67D51C4F" w14:textId="744F55AF" w:rsidR="001F5403" w:rsidRPr="008A6E92" w:rsidRDefault="00583000">
      <w:pPr>
        <w:suppressAutoHyphens/>
        <w:spacing w:after="0"/>
        <w:jc w:val="both"/>
      </w:pPr>
      <w:r w:rsidRPr="008A6E92">
        <w:rPr>
          <w:rFonts w:ascii="Times New Roman" w:hAnsi="Times New Roman" w:cs="Times New Roman"/>
          <w:b/>
          <w:sz w:val="24"/>
          <w:szCs w:val="24"/>
          <w:lang w:eastAsia="zh-CN"/>
        </w:rPr>
        <w:lastRenderedPageBreak/>
        <w:t>CZ</w:t>
      </w:r>
      <w:r w:rsidR="00E940C5" w:rsidRPr="008A6E92">
        <w:rPr>
          <w:rFonts w:ascii="Times New Roman" w:hAnsi="Times New Roman" w:cs="Times New Roman"/>
          <w:b/>
          <w:sz w:val="24"/>
          <w:szCs w:val="24"/>
          <w:lang w:eastAsia="zh-CN"/>
        </w:rPr>
        <w:t>Ę</w:t>
      </w:r>
      <w:r w:rsidRPr="008A6E92">
        <w:rPr>
          <w:rFonts w:ascii="Times New Roman" w:hAnsi="Times New Roman" w:cs="Times New Roman"/>
          <w:b/>
          <w:sz w:val="24"/>
          <w:szCs w:val="24"/>
          <w:lang w:eastAsia="zh-CN"/>
        </w:rPr>
        <w:t>ŚĆ I – INFORMACJE DLA WYKONAWCÓW</w:t>
      </w:r>
    </w:p>
    <w:p w14:paraId="75ABF988" w14:textId="77777777" w:rsidR="001F5403" w:rsidRPr="008A6E92" w:rsidRDefault="00583000">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Rozdział I – Nazwa oraz adres Zamawiającego</w:t>
      </w:r>
    </w:p>
    <w:p w14:paraId="6190D9C1" w14:textId="77777777" w:rsidR="001F5403" w:rsidRPr="008A6E92" w:rsidRDefault="00583000">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Zamawiający:</w:t>
      </w:r>
    </w:p>
    <w:p w14:paraId="0CFEAAFE" w14:textId="7E7F37D3" w:rsidR="001F5403" w:rsidRPr="008A6E92" w:rsidRDefault="00583000">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GPK Głogów Sp. z o.o.</w:t>
      </w:r>
    </w:p>
    <w:p w14:paraId="20F278A4" w14:textId="77777777" w:rsidR="001F5403" w:rsidRPr="008A6E92" w:rsidRDefault="00583000">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ul. Przemysłowa 7a</w:t>
      </w:r>
    </w:p>
    <w:p w14:paraId="110ADF0F" w14:textId="77777777" w:rsidR="001F5403" w:rsidRPr="008A6E92" w:rsidRDefault="00583000">
      <w:pPr>
        <w:suppressAutoHyphens/>
        <w:spacing w:after="0"/>
        <w:jc w:val="both"/>
        <w:rPr>
          <w:rFonts w:ascii="Times New Roman" w:hAnsi="Times New Roman" w:cs="Times New Roman"/>
          <w:color w:val="800000"/>
          <w:sz w:val="24"/>
          <w:szCs w:val="24"/>
          <w:lang w:eastAsia="zh-CN"/>
        </w:rPr>
      </w:pPr>
      <w:r w:rsidRPr="008A6E92">
        <w:rPr>
          <w:rFonts w:ascii="Times New Roman" w:hAnsi="Times New Roman" w:cs="Times New Roman"/>
          <w:sz w:val="24"/>
          <w:szCs w:val="24"/>
          <w:lang w:eastAsia="zh-CN"/>
        </w:rPr>
        <w:t>67 - 200 Głogów</w:t>
      </w:r>
    </w:p>
    <w:p w14:paraId="691BEDC1" w14:textId="77777777" w:rsidR="001F5403" w:rsidRPr="008A6E92" w:rsidRDefault="00583000">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Tel. 76  726 56 56</w:t>
      </w:r>
    </w:p>
    <w:p w14:paraId="6E80DDE2" w14:textId="77777777" w:rsidR="00E940C5" w:rsidRPr="008A6E92" w:rsidRDefault="00583000" w:rsidP="00E940C5">
      <w:pPr>
        <w:suppressAutoHyphens/>
        <w:spacing w:after="0"/>
        <w:jc w:val="both"/>
        <w:rPr>
          <w:rFonts w:ascii="Times New Roman" w:hAnsi="Times New Roman"/>
          <w:lang w:val="en-AU"/>
        </w:rPr>
      </w:pPr>
      <w:r w:rsidRPr="008A6E92">
        <w:rPr>
          <w:rFonts w:ascii="Times New Roman" w:hAnsi="Times New Roman" w:cs="Times New Roman"/>
          <w:sz w:val="24"/>
          <w:szCs w:val="24"/>
          <w:lang w:val="en-US" w:eastAsia="zh-CN"/>
        </w:rPr>
        <w:t xml:space="preserve">Email: </w:t>
      </w:r>
      <w:hyperlink r:id="rId8" w:history="1">
        <w:r w:rsidR="00E940C5" w:rsidRPr="008A6E92">
          <w:rPr>
            <w:rStyle w:val="Hipercze"/>
            <w:rFonts w:ascii="Times New Roman" w:hAnsi="Times New Roman"/>
            <w:sz w:val="24"/>
            <w:szCs w:val="24"/>
            <w:lang w:val="en-US" w:eastAsia="zh-CN"/>
          </w:rPr>
          <w:t>sekretariat@gpkglogow.pl</w:t>
        </w:r>
      </w:hyperlink>
      <w:r w:rsidR="00E940C5" w:rsidRPr="008A6E92">
        <w:rPr>
          <w:rFonts w:ascii="Times New Roman" w:hAnsi="Times New Roman"/>
          <w:sz w:val="24"/>
          <w:szCs w:val="24"/>
          <w:lang w:val="en-US" w:eastAsia="zh-CN"/>
        </w:rPr>
        <w:t xml:space="preserve"> </w:t>
      </w:r>
    </w:p>
    <w:p w14:paraId="22B30B21" w14:textId="60CD0C1A" w:rsidR="001F5403" w:rsidRPr="008A6E92" w:rsidRDefault="00E940C5" w:rsidP="00E940C5">
      <w:pPr>
        <w:suppressAutoHyphens/>
        <w:spacing w:after="0"/>
        <w:jc w:val="both"/>
        <w:rPr>
          <w:lang w:val="en-AU"/>
        </w:rPr>
      </w:pPr>
      <w:hyperlink r:id="rId9" w:history="1">
        <w:r w:rsidRPr="008A6E92">
          <w:rPr>
            <w:rStyle w:val="Hipercze"/>
            <w:rFonts w:ascii="Times New Roman" w:hAnsi="Times New Roman"/>
            <w:sz w:val="24"/>
            <w:szCs w:val="24"/>
            <w:lang w:val="en-US" w:eastAsia="zh-CN"/>
          </w:rPr>
          <w:t>www.gpkglogow.pl</w:t>
        </w:r>
      </w:hyperlink>
      <w:r w:rsidR="00583000" w:rsidRPr="008A6E92">
        <w:rPr>
          <w:rFonts w:ascii="Times New Roman" w:hAnsi="Times New Roman" w:cs="Times New Roman"/>
          <w:sz w:val="24"/>
          <w:szCs w:val="24"/>
          <w:lang w:val="en-US" w:eastAsia="zh-CN"/>
        </w:rPr>
        <w:t xml:space="preserve"> </w:t>
      </w:r>
    </w:p>
    <w:p w14:paraId="49BEBCF7" w14:textId="77777777" w:rsidR="001F5403" w:rsidRPr="008A6E92" w:rsidRDefault="001F5403">
      <w:pPr>
        <w:suppressAutoHyphens/>
        <w:spacing w:after="0"/>
        <w:jc w:val="both"/>
        <w:rPr>
          <w:rFonts w:ascii="Times New Roman" w:hAnsi="Times New Roman" w:cs="Times New Roman"/>
          <w:sz w:val="24"/>
          <w:szCs w:val="24"/>
          <w:lang w:val="en-US" w:eastAsia="zh-CN"/>
        </w:rPr>
      </w:pPr>
    </w:p>
    <w:p w14:paraId="3564309D" w14:textId="77777777" w:rsidR="001F5403" w:rsidRPr="008A6E92" w:rsidRDefault="00583000">
      <w:pPr>
        <w:numPr>
          <w:ilvl w:val="1"/>
          <w:numId w:val="1"/>
        </w:numPr>
        <w:suppressAutoHyphens/>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Rozdział II – Tryb udzielania zamówienia</w:t>
      </w:r>
    </w:p>
    <w:p w14:paraId="5FA9CB8D" w14:textId="2544B030" w:rsidR="001F5403" w:rsidRPr="008A6E92" w:rsidRDefault="00583000">
      <w:pPr>
        <w:pStyle w:val="Akapitzlist"/>
        <w:numPr>
          <w:ilvl w:val="0"/>
          <w:numId w:val="10"/>
        </w:numPr>
        <w:suppressAutoHyphens/>
        <w:spacing w:after="0" w:line="360" w:lineRule="auto"/>
        <w:jc w:val="both"/>
        <w:rPr>
          <w:rFonts w:ascii="Times New Roman" w:hAnsi="Times New Roman"/>
          <w:color w:val="auto"/>
          <w:sz w:val="24"/>
          <w:szCs w:val="24"/>
          <w:lang w:eastAsia="zh-CN"/>
        </w:rPr>
      </w:pPr>
      <w:r w:rsidRPr="008A6E92">
        <w:rPr>
          <w:rFonts w:ascii="Times New Roman" w:hAnsi="Times New Roman"/>
          <w:color w:val="auto"/>
          <w:sz w:val="24"/>
          <w:szCs w:val="24"/>
          <w:lang w:eastAsia="zh-CN"/>
        </w:rPr>
        <w:t xml:space="preserve">Udzielenie zamówienia </w:t>
      </w:r>
      <w:r w:rsidR="00046385" w:rsidRPr="008A6E92">
        <w:rPr>
          <w:rFonts w:ascii="Times New Roman" w:hAnsi="Times New Roman"/>
          <w:color w:val="auto"/>
          <w:sz w:val="24"/>
          <w:szCs w:val="24"/>
          <w:lang w:eastAsia="zh-CN"/>
        </w:rPr>
        <w:t xml:space="preserve">następuje </w:t>
      </w:r>
      <w:r w:rsidRPr="008A6E92">
        <w:rPr>
          <w:rFonts w:ascii="Times New Roman" w:hAnsi="Times New Roman"/>
          <w:color w:val="auto"/>
          <w:sz w:val="24"/>
          <w:szCs w:val="24"/>
          <w:lang w:eastAsia="zh-CN"/>
        </w:rPr>
        <w:t xml:space="preserve">na zasadach określonych w Regulaminie udzielania zamówień przez GPK Głogów </w:t>
      </w:r>
      <w:r w:rsidR="00E940C5" w:rsidRPr="008A6E92">
        <w:rPr>
          <w:rFonts w:ascii="Times New Roman" w:hAnsi="Times New Roman"/>
          <w:color w:val="auto"/>
          <w:sz w:val="24"/>
          <w:szCs w:val="24"/>
          <w:lang w:eastAsia="zh-CN"/>
        </w:rPr>
        <w:t>Sp. z o.o.</w:t>
      </w:r>
    </w:p>
    <w:p w14:paraId="2EF4D915" w14:textId="77777777" w:rsidR="00E940C5" w:rsidRPr="008A6E92" w:rsidRDefault="00583000" w:rsidP="00E940C5">
      <w:pPr>
        <w:suppressAutoHyphens/>
        <w:spacing w:after="0" w:line="360" w:lineRule="auto"/>
        <w:ind w:left="360"/>
        <w:jc w:val="both"/>
        <w:rPr>
          <w:rFonts w:ascii="Times New Roman" w:hAnsi="Times New Roman" w:cs="Times New Roman"/>
          <w:color w:val="auto"/>
          <w:sz w:val="24"/>
          <w:szCs w:val="24"/>
          <w:lang w:eastAsia="zh-CN"/>
        </w:rPr>
      </w:pPr>
      <w:r w:rsidRPr="008A6E92">
        <w:rPr>
          <w:rFonts w:ascii="Times New Roman" w:hAnsi="Times New Roman" w:cs="Times New Roman"/>
          <w:color w:val="auto"/>
          <w:sz w:val="24"/>
          <w:szCs w:val="24"/>
          <w:lang w:eastAsia="zh-CN"/>
        </w:rPr>
        <w:t>Postępowanie prowadzone jest z zachowaniem zasady równego traktowania, uczciwej konkurencji i przejrzystości.</w:t>
      </w:r>
    </w:p>
    <w:p w14:paraId="5794CD9B" w14:textId="689BF893" w:rsidR="00E940C5" w:rsidRPr="008A6E92" w:rsidRDefault="00046385">
      <w:pPr>
        <w:pStyle w:val="Akapitzlist"/>
        <w:numPr>
          <w:ilvl w:val="0"/>
          <w:numId w:val="10"/>
        </w:numPr>
        <w:suppressAutoHyphens/>
        <w:spacing w:after="0" w:line="360" w:lineRule="auto"/>
        <w:jc w:val="both"/>
        <w:rPr>
          <w:rFonts w:ascii="Times New Roman" w:hAnsi="Times New Roman"/>
          <w:color w:val="auto"/>
          <w:sz w:val="24"/>
          <w:szCs w:val="24"/>
          <w:lang w:eastAsia="zh-CN"/>
        </w:rPr>
      </w:pPr>
      <w:r w:rsidRPr="008A6E92">
        <w:rPr>
          <w:rFonts w:ascii="Times New Roman" w:hAnsi="Times New Roman"/>
          <w:color w:val="auto"/>
          <w:sz w:val="24"/>
          <w:szCs w:val="24"/>
          <w:lang w:eastAsia="zh-CN"/>
        </w:rPr>
        <w:t xml:space="preserve">Tryb udzielenia zamówienia: </w:t>
      </w:r>
      <w:r w:rsidR="008C1301" w:rsidRPr="008A6E92">
        <w:rPr>
          <w:rFonts w:ascii="Times New Roman" w:hAnsi="Times New Roman"/>
          <w:color w:val="auto"/>
          <w:sz w:val="24"/>
          <w:szCs w:val="24"/>
          <w:lang w:eastAsia="zh-CN"/>
        </w:rPr>
        <w:t>przetarg nieograniczony</w:t>
      </w:r>
    </w:p>
    <w:p w14:paraId="73F7CC5B" w14:textId="02A08522" w:rsidR="00E940C5" w:rsidRPr="008A6E92" w:rsidRDefault="00E940C5">
      <w:pPr>
        <w:pStyle w:val="Akapitzlist"/>
        <w:numPr>
          <w:ilvl w:val="0"/>
          <w:numId w:val="10"/>
        </w:numPr>
        <w:suppressAutoHyphens/>
        <w:spacing w:after="0" w:line="360" w:lineRule="auto"/>
        <w:jc w:val="both"/>
        <w:rPr>
          <w:rFonts w:ascii="Times New Roman" w:hAnsi="Times New Roman"/>
          <w:color w:val="auto"/>
          <w:sz w:val="24"/>
          <w:szCs w:val="24"/>
          <w:lang w:eastAsia="zh-CN"/>
        </w:rPr>
      </w:pPr>
      <w:r w:rsidRPr="008A6E92">
        <w:rPr>
          <w:rFonts w:ascii="Times New Roman" w:hAnsi="Times New Roman"/>
          <w:color w:val="auto"/>
          <w:sz w:val="24"/>
          <w:szCs w:val="24"/>
          <w:lang w:eastAsia="zh-CN"/>
        </w:rPr>
        <w:t xml:space="preserve">Do postępowania nie stosuje się ustawy z dnia 11 września 2019 r. Prawo Zamówień Publicznych. </w:t>
      </w:r>
    </w:p>
    <w:p w14:paraId="0467A9AF" w14:textId="77777777" w:rsidR="00E940C5" w:rsidRPr="008A6E92" w:rsidRDefault="00E940C5" w:rsidP="00E940C5">
      <w:pPr>
        <w:suppressAutoHyphens/>
        <w:spacing w:after="0"/>
        <w:ind w:left="360"/>
        <w:jc w:val="both"/>
        <w:rPr>
          <w:rFonts w:ascii="Times New Roman" w:hAnsi="Times New Roman"/>
          <w:color w:val="auto"/>
          <w:sz w:val="24"/>
          <w:szCs w:val="24"/>
          <w:lang w:eastAsia="zh-CN"/>
        </w:rPr>
      </w:pPr>
      <w:r w:rsidRPr="008A6E92">
        <w:rPr>
          <w:rFonts w:ascii="Times New Roman" w:hAnsi="Times New Roman"/>
          <w:color w:val="auto"/>
          <w:sz w:val="24"/>
          <w:szCs w:val="24"/>
          <w:lang w:eastAsia="zh-CN"/>
        </w:rPr>
        <w:t xml:space="preserve">Postępowanie będzie prowadzone w trybie przetargu nieograniczonego zgodnie                           z zasadami określonymi w Regulaminie udzielania zamówień przez GPK Głogów </w:t>
      </w:r>
      <w:r w:rsidRPr="008A6E92">
        <w:rPr>
          <w:rFonts w:ascii="Times New Roman" w:hAnsi="Times New Roman"/>
          <w:color w:val="auto"/>
          <w:sz w:val="24"/>
          <w:szCs w:val="24"/>
          <w:lang w:eastAsia="zh-CN"/>
        </w:rPr>
        <w:br/>
        <w:t>Sp. z o.o. oraz w sprawach nieuregulowanych wg  przepisów ustawy – Kodeks Cywilny oraz innych obowiązujących przepisów prawa w zakresie objętym przedmiotem niniejszego zamówienia (m.in. ustawa o odpadach z dnia 14 grudnia 2012 r., Dz.U. 2013 poz. 21 ze zmianami).</w:t>
      </w:r>
    </w:p>
    <w:p w14:paraId="588BDCA6" w14:textId="002E9A6F" w:rsidR="00F43982" w:rsidRPr="00A97473" w:rsidRDefault="008C1301">
      <w:pPr>
        <w:pStyle w:val="Akapitzlist"/>
        <w:numPr>
          <w:ilvl w:val="0"/>
          <w:numId w:val="10"/>
        </w:numPr>
        <w:suppressAutoHyphens/>
        <w:spacing w:after="0" w:line="360" w:lineRule="auto"/>
        <w:jc w:val="both"/>
        <w:rPr>
          <w:rFonts w:ascii="Times New Roman" w:hAnsi="Times New Roman"/>
          <w:color w:val="0000FF" w:themeColor="hyperlink"/>
          <w:sz w:val="24"/>
          <w:szCs w:val="24"/>
          <w:u w:val="single"/>
          <w:lang w:eastAsia="zh-CN"/>
        </w:rPr>
      </w:pPr>
      <w:r w:rsidRPr="008A6E92">
        <w:rPr>
          <w:rFonts w:ascii="Times New Roman" w:hAnsi="Times New Roman"/>
          <w:sz w:val="24"/>
          <w:szCs w:val="24"/>
          <w:lang w:eastAsia="zh-CN"/>
        </w:rPr>
        <w:t>Dokumentacja jest dostępna na stronie internetowej Zamawiającego:</w:t>
      </w:r>
      <w:hyperlink r:id="rId10" w:history="1">
        <w:r w:rsidR="00E940C5" w:rsidRPr="008A6E92">
          <w:rPr>
            <w:rStyle w:val="Hipercze"/>
            <w:rFonts w:ascii="Times New Roman" w:hAnsi="Times New Roman"/>
            <w:sz w:val="24"/>
            <w:szCs w:val="24"/>
            <w:lang w:eastAsia="zh-CN"/>
          </w:rPr>
          <w:t>www.gpkglogow.pl</w:t>
        </w:r>
      </w:hyperlink>
      <w:r w:rsidR="00E940C5" w:rsidRPr="008A6E92">
        <w:rPr>
          <w:rFonts w:ascii="Times New Roman" w:hAnsi="Times New Roman"/>
          <w:sz w:val="24"/>
          <w:szCs w:val="24"/>
          <w:lang w:eastAsia="zh-CN"/>
        </w:rPr>
        <w:t xml:space="preserve"> </w:t>
      </w:r>
    </w:p>
    <w:p w14:paraId="2B96A511" w14:textId="2AF8D072" w:rsidR="00F43982" w:rsidRPr="00944FD6" w:rsidRDefault="00583000">
      <w:pPr>
        <w:pStyle w:val="Akapitzlist"/>
        <w:numPr>
          <w:ilvl w:val="0"/>
          <w:numId w:val="10"/>
        </w:numPr>
        <w:suppressAutoHyphens/>
        <w:spacing w:after="0" w:line="360" w:lineRule="auto"/>
        <w:jc w:val="both"/>
        <w:rPr>
          <w:rFonts w:ascii="Times New Roman" w:hAnsi="Times New Roman"/>
          <w:color w:val="0000FF" w:themeColor="hyperlink"/>
          <w:sz w:val="24"/>
          <w:szCs w:val="24"/>
          <w:u w:val="single"/>
          <w:lang w:eastAsia="zh-CN"/>
        </w:rPr>
      </w:pPr>
      <w:r w:rsidRPr="008A6E92">
        <w:rPr>
          <w:rFonts w:ascii="Times New Roman" w:hAnsi="Times New Roman"/>
          <w:sz w:val="24"/>
          <w:szCs w:val="24"/>
          <w:lang w:eastAsia="zh-CN"/>
        </w:rPr>
        <w:t xml:space="preserve">Kategoria zamówienia: </w:t>
      </w:r>
      <w:r w:rsidR="006B19DF" w:rsidRPr="008A6E92">
        <w:rPr>
          <w:rFonts w:ascii="Times New Roman" w:hAnsi="Times New Roman"/>
          <w:sz w:val="24"/>
          <w:szCs w:val="24"/>
          <w:lang w:eastAsia="zh-CN"/>
        </w:rPr>
        <w:t>roboty budowlane</w:t>
      </w:r>
      <w:r w:rsidR="00FA4E0B" w:rsidRPr="008A6E92">
        <w:rPr>
          <w:rFonts w:ascii="Times New Roman" w:hAnsi="Times New Roman"/>
          <w:sz w:val="24"/>
          <w:szCs w:val="24"/>
          <w:lang w:eastAsia="zh-CN"/>
        </w:rPr>
        <w:t>.</w:t>
      </w:r>
    </w:p>
    <w:p w14:paraId="7CA4C5DC" w14:textId="77777777" w:rsidR="00F025D9" w:rsidRDefault="00F025D9" w:rsidP="00334595">
      <w:pPr>
        <w:suppressAutoHyphens/>
        <w:spacing w:line="360" w:lineRule="auto"/>
        <w:jc w:val="both"/>
        <w:rPr>
          <w:rFonts w:ascii="Times New Roman" w:hAnsi="Times New Roman" w:cs="Times New Roman"/>
          <w:b/>
          <w:sz w:val="24"/>
          <w:szCs w:val="24"/>
          <w:lang w:eastAsia="zh-CN"/>
        </w:rPr>
      </w:pPr>
    </w:p>
    <w:p w14:paraId="62D13D05" w14:textId="4A700D70" w:rsidR="001F5403" w:rsidRPr="008A6E92" w:rsidRDefault="00583000" w:rsidP="00334595">
      <w:pPr>
        <w:suppressAutoHyphens/>
        <w:spacing w:line="360" w:lineRule="auto"/>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Rozdział III – Opis przedmiotu zamówienia</w:t>
      </w:r>
    </w:p>
    <w:p w14:paraId="12319CA8" w14:textId="647CF016" w:rsidR="00E077BE" w:rsidRPr="006826D8" w:rsidRDefault="00E077BE" w:rsidP="00C64A38">
      <w:pPr>
        <w:pStyle w:val="Akapitzlist"/>
        <w:widowControl w:val="0"/>
        <w:numPr>
          <w:ilvl w:val="0"/>
          <w:numId w:val="4"/>
        </w:numPr>
        <w:suppressAutoHyphens/>
        <w:overflowPunct w:val="0"/>
        <w:autoSpaceDE w:val="0"/>
        <w:spacing w:after="0" w:line="360" w:lineRule="auto"/>
        <w:jc w:val="both"/>
        <w:textAlignment w:val="baseline"/>
        <w:rPr>
          <w:rFonts w:ascii="Times New Roman" w:eastAsia="Times New Roman" w:hAnsi="Times New Roman"/>
          <w:b/>
          <w:bCs/>
          <w:color w:val="000000" w:themeColor="text1"/>
          <w:sz w:val="24"/>
          <w:szCs w:val="24"/>
        </w:rPr>
      </w:pPr>
      <w:r w:rsidRPr="006826D8">
        <w:rPr>
          <w:rFonts w:ascii="Times New Roman" w:eastAsia="Times New Roman" w:hAnsi="Times New Roman"/>
          <w:b/>
          <w:bCs/>
          <w:color w:val="000000" w:themeColor="text1"/>
          <w:sz w:val="24"/>
          <w:szCs w:val="24"/>
        </w:rPr>
        <w:t>Przedmiot zamówienia:</w:t>
      </w:r>
    </w:p>
    <w:p w14:paraId="44A70127" w14:textId="3FB93289" w:rsidR="006826D8" w:rsidRPr="003A63C6" w:rsidRDefault="006826D8" w:rsidP="003A63C6">
      <w:pPr>
        <w:jc w:val="both"/>
        <w:rPr>
          <w:rFonts w:ascii="Times New Roman" w:hAnsi="Times New Roman"/>
          <w:color w:val="000000" w:themeColor="text1"/>
          <w:sz w:val="24"/>
          <w:szCs w:val="24"/>
        </w:rPr>
      </w:pPr>
      <w:r w:rsidRPr="003A63C6">
        <w:rPr>
          <w:rFonts w:ascii="Times New Roman" w:hAnsi="Times New Roman"/>
          <w:color w:val="000000" w:themeColor="text1"/>
          <w:sz w:val="24"/>
          <w:szCs w:val="24"/>
        </w:rPr>
        <w:t xml:space="preserve">Przedmiotem zamówienia jest wykonanie robót budowlanych polegających </w:t>
      </w:r>
      <w:r w:rsidR="003A63C6" w:rsidRPr="003A63C6">
        <w:rPr>
          <w:rFonts w:ascii="Times New Roman" w:hAnsi="Times New Roman"/>
          <w:color w:val="000000" w:themeColor="text1"/>
          <w:sz w:val="24"/>
          <w:szCs w:val="24"/>
        </w:rPr>
        <w:br/>
      </w:r>
      <w:r w:rsidRPr="003A63C6">
        <w:rPr>
          <w:rFonts w:ascii="Times New Roman" w:hAnsi="Times New Roman"/>
          <w:color w:val="000000" w:themeColor="text1"/>
          <w:sz w:val="24"/>
          <w:szCs w:val="24"/>
        </w:rPr>
        <w:t xml:space="preserve">na rozbudowie zaplecza </w:t>
      </w:r>
      <w:proofErr w:type="spellStart"/>
      <w:r w:rsidRPr="003A63C6">
        <w:rPr>
          <w:rFonts w:ascii="Times New Roman" w:hAnsi="Times New Roman"/>
          <w:color w:val="000000" w:themeColor="text1"/>
          <w:sz w:val="24"/>
          <w:szCs w:val="24"/>
        </w:rPr>
        <w:t>sanitarno</w:t>
      </w:r>
      <w:proofErr w:type="spellEnd"/>
      <w:r w:rsidRPr="003A63C6">
        <w:rPr>
          <w:rFonts w:ascii="Times New Roman" w:hAnsi="Times New Roman"/>
          <w:color w:val="000000" w:themeColor="text1"/>
          <w:sz w:val="24"/>
          <w:szCs w:val="24"/>
        </w:rPr>
        <w:t>–socjalnego w istniejącym budynku zlokalizowanym przy ul. Przemysłowej 7A w Głogowie.</w:t>
      </w:r>
    </w:p>
    <w:p w14:paraId="55E416F3" w14:textId="55DB2489" w:rsidR="006826D8" w:rsidRPr="003A63C6" w:rsidRDefault="006826D8" w:rsidP="003A63C6">
      <w:pPr>
        <w:jc w:val="both"/>
        <w:rPr>
          <w:rFonts w:ascii="Times New Roman" w:hAnsi="Times New Roman"/>
          <w:color w:val="000000" w:themeColor="text1"/>
          <w:sz w:val="24"/>
          <w:szCs w:val="24"/>
        </w:rPr>
      </w:pPr>
      <w:r w:rsidRPr="003A63C6">
        <w:rPr>
          <w:rFonts w:ascii="Times New Roman" w:hAnsi="Times New Roman"/>
          <w:color w:val="000000" w:themeColor="text1"/>
          <w:sz w:val="24"/>
          <w:szCs w:val="24"/>
        </w:rPr>
        <w:t>Zakres zamówienia obejmuje kompleksową realizację inwestycji, w tym wykonanie robót budowlanych, instalacyjnych (sanitarnych i elektrycznych) oraz wszystkich robót towarzyszących, niezbędnych do prawidłowego wykonania, uruchomienia i użytkowania obiektu zgodnie z jego przeznaczeniem.</w:t>
      </w:r>
    </w:p>
    <w:p w14:paraId="6CCCA4EF" w14:textId="77777777" w:rsidR="003152F2" w:rsidRDefault="003152F2" w:rsidP="006826D8">
      <w:pPr>
        <w:pStyle w:val="Akapitzlist"/>
        <w:ind w:left="643"/>
        <w:jc w:val="both"/>
        <w:rPr>
          <w:rFonts w:ascii="Times New Roman" w:hAnsi="Times New Roman"/>
          <w:color w:val="000000" w:themeColor="text1"/>
          <w:sz w:val="24"/>
          <w:szCs w:val="24"/>
        </w:rPr>
      </w:pPr>
    </w:p>
    <w:p w14:paraId="211BB9F2" w14:textId="77777777" w:rsidR="003A63C6" w:rsidRPr="006826D8" w:rsidRDefault="003A63C6" w:rsidP="006826D8">
      <w:pPr>
        <w:pStyle w:val="Akapitzlist"/>
        <w:ind w:left="643"/>
        <w:jc w:val="both"/>
        <w:rPr>
          <w:rFonts w:ascii="Times New Roman" w:hAnsi="Times New Roman"/>
          <w:color w:val="000000" w:themeColor="text1"/>
          <w:sz w:val="24"/>
          <w:szCs w:val="24"/>
        </w:rPr>
      </w:pPr>
    </w:p>
    <w:p w14:paraId="2A5143B1" w14:textId="77777777" w:rsidR="006826D8" w:rsidRPr="003A63C6" w:rsidRDefault="006826D8" w:rsidP="003A63C6">
      <w:pPr>
        <w:jc w:val="both"/>
        <w:rPr>
          <w:rFonts w:ascii="Times New Roman" w:hAnsi="Times New Roman"/>
          <w:color w:val="000000" w:themeColor="text1"/>
          <w:sz w:val="24"/>
          <w:szCs w:val="24"/>
        </w:rPr>
      </w:pPr>
      <w:r w:rsidRPr="003A63C6">
        <w:rPr>
          <w:rFonts w:ascii="Times New Roman" w:hAnsi="Times New Roman"/>
          <w:color w:val="000000" w:themeColor="text1"/>
          <w:sz w:val="24"/>
          <w:szCs w:val="24"/>
        </w:rPr>
        <w:t>W ramach zamówienia Wykonawca zobowiązany jest w szczególności do:</w:t>
      </w:r>
    </w:p>
    <w:p w14:paraId="0A9EA7DC" w14:textId="1B8C4D2E" w:rsidR="006826D8" w:rsidRPr="003A63C6" w:rsidRDefault="006826D8" w:rsidP="003A63C6">
      <w:pPr>
        <w:jc w:val="both"/>
        <w:rPr>
          <w:rFonts w:ascii="Times New Roman" w:hAnsi="Times New Roman"/>
          <w:color w:val="000000" w:themeColor="text1"/>
          <w:sz w:val="24"/>
          <w:szCs w:val="24"/>
        </w:rPr>
      </w:pPr>
      <w:r w:rsidRPr="003A63C6">
        <w:rPr>
          <w:rFonts w:ascii="Times New Roman" w:hAnsi="Times New Roman"/>
          <w:color w:val="000000" w:themeColor="text1"/>
          <w:sz w:val="24"/>
          <w:szCs w:val="24"/>
        </w:rPr>
        <w:t xml:space="preserve">- realizacji robót zgodnie z dokumentacją projektową, obowiązującymi przepisami prawa, normami oraz zasadami wiedzy technicznej, </w:t>
      </w:r>
    </w:p>
    <w:p w14:paraId="039A4C23" w14:textId="06F6BFBF" w:rsidR="006826D8" w:rsidRPr="003A63C6" w:rsidRDefault="006826D8" w:rsidP="003A63C6">
      <w:pPr>
        <w:jc w:val="both"/>
        <w:rPr>
          <w:rFonts w:ascii="Times New Roman" w:hAnsi="Times New Roman"/>
          <w:color w:val="000000" w:themeColor="text1"/>
          <w:sz w:val="24"/>
          <w:szCs w:val="24"/>
        </w:rPr>
      </w:pPr>
      <w:r w:rsidRPr="003A63C6">
        <w:rPr>
          <w:rFonts w:ascii="Times New Roman" w:hAnsi="Times New Roman"/>
          <w:color w:val="000000" w:themeColor="text1"/>
          <w:sz w:val="24"/>
          <w:szCs w:val="24"/>
        </w:rPr>
        <w:t xml:space="preserve">- zapewnienia kompletnej obsługi procesu budowlanego, w tym organizacji robót, koordynacji branż oraz nadzoru nad ich realizacją, </w:t>
      </w:r>
    </w:p>
    <w:p w14:paraId="51678A72" w14:textId="3E07BD5F" w:rsidR="006826D8" w:rsidRPr="003A63C6" w:rsidRDefault="006826D8" w:rsidP="003A63C6">
      <w:pPr>
        <w:jc w:val="both"/>
        <w:rPr>
          <w:rFonts w:ascii="Times New Roman" w:hAnsi="Times New Roman"/>
          <w:color w:val="000000" w:themeColor="text1"/>
          <w:sz w:val="24"/>
          <w:szCs w:val="24"/>
        </w:rPr>
      </w:pPr>
      <w:r w:rsidRPr="003A63C6">
        <w:rPr>
          <w:rFonts w:ascii="Times New Roman" w:hAnsi="Times New Roman"/>
          <w:color w:val="000000" w:themeColor="text1"/>
          <w:sz w:val="24"/>
          <w:szCs w:val="24"/>
        </w:rPr>
        <w:t xml:space="preserve">- wykonania wszystkich niezbędnych robót, dostaw i czynności, także tych niewyszczególnionych w dokumentacji lub przedmiarach, a koniecznych do osiągnięcia kompletnego i funkcjonalnego efektu końcowego, </w:t>
      </w:r>
    </w:p>
    <w:p w14:paraId="0C3705F1" w14:textId="688C5D73" w:rsidR="006826D8" w:rsidRPr="003A63C6" w:rsidRDefault="006826D8" w:rsidP="003A63C6">
      <w:pPr>
        <w:jc w:val="both"/>
        <w:rPr>
          <w:rFonts w:ascii="Times New Roman" w:hAnsi="Times New Roman"/>
          <w:color w:val="000000" w:themeColor="text1"/>
          <w:sz w:val="24"/>
          <w:szCs w:val="24"/>
        </w:rPr>
      </w:pPr>
      <w:r w:rsidRPr="003A63C6">
        <w:rPr>
          <w:rFonts w:ascii="Times New Roman" w:hAnsi="Times New Roman"/>
          <w:color w:val="000000" w:themeColor="text1"/>
          <w:sz w:val="24"/>
          <w:szCs w:val="24"/>
        </w:rPr>
        <w:t xml:space="preserve">- przeprowadzenia prób, badań, regulacji i rozruchów instalacji, </w:t>
      </w:r>
    </w:p>
    <w:p w14:paraId="35EBAFD0" w14:textId="089D8796" w:rsidR="006826D8" w:rsidRPr="003A63C6" w:rsidRDefault="006826D8" w:rsidP="003A63C6">
      <w:pPr>
        <w:jc w:val="both"/>
        <w:rPr>
          <w:rFonts w:ascii="Times New Roman" w:hAnsi="Times New Roman"/>
          <w:color w:val="000000" w:themeColor="text1"/>
          <w:sz w:val="24"/>
          <w:szCs w:val="24"/>
        </w:rPr>
      </w:pPr>
      <w:r w:rsidRPr="003A63C6">
        <w:rPr>
          <w:rFonts w:ascii="Times New Roman" w:hAnsi="Times New Roman"/>
          <w:color w:val="000000" w:themeColor="text1"/>
          <w:sz w:val="24"/>
          <w:szCs w:val="24"/>
        </w:rPr>
        <w:t xml:space="preserve">- przygotowania dokumentacji powykonawczej, </w:t>
      </w:r>
    </w:p>
    <w:p w14:paraId="736B4C6D" w14:textId="417917D8" w:rsidR="006826D8" w:rsidRPr="003A63C6" w:rsidRDefault="006826D8" w:rsidP="003A63C6">
      <w:pPr>
        <w:jc w:val="both"/>
        <w:rPr>
          <w:rFonts w:ascii="Times New Roman" w:hAnsi="Times New Roman"/>
          <w:color w:val="000000" w:themeColor="text1"/>
          <w:sz w:val="24"/>
          <w:szCs w:val="24"/>
        </w:rPr>
      </w:pPr>
      <w:r w:rsidRPr="003A63C6">
        <w:rPr>
          <w:rFonts w:ascii="Times New Roman" w:hAnsi="Times New Roman"/>
          <w:color w:val="000000" w:themeColor="text1"/>
          <w:sz w:val="24"/>
          <w:szCs w:val="24"/>
        </w:rPr>
        <w:t>-</w:t>
      </w:r>
      <w:r w:rsidRPr="003A63C6">
        <w:rPr>
          <w:rFonts w:ascii="Times New Roman" w:hAnsi="Times New Roman"/>
          <w:color w:val="EE0000"/>
          <w:sz w:val="24"/>
          <w:szCs w:val="24"/>
        </w:rPr>
        <w:t xml:space="preserve"> </w:t>
      </w:r>
      <w:r w:rsidRPr="003A63C6">
        <w:rPr>
          <w:rFonts w:ascii="Times New Roman" w:hAnsi="Times New Roman"/>
          <w:color w:val="000000" w:themeColor="text1"/>
          <w:sz w:val="24"/>
          <w:szCs w:val="24"/>
        </w:rPr>
        <w:t xml:space="preserve">przygotowania i przekazania Zamawiającemu kompletu dokumentów wymaganych do dokonania zawiadomienia o zakończeniu robót lub uzyskania pozwolenia na użytkowanie oraz udziału w tej procedurze. </w:t>
      </w:r>
    </w:p>
    <w:p w14:paraId="6B4B0B40" w14:textId="77777777" w:rsidR="006826D8" w:rsidRPr="003A63C6" w:rsidRDefault="006826D8" w:rsidP="003A63C6">
      <w:pPr>
        <w:jc w:val="both"/>
        <w:rPr>
          <w:rFonts w:ascii="Times New Roman" w:hAnsi="Times New Roman"/>
          <w:color w:val="000000" w:themeColor="text1"/>
          <w:sz w:val="24"/>
          <w:szCs w:val="24"/>
        </w:rPr>
      </w:pPr>
      <w:r w:rsidRPr="003A63C6">
        <w:rPr>
          <w:rFonts w:ascii="Times New Roman" w:hAnsi="Times New Roman"/>
          <w:color w:val="000000" w:themeColor="text1"/>
          <w:sz w:val="24"/>
          <w:szCs w:val="24"/>
        </w:rPr>
        <w:t>Realizacja zamówienia powinna zapewnić uzyskanie obiektu kompletnego, wolnego od wad, spełniającego wymagania funkcjonalne, techniczne i użytkowe.</w:t>
      </w:r>
    </w:p>
    <w:p w14:paraId="5C0A3371" w14:textId="77777777" w:rsidR="00F025D9" w:rsidRPr="006826D8" w:rsidRDefault="00F025D9" w:rsidP="00F025D9">
      <w:pPr>
        <w:pStyle w:val="Akapitzlist"/>
        <w:ind w:left="643"/>
        <w:jc w:val="both"/>
        <w:rPr>
          <w:rFonts w:ascii="Times New Roman" w:hAnsi="Times New Roman"/>
          <w:color w:val="000000" w:themeColor="text1"/>
          <w:sz w:val="24"/>
          <w:szCs w:val="24"/>
          <w:lang w:eastAsia="zh-CN"/>
        </w:rPr>
      </w:pPr>
    </w:p>
    <w:p w14:paraId="5C53F345" w14:textId="52AEEAEF" w:rsidR="00AC2ABA" w:rsidRPr="00C05DA5" w:rsidRDefault="00F025D9" w:rsidP="00AD7C6D">
      <w:pPr>
        <w:pStyle w:val="Akapitzlist"/>
        <w:numPr>
          <w:ilvl w:val="1"/>
          <w:numId w:val="4"/>
        </w:numPr>
        <w:suppressAutoHyphens/>
        <w:spacing w:after="0"/>
        <w:jc w:val="both"/>
        <w:rPr>
          <w:rFonts w:ascii="Times New Roman" w:hAnsi="Times New Roman"/>
          <w:b/>
          <w:bCs/>
          <w:color w:val="EE0000"/>
          <w:sz w:val="24"/>
          <w:szCs w:val="24"/>
          <w:u w:val="single"/>
          <w:lang w:eastAsia="zh-CN"/>
        </w:rPr>
      </w:pPr>
      <w:bookmarkStart w:id="2" w:name="_Hlk112762742"/>
      <w:r w:rsidRPr="00D24C86">
        <w:rPr>
          <w:rFonts w:ascii="Times New Roman" w:hAnsi="Times New Roman"/>
          <w:b/>
          <w:bCs/>
          <w:color w:val="auto"/>
          <w:sz w:val="24"/>
          <w:szCs w:val="24"/>
          <w:u w:val="single"/>
          <w:lang w:eastAsia="zh-CN"/>
        </w:rPr>
        <w:t xml:space="preserve"> </w:t>
      </w:r>
      <w:r w:rsidRPr="00D24C86">
        <w:rPr>
          <w:rFonts w:ascii="Times New Roman" w:hAnsi="Times New Roman"/>
          <w:b/>
          <w:bCs/>
          <w:color w:val="auto"/>
          <w:sz w:val="24"/>
          <w:szCs w:val="24"/>
          <w:u w:val="single"/>
        </w:rPr>
        <w:t xml:space="preserve">Zakres </w:t>
      </w:r>
      <w:r w:rsidRPr="00C05DA5">
        <w:rPr>
          <w:rFonts w:ascii="Times New Roman" w:hAnsi="Times New Roman"/>
          <w:b/>
          <w:bCs/>
          <w:color w:val="000000" w:themeColor="text1"/>
          <w:sz w:val="24"/>
          <w:szCs w:val="24"/>
          <w:u w:val="single"/>
        </w:rPr>
        <w:t>zamówienia</w:t>
      </w:r>
      <w:r w:rsidR="00C05DA5">
        <w:rPr>
          <w:rFonts w:ascii="Times New Roman" w:hAnsi="Times New Roman"/>
          <w:b/>
          <w:bCs/>
          <w:color w:val="000000" w:themeColor="text1"/>
          <w:sz w:val="24"/>
          <w:szCs w:val="24"/>
          <w:u w:val="single"/>
        </w:rPr>
        <w:t>:</w:t>
      </w:r>
      <w:r w:rsidRPr="00C05DA5">
        <w:rPr>
          <w:rFonts w:ascii="Times New Roman" w:hAnsi="Times New Roman"/>
          <w:b/>
          <w:bCs/>
          <w:color w:val="000000" w:themeColor="text1"/>
          <w:sz w:val="24"/>
          <w:szCs w:val="24"/>
          <w:u w:val="single"/>
        </w:rPr>
        <w:t xml:space="preserve"> </w:t>
      </w:r>
    </w:p>
    <w:bookmarkEnd w:id="2"/>
    <w:p w14:paraId="045804F9" w14:textId="77777777" w:rsidR="006826D8" w:rsidRPr="006826D8" w:rsidRDefault="006826D8" w:rsidP="006826D8">
      <w:pPr>
        <w:pStyle w:val="NormalnyWeb"/>
        <w:jc w:val="both"/>
        <w:rPr>
          <w:color w:val="000000" w:themeColor="text1"/>
        </w:rPr>
      </w:pPr>
      <w:r w:rsidRPr="006826D8">
        <w:rPr>
          <w:color w:val="000000" w:themeColor="text1"/>
        </w:rPr>
        <w:t>Zakres zamówienia obejmuje wykonanie robót w pełnym zakresie wraz z dostawą wszystkich niezbędnych materiałów, urządzeń, elementów wyposażenia i sprzętu, w tym w szczególności:</w:t>
      </w:r>
    </w:p>
    <w:p w14:paraId="3FC3704A" w14:textId="77777777" w:rsidR="006826D8" w:rsidRPr="006826D8" w:rsidRDefault="006826D8" w:rsidP="006826D8">
      <w:pPr>
        <w:pStyle w:val="NormalnyWeb"/>
        <w:jc w:val="both"/>
        <w:rPr>
          <w:color w:val="000000" w:themeColor="text1"/>
        </w:rPr>
      </w:pPr>
      <w:r w:rsidRPr="006826D8">
        <w:rPr>
          <w:color w:val="000000" w:themeColor="text1"/>
        </w:rPr>
        <w:t>a) Roboty przygotowawcze i geodezyjne</w:t>
      </w:r>
    </w:p>
    <w:p w14:paraId="47B7AAB0" w14:textId="77777777" w:rsidR="006826D8" w:rsidRPr="006826D8" w:rsidRDefault="006826D8">
      <w:pPr>
        <w:pStyle w:val="NormalnyWeb"/>
        <w:numPr>
          <w:ilvl w:val="0"/>
          <w:numId w:val="66"/>
        </w:numPr>
        <w:jc w:val="both"/>
        <w:rPr>
          <w:color w:val="000000" w:themeColor="text1"/>
        </w:rPr>
      </w:pPr>
      <w:r w:rsidRPr="006826D8">
        <w:rPr>
          <w:color w:val="000000" w:themeColor="text1"/>
        </w:rPr>
        <w:t xml:space="preserve">zapewnienie obsługi geodezyjnej, w tym wytyczenie obiektu i inwentaryzację powykonawczą, </w:t>
      </w:r>
    </w:p>
    <w:p w14:paraId="6C1BF9AD" w14:textId="5084EC40" w:rsidR="006826D8" w:rsidRPr="006826D8" w:rsidRDefault="006826D8">
      <w:pPr>
        <w:pStyle w:val="NormalnyWeb"/>
        <w:numPr>
          <w:ilvl w:val="0"/>
          <w:numId w:val="66"/>
        </w:numPr>
        <w:jc w:val="both"/>
        <w:rPr>
          <w:color w:val="000000" w:themeColor="text1"/>
        </w:rPr>
      </w:pPr>
      <w:r w:rsidRPr="006826D8">
        <w:rPr>
          <w:color w:val="000000" w:themeColor="text1"/>
        </w:rPr>
        <w:t xml:space="preserve">wykonanie niezbędnych zgłoszeń i uzgodnień administracyjnych wynikających </w:t>
      </w:r>
      <w:r w:rsidR="007817B3">
        <w:rPr>
          <w:color w:val="000000" w:themeColor="text1"/>
        </w:rPr>
        <w:br/>
      </w:r>
      <w:r w:rsidRPr="006826D8">
        <w:rPr>
          <w:color w:val="000000" w:themeColor="text1"/>
        </w:rPr>
        <w:t xml:space="preserve">z przepisów prawa, </w:t>
      </w:r>
    </w:p>
    <w:p w14:paraId="08465697" w14:textId="77777777" w:rsidR="006826D8" w:rsidRPr="006826D8" w:rsidRDefault="006826D8">
      <w:pPr>
        <w:pStyle w:val="NormalnyWeb"/>
        <w:numPr>
          <w:ilvl w:val="0"/>
          <w:numId w:val="66"/>
        </w:numPr>
        <w:jc w:val="both"/>
        <w:rPr>
          <w:color w:val="000000" w:themeColor="text1"/>
        </w:rPr>
      </w:pPr>
      <w:r w:rsidRPr="006826D8">
        <w:rPr>
          <w:color w:val="000000" w:themeColor="text1"/>
        </w:rPr>
        <w:t xml:space="preserve">prowadzenie dziennika budowy oraz zapewnienie kierownika budowy. </w:t>
      </w:r>
    </w:p>
    <w:p w14:paraId="0D749256" w14:textId="77777777" w:rsidR="006826D8" w:rsidRPr="006826D8" w:rsidRDefault="006826D8" w:rsidP="006826D8">
      <w:pPr>
        <w:pStyle w:val="NormalnyWeb"/>
        <w:jc w:val="both"/>
        <w:rPr>
          <w:color w:val="000000" w:themeColor="text1"/>
        </w:rPr>
      </w:pPr>
      <w:r w:rsidRPr="006826D8">
        <w:rPr>
          <w:color w:val="000000" w:themeColor="text1"/>
        </w:rPr>
        <w:t>b) Roboty budowlane</w:t>
      </w:r>
    </w:p>
    <w:p w14:paraId="4C1E988D" w14:textId="77777777" w:rsidR="006826D8" w:rsidRPr="006826D8" w:rsidRDefault="006826D8">
      <w:pPr>
        <w:pStyle w:val="NormalnyWeb"/>
        <w:numPr>
          <w:ilvl w:val="0"/>
          <w:numId w:val="67"/>
        </w:numPr>
        <w:jc w:val="both"/>
        <w:rPr>
          <w:color w:val="000000" w:themeColor="text1"/>
        </w:rPr>
      </w:pPr>
      <w:r w:rsidRPr="006826D8">
        <w:rPr>
          <w:color w:val="000000" w:themeColor="text1"/>
        </w:rPr>
        <w:t xml:space="preserve">roboty przygotowawcze i ziemne, w tym wykopy, niwelacje i przygotowanie podłoża, </w:t>
      </w:r>
    </w:p>
    <w:p w14:paraId="4CCF329D" w14:textId="77777777" w:rsidR="006826D8" w:rsidRPr="006826D8" w:rsidRDefault="006826D8">
      <w:pPr>
        <w:pStyle w:val="NormalnyWeb"/>
        <w:numPr>
          <w:ilvl w:val="0"/>
          <w:numId w:val="67"/>
        </w:numPr>
        <w:jc w:val="both"/>
        <w:rPr>
          <w:color w:val="000000" w:themeColor="text1"/>
        </w:rPr>
      </w:pPr>
      <w:r w:rsidRPr="006826D8">
        <w:rPr>
          <w:color w:val="000000" w:themeColor="text1"/>
        </w:rPr>
        <w:t xml:space="preserve">fundamenty wraz z izolacjami przeciwwilgociowymi i przeciwwodnymi, </w:t>
      </w:r>
    </w:p>
    <w:p w14:paraId="43D57F43" w14:textId="77777777" w:rsidR="006826D8" w:rsidRPr="006826D8" w:rsidRDefault="006826D8">
      <w:pPr>
        <w:pStyle w:val="NormalnyWeb"/>
        <w:numPr>
          <w:ilvl w:val="0"/>
          <w:numId w:val="67"/>
        </w:numPr>
        <w:jc w:val="both"/>
        <w:rPr>
          <w:color w:val="000000" w:themeColor="text1"/>
        </w:rPr>
      </w:pPr>
      <w:r w:rsidRPr="006826D8">
        <w:rPr>
          <w:color w:val="000000" w:themeColor="text1"/>
        </w:rPr>
        <w:t xml:space="preserve">posadzki, ściany zewnętrzne i wewnętrzne, rozbudowa pomieszczeń na funkcje sanitarno-socjalne, </w:t>
      </w:r>
    </w:p>
    <w:p w14:paraId="707FF917" w14:textId="77777777" w:rsidR="006826D8" w:rsidRPr="006826D8" w:rsidRDefault="006826D8">
      <w:pPr>
        <w:pStyle w:val="NormalnyWeb"/>
        <w:numPr>
          <w:ilvl w:val="0"/>
          <w:numId w:val="67"/>
        </w:numPr>
        <w:jc w:val="both"/>
        <w:rPr>
          <w:color w:val="000000" w:themeColor="text1"/>
        </w:rPr>
      </w:pPr>
      <w:r w:rsidRPr="006826D8">
        <w:rPr>
          <w:color w:val="000000" w:themeColor="text1"/>
        </w:rPr>
        <w:t xml:space="preserve">wykończenie wnętrz: tynki, gładzie, malowanie, stolarka drzwiowa, </w:t>
      </w:r>
    </w:p>
    <w:p w14:paraId="7883D9B1" w14:textId="16683A47" w:rsidR="006826D8" w:rsidRPr="006826D8" w:rsidRDefault="006826D8">
      <w:pPr>
        <w:pStyle w:val="NormalnyWeb"/>
        <w:numPr>
          <w:ilvl w:val="0"/>
          <w:numId w:val="67"/>
        </w:numPr>
        <w:jc w:val="both"/>
        <w:rPr>
          <w:color w:val="000000" w:themeColor="text1"/>
        </w:rPr>
      </w:pPr>
      <w:r w:rsidRPr="006826D8">
        <w:rPr>
          <w:color w:val="000000" w:themeColor="text1"/>
        </w:rPr>
        <w:t xml:space="preserve">wykonanie pomieszczeń sanitarnych, w tym dostosowanych dla osób </w:t>
      </w:r>
      <w:r w:rsidR="007817B3">
        <w:rPr>
          <w:color w:val="000000" w:themeColor="text1"/>
        </w:rPr>
        <w:br/>
      </w:r>
      <w:r w:rsidRPr="006826D8">
        <w:rPr>
          <w:color w:val="000000" w:themeColor="text1"/>
        </w:rPr>
        <w:t xml:space="preserve">z niepełnosprawnościami, </w:t>
      </w:r>
    </w:p>
    <w:p w14:paraId="754362B1" w14:textId="77777777" w:rsidR="006826D8" w:rsidRPr="006826D8" w:rsidRDefault="006826D8">
      <w:pPr>
        <w:pStyle w:val="NormalnyWeb"/>
        <w:numPr>
          <w:ilvl w:val="0"/>
          <w:numId w:val="67"/>
        </w:numPr>
        <w:jc w:val="both"/>
        <w:rPr>
          <w:color w:val="000000" w:themeColor="text1"/>
        </w:rPr>
      </w:pPr>
      <w:r w:rsidRPr="006826D8">
        <w:rPr>
          <w:color w:val="000000" w:themeColor="text1"/>
        </w:rPr>
        <w:t xml:space="preserve">zapewnienie pełnej funkcjonalności i trwałości wszystkich elementów budowlanych. </w:t>
      </w:r>
    </w:p>
    <w:p w14:paraId="352E2932" w14:textId="77777777" w:rsidR="006826D8" w:rsidRPr="006826D8" w:rsidRDefault="006826D8" w:rsidP="006826D8">
      <w:pPr>
        <w:pStyle w:val="NormalnyWeb"/>
        <w:jc w:val="both"/>
        <w:rPr>
          <w:color w:val="000000" w:themeColor="text1"/>
        </w:rPr>
      </w:pPr>
      <w:r w:rsidRPr="006826D8">
        <w:rPr>
          <w:color w:val="000000" w:themeColor="text1"/>
        </w:rPr>
        <w:lastRenderedPageBreak/>
        <w:t>c) Roboty instalacyjne sanitarne</w:t>
      </w:r>
    </w:p>
    <w:p w14:paraId="46EF379C" w14:textId="77777777" w:rsidR="006826D8" w:rsidRPr="006826D8" w:rsidRDefault="006826D8">
      <w:pPr>
        <w:pStyle w:val="NormalnyWeb"/>
        <w:numPr>
          <w:ilvl w:val="0"/>
          <w:numId w:val="68"/>
        </w:numPr>
        <w:jc w:val="both"/>
        <w:rPr>
          <w:color w:val="000000" w:themeColor="text1"/>
        </w:rPr>
      </w:pPr>
      <w:r w:rsidRPr="006826D8">
        <w:rPr>
          <w:color w:val="000000" w:themeColor="text1"/>
        </w:rPr>
        <w:t xml:space="preserve">wewnętrzne i zewnętrzne instalacje wodociągowe i kanalizacyjne, </w:t>
      </w:r>
    </w:p>
    <w:p w14:paraId="62352A58" w14:textId="77777777" w:rsidR="006826D8" w:rsidRPr="006826D8" w:rsidRDefault="006826D8">
      <w:pPr>
        <w:pStyle w:val="NormalnyWeb"/>
        <w:numPr>
          <w:ilvl w:val="0"/>
          <w:numId w:val="68"/>
        </w:numPr>
        <w:jc w:val="both"/>
        <w:rPr>
          <w:color w:val="000000" w:themeColor="text1"/>
        </w:rPr>
      </w:pPr>
      <w:r w:rsidRPr="006826D8">
        <w:rPr>
          <w:color w:val="000000" w:themeColor="text1"/>
        </w:rPr>
        <w:t xml:space="preserve">montaż przyborów sanitarnych, kabin, armatury i urządzeń c.w.u. (jeżeli przewidziano w dokumentacji), </w:t>
      </w:r>
    </w:p>
    <w:p w14:paraId="2CA66788" w14:textId="77777777" w:rsidR="006826D8" w:rsidRPr="006826D8" w:rsidRDefault="006826D8">
      <w:pPr>
        <w:pStyle w:val="NormalnyWeb"/>
        <w:numPr>
          <w:ilvl w:val="0"/>
          <w:numId w:val="68"/>
        </w:numPr>
        <w:jc w:val="both"/>
        <w:rPr>
          <w:color w:val="000000" w:themeColor="text1"/>
        </w:rPr>
      </w:pPr>
      <w:r w:rsidRPr="006826D8">
        <w:rPr>
          <w:color w:val="000000" w:themeColor="text1"/>
        </w:rPr>
        <w:t xml:space="preserve">instalacja centralnego ogrzewania zasilana z istniejącej kotłowni gazowej, montaż grzejników i armatury regulacyjnej, </w:t>
      </w:r>
    </w:p>
    <w:p w14:paraId="06DEA606" w14:textId="77777777" w:rsidR="006826D8" w:rsidRPr="006826D8" w:rsidRDefault="006826D8">
      <w:pPr>
        <w:pStyle w:val="NormalnyWeb"/>
        <w:numPr>
          <w:ilvl w:val="0"/>
          <w:numId w:val="68"/>
        </w:numPr>
        <w:jc w:val="both"/>
        <w:rPr>
          <w:color w:val="000000" w:themeColor="text1"/>
        </w:rPr>
      </w:pPr>
      <w:r w:rsidRPr="006826D8">
        <w:rPr>
          <w:color w:val="000000" w:themeColor="text1"/>
        </w:rPr>
        <w:t xml:space="preserve">wykonanie instalacji wentylacji mechanicznej z centralą, automatyką, uruchomieniem, regulacją i pomiarami wydajności. </w:t>
      </w:r>
    </w:p>
    <w:p w14:paraId="2693F0F3" w14:textId="77777777" w:rsidR="006826D8" w:rsidRPr="006826D8" w:rsidRDefault="006826D8" w:rsidP="006826D8">
      <w:pPr>
        <w:pStyle w:val="NormalnyWeb"/>
        <w:jc w:val="both"/>
        <w:rPr>
          <w:color w:val="000000" w:themeColor="text1"/>
        </w:rPr>
      </w:pPr>
      <w:r w:rsidRPr="006826D8">
        <w:rPr>
          <w:color w:val="000000" w:themeColor="text1"/>
        </w:rPr>
        <w:t>d) Roboty instalacyjne elektryczne</w:t>
      </w:r>
    </w:p>
    <w:p w14:paraId="148F59AB" w14:textId="77777777" w:rsidR="006826D8" w:rsidRPr="006826D8" w:rsidRDefault="006826D8">
      <w:pPr>
        <w:pStyle w:val="NormalnyWeb"/>
        <w:numPr>
          <w:ilvl w:val="0"/>
          <w:numId w:val="69"/>
        </w:numPr>
        <w:jc w:val="both"/>
        <w:rPr>
          <w:color w:val="000000" w:themeColor="text1"/>
        </w:rPr>
      </w:pPr>
      <w:r w:rsidRPr="006826D8">
        <w:rPr>
          <w:color w:val="000000" w:themeColor="text1"/>
        </w:rPr>
        <w:t xml:space="preserve">wewnętrzne i zewnętrzne instalacje elektryczne, w tym oświetlenie ogólne, awaryjne, gniazda wtyczkowe oraz zasilanie urządzeń technologicznych i wentylacyjnych, </w:t>
      </w:r>
    </w:p>
    <w:p w14:paraId="5A6FC239" w14:textId="77777777" w:rsidR="006826D8" w:rsidRPr="006826D8" w:rsidRDefault="006826D8">
      <w:pPr>
        <w:pStyle w:val="NormalnyWeb"/>
        <w:numPr>
          <w:ilvl w:val="0"/>
          <w:numId w:val="69"/>
        </w:numPr>
        <w:jc w:val="both"/>
        <w:rPr>
          <w:color w:val="000000" w:themeColor="text1"/>
        </w:rPr>
      </w:pPr>
      <w:r w:rsidRPr="006826D8">
        <w:rPr>
          <w:color w:val="000000" w:themeColor="text1"/>
        </w:rPr>
        <w:t xml:space="preserve">instalacja rozdzielnic, systemu ochrony przeciwporażeniowej i odgromowej (jeżeli przewidziano), </w:t>
      </w:r>
    </w:p>
    <w:p w14:paraId="0C7ADB07" w14:textId="77777777" w:rsidR="006826D8" w:rsidRPr="006826D8" w:rsidRDefault="006826D8">
      <w:pPr>
        <w:pStyle w:val="NormalnyWeb"/>
        <w:numPr>
          <w:ilvl w:val="0"/>
          <w:numId w:val="69"/>
        </w:numPr>
        <w:jc w:val="both"/>
        <w:rPr>
          <w:color w:val="000000" w:themeColor="text1"/>
        </w:rPr>
      </w:pPr>
      <w:r w:rsidRPr="006826D8">
        <w:rPr>
          <w:color w:val="000000" w:themeColor="text1"/>
        </w:rPr>
        <w:t xml:space="preserve">wykonanie pomiarów, prób i uruchomienie instalacji elektrycznych. </w:t>
      </w:r>
    </w:p>
    <w:p w14:paraId="6031589C" w14:textId="77777777" w:rsidR="006826D8" w:rsidRPr="006826D8" w:rsidRDefault="006826D8" w:rsidP="006826D8">
      <w:pPr>
        <w:pStyle w:val="NormalnyWeb"/>
        <w:jc w:val="both"/>
        <w:rPr>
          <w:color w:val="000000" w:themeColor="text1"/>
        </w:rPr>
      </w:pPr>
      <w:r w:rsidRPr="006826D8">
        <w:rPr>
          <w:color w:val="000000" w:themeColor="text1"/>
        </w:rPr>
        <w:t>e) Roboty towarzyszące i końcowe</w:t>
      </w:r>
    </w:p>
    <w:p w14:paraId="602133EF" w14:textId="77777777" w:rsidR="006826D8" w:rsidRPr="006826D8" w:rsidRDefault="006826D8">
      <w:pPr>
        <w:pStyle w:val="NormalnyWeb"/>
        <w:numPr>
          <w:ilvl w:val="0"/>
          <w:numId w:val="70"/>
        </w:numPr>
        <w:jc w:val="both"/>
        <w:rPr>
          <w:color w:val="000000" w:themeColor="text1"/>
        </w:rPr>
      </w:pPr>
      <w:r w:rsidRPr="006826D8">
        <w:rPr>
          <w:color w:val="000000" w:themeColor="text1"/>
        </w:rPr>
        <w:t xml:space="preserve">organizacja i zabezpieczenie terenu budowy oraz roboty pomocnicze, </w:t>
      </w:r>
    </w:p>
    <w:p w14:paraId="74D23ACD" w14:textId="77777777" w:rsidR="006826D8" w:rsidRPr="006826D8" w:rsidRDefault="006826D8">
      <w:pPr>
        <w:pStyle w:val="NormalnyWeb"/>
        <w:numPr>
          <w:ilvl w:val="0"/>
          <w:numId w:val="70"/>
        </w:numPr>
        <w:jc w:val="both"/>
        <w:rPr>
          <w:color w:val="000000" w:themeColor="text1"/>
        </w:rPr>
      </w:pPr>
      <w:r w:rsidRPr="006826D8">
        <w:rPr>
          <w:color w:val="000000" w:themeColor="text1"/>
        </w:rPr>
        <w:t xml:space="preserve">przeprowadzenie prób, regulacji i rozruchów wszystkich instalacji, </w:t>
      </w:r>
    </w:p>
    <w:p w14:paraId="4026C8A7" w14:textId="77777777" w:rsidR="006826D8" w:rsidRPr="006826D8" w:rsidRDefault="006826D8">
      <w:pPr>
        <w:pStyle w:val="NormalnyWeb"/>
        <w:numPr>
          <w:ilvl w:val="0"/>
          <w:numId w:val="70"/>
        </w:numPr>
        <w:jc w:val="both"/>
        <w:rPr>
          <w:color w:val="000000" w:themeColor="text1"/>
        </w:rPr>
      </w:pPr>
      <w:r w:rsidRPr="006826D8">
        <w:rPr>
          <w:color w:val="000000" w:themeColor="text1"/>
        </w:rPr>
        <w:t xml:space="preserve">wykonanie badań i pomiarów zgodnie z obowiązującymi normami i przepisami, </w:t>
      </w:r>
    </w:p>
    <w:p w14:paraId="2AEC8403" w14:textId="77777777" w:rsidR="006826D8" w:rsidRPr="006826D8" w:rsidRDefault="006826D8">
      <w:pPr>
        <w:pStyle w:val="NormalnyWeb"/>
        <w:numPr>
          <w:ilvl w:val="0"/>
          <w:numId w:val="70"/>
        </w:numPr>
        <w:jc w:val="both"/>
        <w:rPr>
          <w:color w:val="000000" w:themeColor="text1"/>
        </w:rPr>
      </w:pPr>
      <w:r w:rsidRPr="006826D8">
        <w:rPr>
          <w:color w:val="000000" w:themeColor="text1"/>
        </w:rPr>
        <w:t xml:space="preserve">sporządzenie kompletnej dokumentacji powykonawczej, w tym protokołów odbiorów częściowych i końcowych, instrukcji obsługi i kart gwarancyjnych, </w:t>
      </w:r>
    </w:p>
    <w:p w14:paraId="4E913CA8" w14:textId="77777777" w:rsidR="006826D8" w:rsidRPr="006826D8" w:rsidRDefault="006826D8">
      <w:pPr>
        <w:pStyle w:val="NormalnyWeb"/>
        <w:numPr>
          <w:ilvl w:val="0"/>
          <w:numId w:val="70"/>
        </w:numPr>
        <w:jc w:val="both"/>
        <w:rPr>
          <w:color w:val="000000" w:themeColor="text1"/>
        </w:rPr>
      </w:pPr>
      <w:r w:rsidRPr="006826D8">
        <w:rPr>
          <w:color w:val="000000" w:themeColor="text1"/>
        </w:rPr>
        <w:t xml:space="preserve">uporządkowanie i przekazanie terenu po zakończeniu robót, </w:t>
      </w:r>
    </w:p>
    <w:p w14:paraId="4CB4A9F9" w14:textId="357E2E1F" w:rsidR="006826D8" w:rsidRPr="006826D8" w:rsidRDefault="006826D8">
      <w:pPr>
        <w:pStyle w:val="NormalnyWeb"/>
        <w:numPr>
          <w:ilvl w:val="0"/>
          <w:numId w:val="70"/>
        </w:numPr>
        <w:jc w:val="both"/>
        <w:rPr>
          <w:color w:val="000000" w:themeColor="text1"/>
        </w:rPr>
      </w:pPr>
      <w:r w:rsidRPr="006826D8">
        <w:rPr>
          <w:color w:val="000000" w:themeColor="text1"/>
        </w:rPr>
        <w:t xml:space="preserve">przygotowanie kompletnej dokumentacji i udział w procedurze uzyskania pozwolenia na użytkowanie obiektu lub zgłoszenia zakończenia robót, w zależności od wymogów prawa. </w:t>
      </w:r>
    </w:p>
    <w:p w14:paraId="2437C08E" w14:textId="265B7A15" w:rsidR="008A2025" w:rsidRPr="006826D8" w:rsidRDefault="008A2025" w:rsidP="008A2025">
      <w:pPr>
        <w:pStyle w:val="NormalnyWeb"/>
        <w:jc w:val="both"/>
        <w:rPr>
          <w:color w:val="000000" w:themeColor="text1"/>
        </w:rPr>
      </w:pPr>
      <w:r>
        <w:t>Opis przedmiotu zamówienia zawarty w pkt 1.2 SIWZ ma charakter ogólny.</w:t>
      </w:r>
      <w:r>
        <w:br/>
        <w:t xml:space="preserve">Szczegółowy zakres robót, rozwiązania techniczne oraz wymagania wykonawcze określone są w załącznikach do SIWZ, w szczególności </w:t>
      </w:r>
      <w:r>
        <w:br/>
        <w:t>w:</w:t>
      </w:r>
      <w:r>
        <w:br/>
        <w:t>– dokumentacji projektowej (załącznik nr 10 do SIWZ),</w:t>
      </w:r>
      <w:r>
        <w:br/>
        <w:t>– przedmiarach robót (załącznik nr 8 do SIWZ).</w:t>
      </w:r>
    </w:p>
    <w:p w14:paraId="03DB6D5D" w14:textId="77777777" w:rsidR="00885196" w:rsidRPr="00944FD6" w:rsidRDefault="00885196" w:rsidP="00944FD6">
      <w:pPr>
        <w:pStyle w:val="Akapitzlist"/>
        <w:suppressAutoHyphens/>
        <w:spacing w:after="0"/>
        <w:ind w:left="643"/>
        <w:jc w:val="both"/>
        <w:rPr>
          <w:rFonts w:ascii="Times New Roman" w:hAnsi="Times New Roman"/>
          <w:color w:val="auto"/>
          <w:sz w:val="24"/>
          <w:szCs w:val="24"/>
          <w:lang w:eastAsia="zh-CN"/>
        </w:rPr>
      </w:pPr>
    </w:p>
    <w:p w14:paraId="156309B0" w14:textId="40F0CB8C" w:rsidR="00C05DA5" w:rsidRPr="00C05DA5" w:rsidRDefault="00C05DA5" w:rsidP="00C05DA5">
      <w:pPr>
        <w:pStyle w:val="Akapitzlist"/>
        <w:numPr>
          <w:ilvl w:val="1"/>
          <w:numId w:val="4"/>
        </w:numPr>
        <w:rPr>
          <w:rFonts w:ascii="Times New Roman" w:hAnsi="Times New Roman"/>
          <w:b/>
          <w:bCs/>
          <w:sz w:val="24"/>
          <w:szCs w:val="24"/>
          <w:lang w:eastAsia="zh-CN"/>
        </w:rPr>
      </w:pPr>
      <w:r w:rsidRPr="00C05DA5">
        <w:rPr>
          <w:rFonts w:ascii="Times New Roman" w:hAnsi="Times New Roman"/>
          <w:b/>
          <w:bCs/>
          <w:sz w:val="24"/>
          <w:szCs w:val="24"/>
          <w:lang w:eastAsia="zh-CN"/>
        </w:rPr>
        <w:t xml:space="preserve"> Szczegółowy opis przedmiotu zamówienia:</w:t>
      </w:r>
    </w:p>
    <w:p w14:paraId="001A5356" w14:textId="77777777" w:rsidR="00C05DA5" w:rsidRDefault="00C05DA5" w:rsidP="00C05DA5">
      <w:pPr>
        <w:pStyle w:val="NormalnyWeb"/>
      </w:pPr>
      <w:r>
        <w:t>Opis przedmiotu zamówienia zawarty w niniejszym rozdziale SIWZ ma charakter ogólny.</w:t>
      </w:r>
    </w:p>
    <w:p w14:paraId="0CFBB568" w14:textId="77777777" w:rsidR="00C05DA5" w:rsidRDefault="00C05DA5" w:rsidP="00C05DA5">
      <w:pPr>
        <w:pStyle w:val="NormalnyWeb"/>
      </w:pPr>
      <w:r>
        <w:t>Szczegółowy zakres robót, rozwiązania techniczne oraz wymagania wykonawcze określone są w niniejszej SIWZ oraz w dokumentach stanowiących jej załączniki, w szczególności:</w:t>
      </w:r>
      <w:r>
        <w:br/>
        <w:t>– dokumentacji projektowej i technicznej (załącznik nr 10 do SIWZ),</w:t>
      </w:r>
      <w:r>
        <w:br/>
        <w:t>– przedmiarach robót (załącznik nr 8 do SIWZ),</w:t>
      </w:r>
      <w:r>
        <w:br/>
        <w:t>– projekcie umowy (załącznik nr 7 do SIWZ).</w:t>
      </w:r>
    </w:p>
    <w:p w14:paraId="5AA9219D" w14:textId="77777777" w:rsidR="00FF710B" w:rsidRPr="00FF710B" w:rsidRDefault="00FF710B" w:rsidP="00FF710B">
      <w:pPr>
        <w:jc w:val="both"/>
        <w:rPr>
          <w:rFonts w:ascii="Times New Roman" w:hAnsi="Times New Roman"/>
          <w:sz w:val="24"/>
          <w:szCs w:val="24"/>
          <w:lang w:eastAsia="zh-CN"/>
        </w:rPr>
      </w:pPr>
    </w:p>
    <w:p w14:paraId="2E16EEBF" w14:textId="1B77B462" w:rsidR="00C05DA5" w:rsidRPr="00C05DA5" w:rsidRDefault="00C05DA5" w:rsidP="00C05DA5">
      <w:pPr>
        <w:spacing w:before="100" w:beforeAutospacing="1" w:after="100" w:afterAutospacing="1" w:line="240" w:lineRule="auto"/>
        <w:outlineLvl w:val="3"/>
        <w:rPr>
          <w:rFonts w:ascii="Times New Roman" w:eastAsia="Times New Roman" w:hAnsi="Times New Roman" w:cs="Times New Roman"/>
          <w:b/>
          <w:bCs/>
          <w:color w:val="auto"/>
          <w:sz w:val="24"/>
          <w:szCs w:val="24"/>
          <w:lang w:eastAsia="pl-PL"/>
        </w:rPr>
      </w:pPr>
      <w:r w:rsidRPr="00C05DA5">
        <w:rPr>
          <w:rFonts w:ascii="Times New Roman" w:eastAsia="Times New Roman" w:hAnsi="Times New Roman" w:cs="Times New Roman"/>
          <w:b/>
          <w:bCs/>
          <w:color w:val="auto"/>
          <w:sz w:val="24"/>
          <w:szCs w:val="24"/>
          <w:lang w:eastAsia="pl-PL"/>
        </w:rPr>
        <w:lastRenderedPageBreak/>
        <w:t>1.3. Wymagania dotyczące realizacji robót</w:t>
      </w:r>
      <w:r>
        <w:rPr>
          <w:rFonts w:ascii="Times New Roman" w:eastAsia="Times New Roman" w:hAnsi="Times New Roman" w:cs="Times New Roman"/>
          <w:b/>
          <w:bCs/>
          <w:color w:val="auto"/>
          <w:sz w:val="24"/>
          <w:szCs w:val="24"/>
          <w:lang w:eastAsia="pl-PL"/>
        </w:rPr>
        <w:t>:</w:t>
      </w:r>
    </w:p>
    <w:p w14:paraId="40D1E0D7" w14:textId="77777777" w:rsidR="00C05DA5" w:rsidRDefault="00C05DA5" w:rsidP="00C05DA5">
      <w:pPr>
        <w:spacing w:before="100" w:beforeAutospacing="1" w:after="100" w:afterAutospacing="1" w:line="240" w:lineRule="auto"/>
        <w:rPr>
          <w:rFonts w:ascii="Times New Roman" w:eastAsia="Times New Roman" w:hAnsi="Times New Roman" w:cs="Times New Roman"/>
          <w:color w:val="auto"/>
          <w:sz w:val="24"/>
          <w:szCs w:val="24"/>
          <w:lang w:eastAsia="pl-PL"/>
        </w:rPr>
      </w:pPr>
      <w:r w:rsidRPr="00C05DA5">
        <w:rPr>
          <w:rFonts w:ascii="Times New Roman" w:eastAsia="Times New Roman" w:hAnsi="Times New Roman" w:cs="Times New Roman"/>
          <w:color w:val="auto"/>
          <w:sz w:val="24"/>
          <w:szCs w:val="24"/>
          <w:lang w:eastAsia="pl-PL"/>
        </w:rPr>
        <w:t>Roboty należy wykonać zgodnie z obowiązującymi przepisami prawa, w tym przepisami techniczno-budowlanymi, zasadami wiedzy technicznej oraz wymaganiami dotyczącymi stosowanych wyrobów, materiałów i technologii, jak również zgodnie z instrukcjami obowiązującymi u Zamawiającego.</w:t>
      </w:r>
    </w:p>
    <w:p w14:paraId="10E31680" w14:textId="034ACFA0" w:rsidR="00C05DA5" w:rsidRDefault="00C05DA5" w:rsidP="00C05DA5">
      <w:pPr>
        <w:spacing w:before="100" w:beforeAutospacing="1" w:after="100" w:afterAutospacing="1" w:line="240" w:lineRule="auto"/>
        <w:rPr>
          <w:rFonts w:ascii="Times New Roman" w:hAnsi="Times New Roman"/>
          <w:b/>
          <w:bCs/>
          <w:color w:val="auto"/>
          <w:sz w:val="24"/>
          <w:szCs w:val="24"/>
          <w:lang w:eastAsia="zh-CN"/>
        </w:rPr>
      </w:pPr>
      <w:r w:rsidRPr="00C05DA5">
        <w:rPr>
          <w:rFonts w:ascii="Times New Roman" w:eastAsia="Times New Roman" w:hAnsi="Times New Roman" w:cs="Times New Roman"/>
          <w:b/>
          <w:bCs/>
          <w:color w:val="auto"/>
          <w:sz w:val="24"/>
          <w:szCs w:val="24"/>
          <w:lang w:eastAsia="pl-PL"/>
        </w:rPr>
        <w:t xml:space="preserve">1.4. </w:t>
      </w:r>
      <w:r w:rsidR="001458B5" w:rsidRPr="00C05DA5">
        <w:rPr>
          <w:rFonts w:ascii="Times New Roman" w:hAnsi="Times New Roman"/>
          <w:b/>
          <w:bCs/>
          <w:color w:val="auto"/>
          <w:sz w:val="24"/>
          <w:szCs w:val="24"/>
          <w:lang w:eastAsia="zh-CN"/>
        </w:rPr>
        <w:t>Przedmiary robót</w:t>
      </w:r>
      <w:r w:rsidRPr="00C05DA5">
        <w:rPr>
          <w:rFonts w:ascii="Times New Roman" w:hAnsi="Times New Roman"/>
          <w:b/>
          <w:bCs/>
          <w:color w:val="auto"/>
          <w:sz w:val="24"/>
          <w:szCs w:val="24"/>
          <w:lang w:eastAsia="zh-CN"/>
        </w:rPr>
        <w:t>:</w:t>
      </w:r>
    </w:p>
    <w:p w14:paraId="4E4A9006" w14:textId="76922FAA" w:rsidR="00C05DA5" w:rsidRDefault="00C05DA5" w:rsidP="00C05DA5">
      <w:pPr>
        <w:pStyle w:val="NormalnyWeb"/>
        <w:jc w:val="both"/>
      </w:pPr>
      <w:r>
        <w:t xml:space="preserve">Przedmiary robót stanowiące załącznik nr 8 do SIWZ mają charakter pomocniczy </w:t>
      </w:r>
      <w:r>
        <w:br/>
        <w:t>i nie stanowią wyłącznej podstawy do kalkulacji ceny oferty.</w:t>
      </w:r>
    </w:p>
    <w:p w14:paraId="1D842826" w14:textId="77777777" w:rsidR="00C05DA5" w:rsidRDefault="00C05DA5" w:rsidP="00C05DA5">
      <w:pPr>
        <w:pStyle w:val="NormalnyWeb"/>
        <w:jc w:val="both"/>
      </w:pPr>
      <w:r>
        <w:t>Zakres robót objętych zamówieniem wynika z całości dokumentów składających się na opis przedmiotu zamówienia i obejmuje wszystkie elementy niezbędne do osiągnięcia kompletnego i funkcjonalnego efektu, nawet jeżeli nie zostały one wyraźnie wyszczególnione w przedmiarach robót.</w:t>
      </w:r>
    </w:p>
    <w:p w14:paraId="630F3495" w14:textId="613B726F" w:rsidR="00043C98" w:rsidRPr="00C05DA5" w:rsidRDefault="00C05DA5" w:rsidP="00C05DA5">
      <w:pPr>
        <w:pStyle w:val="NormalnyWeb"/>
        <w:jc w:val="both"/>
      </w:pPr>
      <w:r>
        <w:t>Przedmiary robót mają na celu ułatwienie Wykonawcom obliczenia wynagrodzenia ryczałtowego za wykonanie całości zamówienia, w tym robót towarzyszących niezbędnych do jego prawidłowej realizacji, takich jak w szczególności uporządkowanie i oczyszczenie terenu.</w:t>
      </w:r>
    </w:p>
    <w:p w14:paraId="1BB41892" w14:textId="6E6820C4" w:rsidR="00043C98" w:rsidRDefault="00043C98" w:rsidP="0030088A">
      <w:pPr>
        <w:pStyle w:val="Akapitzlist"/>
        <w:widowControl w:val="0"/>
        <w:numPr>
          <w:ilvl w:val="0"/>
          <w:numId w:val="4"/>
        </w:numPr>
        <w:suppressAutoHyphens/>
        <w:overflowPunct w:val="0"/>
        <w:autoSpaceDE w:val="0"/>
        <w:spacing w:after="0" w:line="360" w:lineRule="auto"/>
        <w:jc w:val="both"/>
        <w:textAlignment w:val="baseline"/>
        <w:rPr>
          <w:rFonts w:ascii="Times New Roman" w:hAnsi="Times New Roman"/>
          <w:sz w:val="24"/>
          <w:szCs w:val="24"/>
          <w:lang w:eastAsia="zh-CN"/>
        </w:rPr>
      </w:pPr>
      <w:r>
        <w:rPr>
          <w:rFonts w:ascii="Times New Roman" w:hAnsi="Times New Roman"/>
          <w:b/>
          <w:bCs/>
          <w:sz w:val="24"/>
          <w:szCs w:val="24"/>
          <w:lang w:eastAsia="zh-CN"/>
        </w:rPr>
        <w:t xml:space="preserve">Wizja lokalna </w:t>
      </w:r>
    </w:p>
    <w:p w14:paraId="41EF4676" w14:textId="77777777" w:rsidR="0030088A" w:rsidRPr="0030088A" w:rsidRDefault="0030088A" w:rsidP="0030088A">
      <w:pPr>
        <w:pStyle w:val="Akapitzlist"/>
        <w:suppressAutoHyphens/>
        <w:ind w:left="360"/>
        <w:jc w:val="both"/>
        <w:rPr>
          <w:rFonts w:ascii="Times New Roman" w:hAnsi="Times New Roman"/>
          <w:sz w:val="24"/>
          <w:szCs w:val="24"/>
          <w:lang w:eastAsia="zh-CN"/>
        </w:rPr>
      </w:pPr>
      <w:r w:rsidRPr="0030088A">
        <w:rPr>
          <w:rFonts w:ascii="Times New Roman" w:hAnsi="Times New Roman"/>
          <w:sz w:val="24"/>
          <w:szCs w:val="24"/>
          <w:lang w:eastAsia="zh-CN"/>
        </w:rPr>
        <w:t>Zamawiający informuje, że przeprowadzenie wizji lokalnej terenu budowy oraz jego otoczenia jest obowiązkowe.</w:t>
      </w:r>
    </w:p>
    <w:p w14:paraId="136F00E6" w14:textId="534FB78A" w:rsidR="0030088A" w:rsidRPr="0030088A" w:rsidRDefault="0030088A" w:rsidP="0030088A">
      <w:pPr>
        <w:pStyle w:val="Akapitzlist"/>
        <w:suppressAutoHyphens/>
        <w:ind w:left="360"/>
        <w:jc w:val="both"/>
        <w:rPr>
          <w:rFonts w:ascii="Times New Roman" w:hAnsi="Times New Roman"/>
          <w:sz w:val="24"/>
          <w:szCs w:val="24"/>
          <w:lang w:eastAsia="zh-CN"/>
        </w:rPr>
      </w:pPr>
      <w:r w:rsidRPr="0030088A">
        <w:rPr>
          <w:rFonts w:ascii="Times New Roman" w:hAnsi="Times New Roman"/>
          <w:sz w:val="24"/>
          <w:szCs w:val="24"/>
          <w:lang w:eastAsia="zh-CN"/>
        </w:rPr>
        <w:t xml:space="preserve">Termin wizji lokalnej wyznacza się na dzień </w:t>
      </w:r>
      <w:r w:rsidRPr="0030088A">
        <w:rPr>
          <w:rFonts w:ascii="Times New Roman" w:hAnsi="Times New Roman"/>
          <w:b/>
          <w:bCs/>
          <w:sz w:val="24"/>
          <w:szCs w:val="24"/>
          <w:lang w:eastAsia="zh-CN"/>
        </w:rPr>
        <w:t>21.04.2026 r. o godz. 11:00</w:t>
      </w:r>
      <w:r w:rsidRPr="0030088A">
        <w:rPr>
          <w:rFonts w:ascii="Times New Roman" w:hAnsi="Times New Roman"/>
          <w:sz w:val="24"/>
          <w:szCs w:val="24"/>
          <w:lang w:eastAsia="zh-CN"/>
        </w:rPr>
        <w:t>.</w:t>
      </w:r>
      <w:r w:rsidRPr="0030088A">
        <w:rPr>
          <w:rFonts w:ascii="Times New Roman" w:hAnsi="Times New Roman"/>
          <w:sz w:val="24"/>
          <w:szCs w:val="24"/>
          <w:lang w:eastAsia="zh-CN"/>
        </w:rPr>
        <w:br/>
        <w:t xml:space="preserve">Miejsce zbiórki: </w:t>
      </w:r>
      <w:r>
        <w:rPr>
          <w:rFonts w:ascii="Times New Roman" w:hAnsi="Times New Roman"/>
          <w:b/>
          <w:bCs/>
          <w:sz w:val="24"/>
          <w:szCs w:val="24"/>
          <w:lang w:eastAsia="zh-CN"/>
        </w:rPr>
        <w:t>ul. Przemysłowa 7a, wejście główne budynek A.</w:t>
      </w:r>
      <w:r w:rsidRPr="0030088A">
        <w:rPr>
          <w:rFonts w:ascii="Times New Roman" w:hAnsi="Times New Roman"/>
          <w:sz w:val="24"/>
          <w:szCs w:val="24"/>
          <w:lang w:eastAsia="zh-CN"/>
        </w:rPr>
        <w:t>.</w:t>
      </w:r>
    </w:p>
    <w:p w14:paraId="24823DD7" w14:textId="474774E5" w:rsidR="0030088A" w:rsidRPr="0030088A" w:rsidRDefault="0030088A" w:rsidP="0030088A">
      <w:pPr>
        <w:pStyle w:val="Akapitzlist"/>
        <w:suppressAutoHyphens/>
        <w:ind w:left="360"/>
        <w:jc w:val="both"/>
        <w:rPr>
          <w:rFonts w:ascii="Times New Roman" w:hAnsi="Times New Roman"/>
          <w:sz w:val="24"/>
          <w:szCs w:val="24"/>
          <w:lang w:eastAsia="zh-CN"/>
        </w:rPr>
      </w:pPr>
      <w:r w:rsidRPr="0030088A">
        <w:rPr>
          <w:rFonts w:ascii="Times New Roman" w:hAnsi="Times New Roman"/>
          <w:sz w:val="24"/>
          <w:szCs w:val="24"/>
          <w:lang w:eastAsia="zh-CN"/>
        </w:rPr>
        <w:t>Wizja lokalna odbędzie się w obecności przedstawiciela Zamawiającego. W celu udziału w wizji lokalnej Wykonawcy zobowiązani są do wcześniejszego zgłoszenia udziału (np. drogą mailową/telefoniczną) osobie wyznaczonej do kontaktu:</w:t>
      </w:r>
      <w:r w:rsidRPr="0030088A">
        <w:rPr>
          <w:rFonts w:ascii="Times New Roman" w:hAnsi="Times New Roman"/>
          <w:sz w:val="24"/>
          <w:szCs w:val="24"/>
          <w:lang w:eastAsia="zh-CN"/>
        </w:rPr>
        <w:br/>
      </w:r>
      <w:r w:rsidRPr="0030088A">
        <w:rPr>
          <w:rFonts w:ascii="Times New Roman" w:hAnsi="Times New Roman"/>
          <w:b/>
          <w:bCs/>
          <w:sz w:val="24"/>
          <w:szCs w:val="24"/>
          <w:lang w:eastAsia="zh-CN"/>
        </w:rPr>
        <w:t>[</w:t>
      </w:r>
      <w:r>
        <w:rPr>
          <w:rFonts w:ascii="Times New Roman" w:hAnsi="Times New Roman"/>
          <w:b/>
          <w:bCs/>
          <w:sz w:val="24"/>
          <w:szCs w:val="24"/>
          <w:lang w:eastAsia="zh-CN"/>
        </w:rPr>
        <w:t xml:space="preserve">Rafał Dynak: </w:t>
      </w:r>
      <w:hyperlink r:id="rId11" w:history="1">
        <w:r w:rsidRPr="00632CCB">
          <w:rPr>
            <w:rStyle w:val="Hipercze"/>
            <w:rFonts w:ascii="Times New Roman" w:hAnsi="Times New Roman"/>
            <w:b/>
            <w:bCs/>
            <w:sz w:val="24"/>
            <w:szCs w:val="24"/>
            <w:lang w:eastAsia="zh-CN"/>
          </w:rPr>
          <w:t>rafal.dynak@gpkglogow.pl</w:t>
        </w:r>
      </w:hyperlink>
      <w:r>
        <w:rPr>
          <w:rFonts w:ascii="Times New Roman" w:hAnsi="Times New Roman"/>
          <w:b/>
          <w:bCs/>
          <w:sz w:val="24"/>
          <w:szCs w:val="24"/>
          <w:lang w:eastAsia="zh-CN"/>
        </w:rPr>
        <w:t>, tel. 515 224 267</w:t>
      </w:r>
      <w:r w:rsidRPr="0030088A">
        <w:rPr>
          <w:rFonts w:ascii="Times New Roman" w:hAnsi="Times New Roman"/>
          <w:b/>
          <w:bCs/>
          <w:sz w:val="24"/>
          <w:szCs w:val="24"/>
          <w:lang w:eastAsia="zh-CN"/>
        </w:rPr>
        <w:t>]</w:t>
      </w:r>
      <w:r w:rsidRPr="0030088A">
        <w:rPr>
          <w:rFonts w:ascii="Times New Roman" w:hAnsi="Times New Roman"/>
          <w:sz w:val="24"/>
          <w:szCs w:val="24"/>
          <w:lang w:eastAsia="zh-CN"/>
        </w:rPr>
        <w:t>.</w:t>
      </w:r>
    </w:p>
    <w:p w14:paraId="338B231E" w14:textId="77777777" w:rsidR="0030088A" w:rsidRPr="0030088A" w:rsidRDefault="0030088A" w:rsidP="0030088A">
      <w:pPr>
        <w:pStyle w:val="Akapitzlist"/>
        <w:suppressAutoHyphens/>
        <w:ind w:left="360"/>
        <w:jc w:val="both"/>
        <w:rPr>
          <w:rFonts w:ascii="Times New Roman" w:hAnsi="Times New Roman"/>
          <w:sz w:val="24"/>
          <w:szCs w:val="24"/>
          <w:lang w:eastAsia="zh-CN"/>
        </w:rPr>
      </w:pPr>
      <w:r w:rsidRPr="0030088A">
        <w:rPr>
          <w:rFonts w:ascii="Times New Roman" w:hAnsi="Times New Roman"/>
          <w:sz w:val="24"/>
          <w:szCs w:val="24"/>
          <w:lang w:eastAsia="zh-CN"/>
        </w:rPr>
        <w:t>Wykonawca zobowiązany jest do zapoznania się z warunkami realizacji zamówienia oraz zdobycia – na własny koszt, ryzyko i odpowiedzialność – wszelkich informacji niezbędnych do przygotowania oferty oraz realizacji przedmiotu zamówienia.</w:t>
      </w:r>
    </w:p>
    <w:p w14:paraId="7BCF10B5" w14:textId="77777777" w:rsidR="0030088A" w:rsidRPr="0030088A" w:rsidRDefault="0030088A" w:rsidP="0030088A">
      <w:pPr>
        <w:pStyle w:val="Akapitzlist"/>
        <w:suppressAutoHyphens/>
        <w:ind w:left="360"/>
        <w:jc w:val="both"/>
        <w:rPr>
          <w:rFonts w:ascii="Times New Roman" w:hAnsi="Times New Roman"/>
          <w:b/>
          <w:bCs/>
          <w:sz w:val="24"/>
          <w:szCs w:val="24"/>
          <w:u w:val="single"/>
          <w:lang w:eastAsia="zh-CN"/>
        </w:rPr>
      </w:pPr>
      <w:r w:rsidRPr="0030088A">
        <w:rPr>
          <w:rFonts w:ascii="Times New Roman" w:hAnsi="Times New Roman"/>
          <w:b/>
          <w:bCs/>
          <w:sz w:val="24"/>
          <w:szCs w:val="24"/>
          <w:u w:val="single"/>
          <w:lang w:eastAsia="zh-CN"/>
        </w:rPr>
        <w:t>Dowodem odbycia wizji lokalnej będzie protokół podpisany przez przedstawicieli obu stron, sporządzony zgodnie z załącznikiem nr 9 do SIWZ.</w:t>
      </w:r>
      <w:r w:rsidRPr="0030088A">
        <w:rPr>
          <w:rFonts w:ascii="Times New Roman" w:hAnsi="Times New Roman"/>
          <w:b/>
          <w:bCs/>
          <w:sz w:val="24"/>
          <w:szCs w:val="24"/>
          <w:u w:val="single"/>
          <w:lang w:eastAsia="zh-CN"/>
        </w:rPr>
        <w:br/>
        <w:t>Brak udziału w wizji lokalnej skutkować będzie odrzuceniem oferty.</w:t>
      </w:r>
    </w:p>
    <w:p w14:paraId="5B7EBD53" w14:textId="77777777" w:rsidR="0030088A" w:rsidRDefault="0030088A" w:rsidP="009A61BF">
      <w:pPr>
        <w:pStyle w:val="Akapitzlist"/>
        <w:suppressAutoHyphens/>
        <w:ind w:left="360"/>
        <w:jc w:val="both"/>
        <w:rPr>
          <w:rFonts w:ascii="Times New Roman" w:hAnsi="Times New Roman"/>
          <w:b/>
          <w:bCs/>
          <w:sz w:val="24"/>
          <w:szCs w:val="24"/>
          <w:u w:val="single"/>
          <w:lang w:eastAsia="zh-CN"/>
        </w:rPr>
      </w:pPr>
    </w:p>
    <w:p w14:paraId="10BA6697" w14:textId="18272A55" w:rsidR="00F25476" w:rsidRPr="00250D82" w:rsidRDefault="0030088A" w:rsidP="00250D82">
      <w:pPr>
        <w:pStyle w:val="Akapitzlist"/>
        <w:suppressAutoHyphens/>
        <w:ind w:left="360"/>
        <w:jc w:val="both"/>
        <w:rPr>
          <w:rFonts w:ascii="Times New Roman" w:hAnsi="Times New Roman"/>
          <w:sz w:val="24"/>
          <w:szCs w:val="24"/>
          <w:lang w:eastAsia="zh-CN"/>
        </w:rPr>
      </w:pPr>
      <w:r w:rsidRPr="0030088A">
        <w:rPr>
          <w:rFonts w:ascii="Times New Roman" w:hAnsi="Times New Roman"/>
          <w:sz w:val="24"/>
          <w:szCs w:val="24"/>
          <w:lang w:eastAsia="zh-CN"/>
        </w:rPr>
        <w:t>Zamawiający nie przewiduje dodatkowych terminów wizji lokalnej.</w:t>
      </w:r>
    </w:p>
    <w:p w14:paraId="2BE86657" w14:textId="3131C793" w:rsidR="001458B5" w:rsidRPr="00483C1F" w:rsidRDefault="001458B5" w:rsidP="001458B5">
      <w:pPr>
        <w:pStyle w:val="Akapitzlist"/>
        <w:numPr>
          <w:ilvl w:val="0"/>
          <w:numId w:val="4"/>
        </w:numPr>
        <w:suppressAutoHyphens/>
        <w:spacing w:after="0"/>
        <w:jc w:val="both"/>
        <w:rPr>
          <w:rFonts w:ascii="Times New Roman" w:hAnsi="Times New Roman"/>
          <w:b/>
          <w:color w:val="auto"/>
          <w:sz w:val="24"/>
          <w:szCs w:val="24"/>
          <w:lang w:eastAsia="zh-CN"/>
        </w:rPr>
      </w:pPr>
      <w:r w:rsidRPr="00483C1F">
        <w:rPr>
          <w:rFonts w:ascii="Times New Roman" w:hAnsi="Times New Roman"/>
          <w:b/>
          <w:color w:val="auto"/>
          <w:sz w:val="24"/>
          <w:szCs w:val="24"/>
          <w:lang w:eastAsia="zh-CN"/>
        </w:rPr>
        <w:t xml:space="preserve">Wytyczne dla </w:t>
      </w:r>
      <w:r w:rsidR="00215779" w:rsidRPr="00483C1F">
        <w:rPr>
          <w:rFonts w:ascii="Times New Roman" w:hAnsi="Times New Roman"/>
          <w:b/>
          <w:color w:val="auto"/>
          <w:sz w:val="24"/>
          <w:szCs w:val="24"/>
          <w:lang w:eastAsia="zh-CN"/>
        </w:rPr>
        <w:t>W</w:t>
      </w:r>
      <w:r w:rsidRPr="00483C1F">
        <w:rPr>
          <w:rFonts w:ascii="Times New Roman" w:hAnsi="Times New Roman"/>
          <w:b/>
          <w:color w:val="auto"/>
          <w:sz w:val="24"/>
          <w:szCs w:val="24"/>
          <w:lang w:eastAsia="zh-CN"/>
        </w:rPr>
        <w:t>ykonawców</w:t>
      </w:r>
      <w:r w:rsidR="0018518C" w:rsidRPr="00483C1F">
        <w:rPr>
          <w:rFonts w:ascii="Times New Roman" w:hAnsi="Times New Roman"/>
          <w:b/>
          <w:color w:val="auto"/>
          <w:sz w:val="24"/>
          <w:szCs w:val="24"/>
          <w:lang w:eastAsia="zh-CN"/>
        </w:rPr>
        <w:t>:</w:t>
      </w:r>
    </w:p>
    <w:p w14:paraId="1B9C8DC3" w14:textId="7859977B" w:rsidR="001458B5" w:rsidRPr="00483C1F" w:rsidRDefault="001458B5" w:rsidP="001458B5">
      <w:pPr>
        <w:pStyle w:val="Akapitzlist"/>
        <w:numPr>
          <w:ilvl w:val="1"/>
          <w:numId w:val="4"/>
        </w:numPr>
        <w:suppressAutoHyphens/>
        <w:spacing w:after="0"/>
        <w:jc w:val="both"/>
        <w:rPr>
          <w:rFonts w:ascii="Times New Roman" w:hAnsi="Times New Roman"/>
          <w:bCs/>
          <w:sz w:val="24"/>
          <w:szCs w:val="24"/>
          <w:lang w:eastAsia="zh-CN"/>
        </w:rPr>
      </w:pPr>
      <w:r w:rsidRPr="00483C1F">
        <w:rPr>
          <w:rFonts w:ascii="Times New Roman" w:hAnsi="Times New Roman"/>
          <w:color w:val="auto"/>
          <w:sz w:val="24"/>
          <w:szCs w:val="24"/>
          <w:lang w:eastAsia="zh-CN"/>
        </w:rPr>
        <w:t>W</w:t>
      </w:r>
      <w:r w:rsidRPr="00483C1F">
        <w:rPr>
          <w:rFonts w:ascii="Times New Roman" w:hAnsi="Times New Roman"/>
          <w:bCs/>
          <w:sz w:val="24"/>
          <w:szCs w:val="24"/>
          <w:lang w:eastAsia="zh-CN"/>
        </w:rPr>
        <w:t xml:space="preserve"> kosztach oferty oprócz robót zasadniczych należy uwzględnić:</w:t>
      </w:r>
    </w:p>
    <w:p w14:paraId="35B904D0" w14:textId="55120F77" w:rsidR="00160D5B" w:rsidRDefault="00160D5B" w:rsidP="00160D5B">
      <w:pPr>
        <w:pStyle w:val="NormalnyWeb"/>
        <w:numPr>
          <w:ilvl w:val="0"/>
          <w:numId w:val="76"/>
        </w:numPr>
        <w:spacing w:after="0" w:afterAutospacing="0"/>
        <w:jc w:val="both"/>
        <w:rPr>
          <w:bCs/>
          <w:lang w:eastAsia="zh-CN"/>
        </w:rPr>
      </w:pPr>
      <w:r w:rsidRPr="00160D5B">
        <w:rPr>
          <w:bCs/>
          <w:lang w:eastAsia="zh-CN"/>
        </w:rPr>
        <w:t xml:space="preserve">poniesienie wszelkich kosztów związanych z odbiorami robót, w tym odbiorami częściowymi i końcowym, </w:t>
      </w:r>
    </w:p>
    <w:p w14:paraId="2E2AE56F" w14:textId="77777777" w:rsidR="001F166C" w:rsidRDefault="00160D5B" w:rsidP="001F166C">
      <w:pPr>
        <w:pStyle w:val="NormalnyWeb"/>
        <w:numPr>
          <w:ilvl w:val="0"/>
          <w:numId w:val="76"/>
        </w:numPr>
        <w:spacing w:after="0" w:afterAutospacing="0"/>
        <w:jc w:val="both"/>
        <w:rPr>
          <w:bCs/>
          <w:lang w:eastAsia="zh-CN"/>
        </w:rPr>
      </w:pPr>
      <w:r w:rsidRPr="00160D5B">
        <w:rPr>
          <w:bCs/>
          <w:lang w:eastAsia="zh-CN"/>
        </w:rPr>
        <w:t>realizację robót zgodnie z obowiązującymi przepisami prawa, w tym przepisami BHP oraz ppoż., wraz z wykonaniem i utrzymaniem wszelkich wymaganych zabezpieczeń na terenie budowy, adekwatnych do zakresu prowadzonych prac,</w:t>
      </w:r>
    </w:p>
    <w:p w14:paraId="17695E8A" w14:textId="43E0ACE8" w:rsidR="001F166C" w:rsidRDefault="001F166C" w:rsidP="001F166C">
      <w:pPr>
        <w:pStyle w:val="NormalnyWeb"/>
        <w:numPr>
          <w:ilvl w:val="0"/>
          <w:numId w:val="76"/>
        </w:numPr>
        <w:spacing w:after="0" w:afterAutospacing="0"/>
        <w:jc w:val="both"/>
        <w:rPr>
          <w:bCs/>
          <w:lang w:eastAsia="zh-CN"/>
        </w:rPr>
      </w:pPr>
      <w:r>
        <w:rPr>
          <w:bCs/>
          <w:lang w:eastAsia="zh-CN"/>
        </w:rPr>
        <w:lastRenderedPageBreak/>
        <w:t>z</w:t>
      </w:r>
      <w:r w:rsidRPr="001F166C">
        <w:rPr>
          <w:bCs/>
          <w:lang w:eastAsia="zh-CN"/>
        </w:rPr>
        <w:t>abezpieczenie terenu robót i organizację prac tak, aby nie zakłócać funkcjonowania obiektu</w:t>
      </w:r>
    </w:p>
    <w:p w14:paraId="5BBAF326" w14:textId="0BC5611A" w:rsidR="00160D5B" w:rsidRPr="001F166C" w:rsidRDefault="00160D5B" w:rsidP="001F166C">
      <w:pPr>
        <w:pStyle w:val="NormalnyWeb"/>
        <w:numPr>
          <w:ilvl w:val="0"/>
          <w:numId w:val="76"/>
        </w:numPr>
        <w:spacing w:after="0" w:afterAutospacing="0"/>
        <w:jc w:val="both"/>
        <w:rPr>
          <w:bCs/>
          <w:lang w:eastAsia="zh-CN"/>
        </w:rPr>
      </w:pPr>
      <w:r w:rsidRPr="001F166C">
        <w:rPr>
          <w:bCs/>
          <w:lang w:eastAsia="zh-CN"/>
        </w:rPr>
        <w:t>poniesienie kosztów związanych z gospodarowaniem odpadami powstałymi w trakcie realizacji robót, w tym ich wywozem i utylizacją zgodnie z obowiązującymi przepisami.</w:t>
      </w:r>
    </w:p>
    <w:p w14:paraId="14F55275" w14:textId="7EF3D19B" w:rsidR="008B1FE1" w:rsidRPr="00483C1F" w:rsidRDefault="00BB2B4E" w:rsidP="00BB2B4E">
      <w:pPr>
        <w:pStyle w:val="Akapitzlist"/>
        <w:tabs>
          <w:tab w:val="left" w:pos="5595"/>
        </w:tabs>
        <w:suppressAutoHyphens/>
        <w:spacing w:after="0"/>
        <w:ind w:left="716"/>
        <w:jc w:val="both"/>
        <w:rPr>
          <w:rFonts w:ascii="Times New Roman" w:hAnsi="Times New Roman"/>
          <w:bCs/>
          <w:color w:val="auto"/>
          <w:sz w:val="24"/>
          <w:szCs w:val="24"/>
          <w:lang w:eastAsia="zh-CN"/>
        </w:rPr>
      </w:pPr>
      <w:r>
        <w:rPr>
          <w:rFonts w:ascii="Times New Roman" w:hAnsi="Times New Roman"/>
          <w:bCs/>
          <w:color w:val="auto"/>
          <w:sz w:val="24"/>
          <w:szCs w:val="24"/>
          <w:lang w:eastAsia="zh-CN"/>
        </w:rPr>
        <w:tab/>
      </w:r>
    </w:p>
    <w:p w14:paraId="2D222184" w14:textId="3065890F" w:rsidR="001458B5" w:rsidRPr="00483C1F" w:rsidRDefault="001458B5" w:rsidP="001458B5">
      <w:pPr>
        <w:pStyle w:val="Akapitzlist"/>
        <w:numPr>
          <w:ilvl w:val="1"/>
          <w:numId w:val="4"/>
        </w:numPr>
        <w:suppressAutoHyphens/>
        <w:spacing w:after="0"/>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Istotne informacje dotyczące placu budowy</w:t>
      </w:r>
      <w:r w:rsidR="00735C7F" w:rsidRPr="00483C1F">
        <w:rPr>
          <w:rFonts w:ascii="Times New Roman" w:hAnsi="Times New Roman"/>
          <w:bCs/>
          <w:color w:val="auto"/>
          <w:sz w:val="24"/>
          <w:szCs w:val="24"/>
          <w:lang w:eastAsia="zh-CN"/>
        </w:rPr>
        <w:t>:</w:t>
      </w:r>
    </w:p>
    <w:p w14:paraId="793C8EE7" w14:textId="77777777" w:rsidR="001458B5" w:rsidRPr="00483C1F" w:rsidRDefault="001458B5" w:rsidP="001458B5">
      <w:pPr>
        <w:pStyle w:val="Akapitzlist"/>
        <w:tabs>
          <w:tab w:val="left" w:pos="716"/>
        </w:tabs>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 xml:space="preserve">- zamawiający przekaże plac budowy, </w:t>
      </w:r>
    </w:p>
    <w:p w14:paraId="23431C5F" w14:textId="77777777" w:rsidR="001458B5" w:rsidRPr="00483C1F" w:rsidRDefault="001458B5" w:rsidP="001458B5">
      <w:pPr>
        <w:pStyle w:val="Akapitzlist"/>
        <w:tabs>
          <w:tab w:val="left" w:pos="716"/>
        </w:tabs>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 plac budowy winien być oznakowany tablicą informacyjną zgodnie z wymogami prawa budowlanego,</w:t>
      </w:r>
    </w:p>
    <w:p w14:paraId="13C6196C" w14:textId="1E0ADF8F" w:rsidR="00B84220" w:rsidRPr="00483C1F" w:rsidRDefault="00B84220" w:rsidP="00B84220">
      <w:pPr>
        <w:pStyle w:val="Akapitzlist"/>
        <w:tabs>
          <w:tab w:val="left" w:pos="716"/>
        </w:tabs>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 roboty prowadzone będą w sąsiedztwie czynnych obiektów, dlatego wykonawca zobowiązany jest do zachowania szczególnej ostrożności podczas wykonywania robót, odpowiedniego zabezpieczenia i oznakowania terenu prowadzonych robót, zwłaszcza na ciągach komunikacyjnych do sąsiednich budynków,</w:t>
      </w:r>
    </w:p>
    <w:p w14:paraId="60A42414" w14:textId="2829F1DE" w:rsidR="001458B5" w:rsidRPr="00483C1F" w:rsidRDefault="001458B5" w:rsidP="001458B5">
      <w:pPr>
        <w:pStyle w:val="Akapitzlist"/>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 Wykonawca odpowiada za zapewnienie porządku na placu budowy i na pobliskiej infrastrukturze komunikacyjnej oraz za przestrzeganie odpowiednich przepisów, regulujących zachowanie się wszystkich uczestników procesu inwestycyjnego na placu budowy, w szczególności przepisów prawa budowlanego i ochrony środowiska, ustawy o odpadach, bezpieczeństwa i higieny pracy, przeciwpożarowych, kodeksu pracy jak również wewnętrznych unormowań Zamawiającego. Wykonawca odpowiada również za bezpieczeństwo wszystkich osób, które mogą się znaleźć na placu budowy oraz zobowiązuje się do ograniczania szkód i uciążliwości dla ludzi oraz własności, wynikających z zanieczyszczeń, hałasu i innych skutków prowadzonych przez niego na placu budowy działań</w:t>
      </w:r>
      <w:r w:rsidR="00CA768A" w:rsidRPr="00483C1F">
        <w:rPr>
          <w:rFonts w:ascii="Times New Roman" w:hAnsi="Times New Roman"/>
          <w:bCs/>
          <w:color w:val="auto"/>
          <w:sz w:val="24"/>
          <w:szCs w:val="24"/>
          <w:lang w:eastAsia="zh-CN"/>
        </w:rPr>
        <w:t>,</w:t>
      </w:r>
    </w:p>
    <w:p w14:paraId="1408FC9E" w14:textId="1F97A9F5" w:rsidR="001458B5" w:rsidRPr="00483C1F" w:rsidRDefault="001458B5" w:rsidP="001458B5">
      <w:pPr>
        <w:pStyle w:val="Akapitzlist"/>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 Wykonawca podejmie wszelkie zasadne czynności w celu zabezpieczenia robót, osób upoważnionych do przebywania na terenie budowy oraz osób trzecich, a także mienia znajdującego się na terenie budowy</w:t>
      </w:r>
      <w:r w:rsidR="00CA768A" w:rsidRPr="00483C1F">
        <w:rPr>
          <w:rFonts w:ascii="Times New Roman" w:hAnsi="Times New Roman"/>
          <w:bCs/>
          <w:color w:val="auto"/>
          <w:sz w:val="24"/>
          <w:szCs w:val="24"/>
          <w:lang w:eastAsia="zh-CN"/>
        </w:rPr>
        <w:t>,</w:t>
      </w:r>
    </w:p>
    <w:p w14:paraId="37CFFBB6" w14:textId="3347BE13" w:rsidR="001458B5" w:rsidRPr="00483C1F" w:rsidRDefault="001458B5" w:rsidP="001458B5">
      <w:pPr>
        <w:pStyle w:val="Akapitzlist"/>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 Wykonawca jest zobowiązany do stałego utrzymania drogi wjazdowej na plac budowy w stanie czystym</w:t>
      </w:r>
      <w:r w:rsidR="00CA768A" w:rsidRPr="00483C1F">
        <w:rPr>
          <w:rFonts w:ascii="Times New Roman" w:hAnsi="Times New Roman"/>
          <w:bCs/>
          <w:color w:val="auto"/>
          <w:sz w:val="24"/>
          <w:szCs w:val="24"/>
          <w:lang w:eastAsia="zh-CN"/>
        </w:rPr>
        <w:t>,</w:t>
      </w:r>
      <w:r w:rsidRPr="00483C1F">
        <w:rPr>
          <w:rFonts w:ascii="Times New Roman" w:hAnsi="Times New Roman"/>
          <w:bCs/>
          <w:color w:val="auto"/>
          <w:sz w:val="24"/>
          <w:szCs w:val="24"/>
          <w:lang w:eastAsia="zh-CN"/>
        </w:rPr>
        <w:t xml:space="preserve"> </w:t>
      </w:r>
    </w:p>
    <w:p w14:paraId="40F84571" w14:textId="3F56748B" w:rsidR="001458B5" w:rsidRPr="00483C1F" w:rsidRDefault="001458B5" w:rsidP="001458B5">
      <w:pPr>
        <w:pStyle w:val="Akapitzlist"/>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 Urządzenie placu budowy, a w tym m.in. dojazd do placu budowy oraz jego zabezpieczenie, Wykonawca wykona we własnym zakresie w ramach wynagrodzenia ofertowego</w:t>
      </w:r>
      <w:r w:rsidR="00CA768A" w:rsidRPr="00483C1F">
        <w:rPr>
          <w:rFonts w:ascii="Times New Roman" w:hAnsi="Times New Roman"/>
          <w:bCs/>
          <w:color w:val="auto"/>
          <w:sz w:val="24"/>
          <w:szCs w:val="24"/>
          <w:lang w:eastAsia="zh-CN"/>
        </w:rPr>
        <w:t>,</w:t>
      </w:r>
    </w:p>
    <w:p w14:paraId="0F8CCF1A" w14:textId="0F9B0B55" w:rsidR="001458B5" w:rsidRPr="00483C1F" w:rsidRDefault="001458B5" w:rsidP="001458B5">
      <w:pPr>
        <w:pStyle w:val="Akapitzlist"/>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 Wykonawca zobowiązany jest do zagospodarowania powstających w trakcie realizacji inwestycji odpadów, zgodnie z wymogami ustawy o odpadach z dnia 14.12.2012 r. (tekst jednolity Dz.U. z 202</w:t>
      </w:r>
      <w:r w:rsidR="00550C96" w:rsidRPr="00483C1F">
        <w:rPr>
          <w:rFonts w:ascii="Times New Roman" w:hAnsi="Times New Roman"/>
          <w:bCs/>
          <w:color w:val="auto"/>
          <w:sz w:val="24"/>
          <w:szCs w:val="24"/>
          <w:lang w:eastAsia="zh-CN"/>
        </w:rPr>
        <w:t>3</w:t>
      </w:r>
      <w:r w:rsidRPr="00483C1F">
        <w:rPr>
          <w:rFonts w:ascii="Times New Roman" w:hAnsi="Times New Roman"/>
          <w:bCs/>
          <w:color w:val="auto"/>
          <w:sz w:val="24"/>
          <w:szCs w:val="24"/>
          <w:lang w:eastAsia="zh-CN"/>
        </w:rPr>
        <w:t xml:space="preserve"> r. poz.</w:t>
      </w:r>
      <w:r w:rsidR="00A6149D" w:rsidRPr="00483C1F">
        <w:rPr>
          <w:rFonts w:ascii="Times New Roman" w:hAnsi="Times New Roman"/>
          <w:bCs/>
          <w:color w:val="auto"/>
          <w:sz w:val="24"/>
          <w:szCs w:val="24"/>
          <w:lang w:eastAsia="zh-CN"/>
        </w:rPr>
        <w:t>1587</w:t>
      </w:r>
      <w:r w:rsidRPr="00483C1F">
        <w:rPr>
          <w:rFonts w:ascii="Times New Roman" w:hAnsi="Times New Roman"/>
          <w:bCs/>
          <w:color w:val="auto"/>
          <w:sz w:val="24"/>
          <w:szCs w:val="24"/>
          <w:lang w:eastAsia="zh-CN"/>
        </w:rPr>
        <w:t xml:space="preserve"> ze zmianami), w tym jeżeli zajdzie taka ewentualność zagospodaruje / sprzeda materiał pochodzący </w:t>
      </w:r>
      <w:r w:rsidRPr="00483C1F">
        <w:rPr>
          <w:rFonts w:ascii="Times New Roman" w:hAnsi="Times New Roman"/>
          <w:bCs/>
          <w:color w:val="auto"/>
          <w:sz w:val="24"/>
          <w:szCs w:val="24"/>
          <w:lang w:eastAsia="zh-CN"/>
        </w:rPr>
        <w:br/>
        <w:t>z realizacji przedmiotu zamówienia, uwzględniając osiągnięte z tego tytułu przychody w złożonej Zamawiającemu ofercie</w:t>
      </w:r>
      <w:r w:rsidR="00CA768A" w:rsidRPr="00483C1F">
        <w:rPr>
          <w:rFonts w:ascii="Times New Roman" w:hAnsi="Times New Roman"/>
          <w:bCs/>
          <w:color w:val="auto"/>
          <w:sz w:val="24"/>
          <w:szCs w:val="24"/>
          <w:lang w:eastAsia="zh-CN"/>
        </w:rPr>
        <w:t>,</w:t>
      </w:r>
      <w:r w:rsidRPr="00483C1F">
        <w:rPr>
          <w:rFonts w:ascii="Times New Roman" w:hAnsi="Times New Roman"/>
          <w:bCs/>
          <w:color w:val="FF0000"/>
          <w:sz w:val="24"/>
          <w:szCs w:val="24"/>
          <w:lang w:eastAsia="zh-CN"/>
        </w:rPr>
        <w:t xml:space="preserve"> </w:t>
      </w:r>
    </w:p>
    <w:p w14:paraId="27F1E420" w14:textId="2893338F" w:rsidR="001458B5" w:rsidRPr="00483C1F" w:rsidRDefault="001458B5" w:rsidP="001458B5">
      <w:pPr>
        <w:pStyle w:val="Akapitzlist"/>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 Wykonawca zobowiązany jest do usunięcia i uprzątnięcia z placu budowy sprzętu oraz pozostałych niezabudowanych materiałów, odpadów itp. tak, aby do dnia zakończenia procedury Odbioru końcowego, zwrócić Zamawiającemu cały teren placu budowy w stanie czystym i uporządkowanym</w:t>
      </w:r>
      <w:r w:rsidR="00CA768A" w:rsidRPr="00483C1F">
        <w:rPr>
          <w:rFonts w:ascii="Times New Roman" w:hAnsi="Times New Roman"/>
          <w:bCs/>
          <w:color w:val="auto"/>
          <w:sz w:val="24"/>
          <w:szCs w:val="24"/>
          <w:lang w:eastAsia="zh-CN"/>
        </w:rPr>
        <w:t>,</w:t>
      </w:r>
      <w:r w:rsidRPr="00483C1F">
        <w:rPr>
          <w:rFonts w:ascii="Times New Roman" w:hAnsi="Times New Roman"/>
          <w:bCs/>
          <w:color w:val="auto"/>
          <w:sz w:val="24"/>
          <w:szCs w:val="24"/>
          <w:lang w:eastAsia="zh-CN"/>
        </w:rPr>
        <w:t xml:space="preserve"> </w:t>
      </w:r>
    </w:p>
    <w:p w14:paraId="05C964A3" w14:textId="1DF66003" w:rsidR="001458B5" w:rsidRPr="00483C1F" w:rsidRDefault="001458B5" w:rsidP="001458B5">
      <w:pPr>
        <w:pStyle w:val="Akapitzlist"/>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t>- Zarówno przekazanie Wykonawcy, jak i zwrot placu budowy Zamawiającemu, zostaną potwierdzone w sporządzonych przez Strony</w:t>
      </w:r>
      <w:r w:rsidR="00735C7F" w:rsidRPr="00483C1F">
        <w:rPr>
          <w:rFonts w:ascii="Times New Roman" w:hAnsi="Times New Roman"/>
          <w:bCs/>
          <w:color w:val="auto"/>
          <w:sz w:val="24"/>
          <w:szCs w:val="24"/>
          <w:lang w:eastAsia="zh-CN"/>
        </w:rPr>
        <w:t xml:space="preserve"> w</w:t>
      </w:r>
      <w:r w:rsidRPr="00483C1F">
        <w:rPr>
          <w:rFonts w:ascii="Times New Roman" w:hAnsi="Times New Roman"/>
          <w:bCs/>
          <w:color w:val="auto"/>
          <w:sz w:val="24"/>
          <w:szCs w:val="24"/>
          <w:lang w:eastAsia="zh-CN"/>
        </w:rPr>
        <w:t xml:space="preserve"> protokołach</w:t>
      </w:r>
      <w:r w:rsidR="00CA768A" w:rsidRPr="00483C1F">
        <w:rPr>
          <w:rFonts w:ascii="Times New Roman" w:hAnsi="Times New Roman"/>
          <w:bCs/>
          <w:color w:val="auto"/>
          <w:sz w:val="24"/>
          <w:szCs w:val="24"/>
          <w:lang w:eastAsia="zh-CN"/>
        </w:rPr>
        <w:t>,</w:t>
      </w:r>
      <w:r w:rsidRPr="00483C1F">
        <w:rPr>
          <w:rFonts w:ascii="Times New Roman" w:hAnsi="Times New Roman"/>
          <w:bCs/>
          <w:color w:val="auto"/>
          <w:sz w:val="24"/>
          <w:szCs w:val="24"/>
          <w:lang w:eastAsia="zh-CN"/>
        </w:rPr>
        <w:t xml:space="preserve"> </w:t>
      </w:r>
    </w:p>
    <w:p w14:paraId="1A267FDC" w14:textId="77777777" w:rsidR="001458B5" w:rsidRPr="00483C1F" w:rsidRDefault="001458B5" w:rsidP="001458B5">
      <w:pPr>
        <w:pStyle w:val="Akapitzlist"/>
        <w:spacing w:after="0"/>
        <w:ind w:left="851" w:hanging="135"/>
        <w:jc w:val="both"/>
        <w:rPr>
          <w:rFonts w:ascii="Times New Roman" w:hAnsi="Times New Roman"/>
          <w:bCs/>
          <w:color w:val="auto"/>
          <w:sz w:val="24"/>
          <w:szCs w:val="24"/>
          <w:lang w:eastAsia="zh-CN"/>
        </w:rPr>
      </w:pPr>
      <w:r w:rsidRPr="00483C1F">
        <w:rPr>
          <w:rFonts w:ascii="Times New Roman" w:hAnsi="Times New Roman"/>
          <w:bCs/>
          <w:color w:val="auto"/>
          <w:sz w:val="24"/>
          <w:szCs w:val="24"/>
          <w:lang w:eastAsia="zh-CN"/>
        </w:rPr>
        <w:lastRenderedPageBreak/>
        <w:t>- Wykonawca zobowiązany jest do zapoznania się z dokumentacją i terenem budowy.</w:t>
      </w:r>
    </w:p>
    <w:p w14:paraId="4B736700" w14:textId="77777777" w:rsidR="005B6FE9" w:rsidRPr="008A6E92" w:rsidRDefault="005B6FE9" w:rsidP="00E077BE">
      <w:pPr>
        <w:pStyle w:val="Akapitzlist"/>
        <w:suppressAutoHyphens/>
        <w:spacing w:after="0"/>
        <w:ind w:left="360"/>
        <w:jc w:val="both"/>
        <w:rPr>
          <w:rFonts w:ascii="Times New Roman" w:hAnsi="Times New Roman"/>
          <w:color w:val="FF0000"/>
          <w:sz w:val="24"/>
          <w:szCs w:val="24"/>
          <w:lang w:eastAsia="zh-CN"/>
        </w:rPr>
      </w:pPr>
    </w:p>
    <w:p w14:paraId="023B8B7E" w14:textId="77777777" w:rsidR="00E077BE" w:rsidRPr="008A6E92" w:rsidRDefault="00E077BE">
      <w:pPr>
        <w:pStyle w:val="Akapitzlist"/>
        <w:numPr>
          <w:ilvl w:val="0"/>
          <w:numId w:val="26"/>
        </w:numPr>
        <w:suppressAutoHyphens/>
        <w:jc w:val="both"/>
        <w:rPr>
          <w:rFonts w:ascii="Times New Roman" w:hAnsi="Times New Roman"/>
          <w:bCs/>
          <w:vanish/>
          <w:sz w:val="24"/>
          <w:szCs w:val="24"/>
          <w:lang w:eastAsia="zh-CN"/>
        </w:rPr>
      </w:pPr>
    </w:p>
    <w:p w14:paraId="41631D51" w14:textId="77777777" w:rsidR="00E077BE" w:rsidRPr="008A6E92" w:rsidRDefault="00E077BE">
      <w:pPr>
        <w:pStyle w:val="Akapitzlist"/>
        <w:numPr>
          <w:ilvl w:val="0"/>
          <w:numId w:val="26"/>
        </w:numPr>
        <w:suppressAutoHyphens/>
        <w:jc w:val="both"/>
        <w:rPr>
          <w:rFonts w:ascii="Times New Roman" w:hAnsi="Times New Roman"/>
          <w:bCs/>
          <w:vanish/>
          <w:sz w:val="24"/>
          <w:szCs w:val="24"/>
          <w:lang w:eastAsia="zh-CN"/>
        </w:rPr>
      </w:pPr>
    </w:p>
    <w:p w14:paraId="483301AF" w14:textId="4DA905C7" w:rsidR="00E077BE" w:rsidRPr="008A6E92" w:rsidRDefault="00E077BE" w:rsidP="00C64A38">
      <w:pPr>
        <w:pStyle w:val="Akapitzlist"/>
        <w:numPr>
          <w:ilvl w:val="0"/>
          <w:numId w:val="4"/>
        </w:numPr>
        <w:suppressAutoHyphens/>
        <w:ind w:left="284" w:hanging="426"/>
        <w:jc w:val="both"/>
        <w:rPr>
          <w:rFonts w:ascii="Times New Roman" w:hAnsi="Times New Roman"/>
          <w:sz w:val="24"/>
          <w:szCs w:val="24"/>
          <w:lang w:eastAsia="zh-CN"/>
        </w:rPr>
      </w:pPr>
      <w:r w:rsidRPr="008A6E92">
        <w:rPr>
          <w:rFonts w:ascii="Times New Roman" w:hAnsi="Times New Roman"/>
          <w:b/>
          <w:sz w:val="24"/>
          <w:szCs w:val="24"/>
          <w:lang w:eastAsia="zh-CN"/>
        </w:rPr>
        <w:t>Rozwiązania równoważne</w:t>
      </w:r>
    </w:p>
    <w:p w14:paraId="67D45F07" w14:textId="77777777" w:rsidR="00E077BE" w:rsidRPr="008A6E92" w:rsidRDefault="00E077BE" w:rsidP="00C64A38">
      <w:pPr>
        <w:pStyle w:val="Akapitzlist"/>
        <w:numPr>
          <w:ilvl w:val="0"/>
          <w:numId w:val="4"/>
        </w:numPr>
        <w:suppressAutoHyphens/>
        <w:spacing w:after="0"/>
        <w:jc w:val="both"/>
        <w:rPr>
          <w:rFonts w:ascii="Times New Roman" w:hAnsi="Times New Roman"/>
          <w:vanish/>
          <w:sz w:val="24"/>
          <w:szCs w:val="24"/>
          <w:lang w:eastAsia="zh-CN"/>
        </w:rPr>
      </w:pPr>
    </w:p>
    <w:p w14:paraId="594E822F" w14:textId="77777777" w:rsidR="00E077BE" w:rsidRPr="008A6E92" w:rsidRDefault="00E077BE" w:rsidP="00C64A38">
      <w:pPr>
        <w:pStyle w:val="Akapitzlist"/>
        <w:numPr>
          <w:ilvl w:val="0"/>
          <w:numId w:val="4"/>
        </w:numPr>
        <w:suppressAutoHyphens/>
        <w:spacing w:after="0"/>
        <w:jc w:val="both"/>
        <w:rPr>
          <w:rFonts w:ascii="Times New Roman" w:hAnsi="Times New Roman"/>
          <w:vanish/>
          <w:sz w:val="24"/>
          <w:szCs w:val="24"/>
          <w:lang w:eastAsia="zh-CN"/>
        </w:rPr>
      </w:pPr>
    </w:p>
    <w:p w14:paraId="35030678" w14:textId="77777777" w:rsidR="00A6149D" w:rsidRPr="008A6E92" w:rsidRDefault="00A6149D">
      <w:pPr>
        <w:pStyle w:val="Akapitzlist"/>
        <w:numPr>
          <w:ilvl w:val="0"/>
          <w:numId w:val="27"/>
        </w:numPr>
        <w:suppressAutoHyphens/>
        <w:spacing w:after="0"/>
        <w:jc w:val="both"/>
        <w:rPr>
          <w:rFonts w:ascii="Times New Roman" w:hAnsi="Times New Roman"/>
          <w:vanish/>
          <w:sz w:val="24"/>
          <w:szCs w:val="24"/>
          <w:lang w:eastAsia="zh-CN"/>
        </w:rPr>
      </w:pPr>
    </w:p>
    <w:p w14:paraId="5A0AD58B" w14:textId="77777777" w:rsidR="00A6149D" w:rsidRPr="008A6E92" w:rsidRDefault="00A6149D">
      <w:pPr>
        <w:pStyle w:val="Akapitzlist"/>
        <w:numPr>
          <w:ilvl w:val="0"/>
          <w:numId w:val="27"/>
        </w:numPr>
        <w:suppressAutoHyphens/>
        <w:spacing w:after="0"/>
        <w:jc w:val="both"/>
        <w:rPr>
          <w:rFonts w:ascii="Times New Roman" w:hAnsi="Times New Roman"/>
          <w:vanish/>
          <w:sz w:val="24"/>
          <w:szCs w:val="24"/>
          <w:lang w:eastAsia="zh-CN"/>
        </w:rPr>
      </w:pPr>
    </w:p>
    <w:p w14:paraId="3AA99F41" w14:textId="501BEAC8" w:rsidR="00FD569B" w:rsidRPr="008A6E92" w:rsidRDefault="00E077BE">
      <w:pPr>
        <w:pStyle w:val="Akapitzlist"/>
        <w:numPr>
          <w:ilvl w:val="1"/>
          <w:numId w:val="27"/>
        </w:numPr>
        <w:suppressAutoHyphens/>
        <w:spacing w:after="0"/>
        <w:jc w:val="both"/>
        <w:rPr>
          <w:rFonts w:ascii="Times New Roman" w:hAnsi="Times New Roman"/>
          <w:bCs/>
          <w:sz w:val="24"/>
          <w:szCs w:val="24"/>
          <w:lang w:eastAsia="zh-CN"/>
        </w:rPr>
      </w:pPr>
      <w:r w:rsidRPr="008A6E92">
        <w:rPr>
          <w:rFonts w:ascii="Times New Roman" w:hAnsi="Times New Roman"/>
          <w:sz w:val="24"/>
          <w:szCs w:val="24"/>
          <w:lang w:eastAsia="zh-CN"/>
        </w:rPr>
        <w:t>Jeżeli</w:t>
      </w:r>
      <w:r w:rsidRPr="008A6E92">
        <w:rPr>
          <w:rFonts w:ascii="Times New Roman" w:hAnsi="Times New Roman"/>
          <w:bCs/>
          <w:sz w:val="24"/>
          <w:szCs w:val="24"/>
          <w:lang w:eastAsia="zh-CN"/>
        </w:rPr>
        <w:t xml:space="preserve"> w dokumentach opisujących przedmiot zamówienia znajdują się nazwy   materiałów, urządzeń czy wyposażenia lub jakichkolwiek innych wyrobów lub produktów, to służą one jedynie i wyłącznie określeniu pożądanego standardu wykonania i określenia właściwości i wymogów </w:t>
      </w:r>
      <w:proofErr w:type="spellStart"/>
      <w:r w:rsidRPr="008A6E92">
        <w:rPr>
          <w:rFonts w:ascii="Times New Roman" w:hAnsi="Times New Roman"/>
          <w:bCs/>
          <w:sz w:val="24"/>
          <w:szCs w:val="24"/>
          <w:lang w:eastAsia="zh-CN"/>
        </w:rPr>
        <w:t>techniczno</w:t>
      </w:r>
      <w:proofErr w:type="spellEnd"/>
      <w:r w:rsidRPr="008A6E92">
        <w:rPr>
          <w:rFonts w:ascii="Times New Roman" w:hAnsi="Times New Roman"/>
          <w:bCs/>
          <w:sz w:val="24"/>
          <w:szCs w:val="24"/>
          <w:lang w:eastAsia="zh-CN"/>
        </w:rPr>
        <w:t xml:space="preserve"> - użytkowych założonych </w:t>
      </w:r>
      <w:r w:rsidR="00FD569B" w:rsidRPr="008A6E92">
        <w:rPr>
          <w:rFonts w:ascii="Times New Roman" w:hAnsi="Times New Roman"/>
          <w:bCs/>
          <w:sz w:val="24"/>
          <w:szCs w:val="24"/>
          <w:lang w:eastAsia="zh-CN"/>
        </w:rPr>
        <w:br/>
      </w:r>
      <w:r w:rsidRPr="008A6E92">
        <w:rPr>
          <w:rFonts w:ascii="Times New Roman" w:hAnsi="Times New Roman"/>
          <w:bCs/>
          <w:sz w:val="24"/>
          <w:szCs w:val="24"/>
          <w:lang w:eastAsia="zh-CN"/>
        </w:rPr>
        <w:t xml:space="preserve">w dokumentacji technicznej dla danego typu rozwiązań, nie są obowiązujące i należy je traktować, jako propozycje projektanta. Nie są one wiążące dla przyszłego Wykonawcy do ich stosowania. </w:t>
      </w:r>
    </w:p>
    <w:p w14:paraId="2D4FEEC4" w14:textId="6E87A872" w:rsidR="00FD569B" w:rsidRPr="008A6E92" w:rsidRDefault="00E077BE">
      <w:pPr>
        <w:pStyle w:val="Akapitzlist"/>
        <w:numPr>
          <w:ilvl w:val="1"/>
          <w:numId w:val="27"/>
        </w:numPr>
        <w:suppressAutoHyphens/>
        <w:spacing w:after="0"/>
        <w:jc w:val="both"/>
        <w:rPr>
          <w:rFonts w:ascii="Times New Roman" w:hAnsi="Times New Roman"/>
          <w:bCs/>
          <w:sz w:val="24"/>
          <w:szCs w:val="24"/>
          <w:lang w:eastAsia="zh-CN"/>
        </w:rPr>
      </w:pPr>
      <w:r w:rsidRPr="008A6E92">
        <w:rPr>
          <w:rFonts w:ascii="Times New Roman" w:hAnsi="Times New Roman"/>
          <w:sz w:val="24"/>
          <w:szCs w:val="24"/>
          <w:lang w:eastAsia="zh-CN"/>
        </w:rPr>
        <w:t xml:space="preserve">Wykonawca może zastosować materiały, wyposażenie czy urządzenia równoważne </w:t>
      </w:r>
      <w:r w:rsidR="00FD569B" w:rsidRPr="008A6E92">
        <w:rPr>
          <w:rFonts w:ascii="Times New Roman" w:hAnsi="Times New Roman"/>
          <w:sz w:val="24"/>
          <w:szCs w:val="24"/>
          <w:lang w:eastAsia="zh-CN"/>
        </w:rPr>
        <w:br/>
      </w:r>
      <w:r w:rsidRPr="008A6E92">
        <w:rPr>
          <w:rFonts w:ascii="Times New Roman" w:hAnsi="Times New Roman"/>
          <w:sz w:val="24"/>
          <w:szCs w:val="24"/>
          <w:lang w:eastAsia="zh-CN"/>
        </w:rPr>
        <w:t xml:space="preserve">o parametrach </w:t>
      </w:r>
      <w:proofErr w:type="spellStart"/>
      <w:r w:rsidRPr="008A6E92">
        <w:rPr>
          <w:rFonts w:ascii="Times New Roman" w:hAnsi="Times New Roman"/>
          <w:sz w:val="24"/>
          <w:szCs w:val="24"/>
          <w:lang w:eastAsia="zh-CN"/>
        </w:rPr>
        <w:t>techniczno</w:t>
      </w:r>
      <w:proofErr w:type="spellEnd"/>
      <w:r w:rsidRPr="008A6E92">
        <w:rPr>
          <w:rFonts w:ascii="Times New Roman" w:hAnsi="Times New Roman"/>
          <w:sz w:val="24"/>
          <w:szCs w:val="24"/>
          <w:lang w:eastAsia="zh-CN"/>
        </w:rPr>
        <w:t xml:space="preserve"> – użytkowych odpowiadających co najmniej parametrom materiałów i urządzeń zaproponowanych w dokumentacji projektowej. </w:t>
      </w:r>
    </w:p>
    <w:p w14:paraId="210C8B83" w14:textId="77777777" w:rsidR="00FD569B" w:rsidRPr="008A6E92" w:rsidRDefault="00E077BE">
      <w:pPr>
        <w:pStyle w:val="Akapitzlist"/>
        <w:numPr>
          <w:ilvl w:val="1"/>
          <w:numId w:val="27"/>
        </w:numPr>
        <w:suppressAutoHyphens/>
        <w:spacing w:after="0"/>
        <w:jc w:val="both"/>
        <w:rPr>
          <w:rFonts w:ascii="Times New Roman" w:hAnsi="Times New Roman"/>
          <w:bCs/>
          <w:sz w:val="24"/>
          <w:szCs w:val="24"/>
          <w:lang w:eastAsia="zh-CN"/>
        </w:rPr>
      </w:pPr>
      <w:r w:rsidRPr="008A6E92">
        <w:rPr>
          <w:rFonts w:ascii="Times New Roman" w:hAnsi="Times New Roman"/>
          <w:sz w:val="24"/>
          <w:szCs w:val="24"/>
          <w:lang w:eastAsia="zh-CN"/>
        </w:rPr>
        <w:t>Wykonawca ma obowiązek posiadać w stosunku do materiałów, wyposażenia czy urządzeń równoważnych dokumenty potwierdzające pozwolenie na zastosowanie w budownictwie (certyfikaty B albo deklaracje zgodności CE lub aprobaty techniczne lub deklaracje właściwości użytkowych).</w:t>
      </w:r>
    </w:p>
    <w:p w14:paraId="34F53CEB" w14:textId="44D1007D" w:rsidR="00E077BE" w:rsidRPr="008A6E92" w:rsidRDefault="00E077BE">
      <w:pPr>
        <w:pStyle w:val="Akapitzlist"/>
        <w:numPr>
          <w:ilvl w:val="1"/>
          <w:numId w:val="27"/>
        </w:numPr>
        <w:suppressAutoHyphens/>
        <w:spacing w:after="0"/>
        <w:jc w:val="both"/>
        <w:rPr>
          <w:rFonts w:ascii="Times New Roman" w:hAnsi="Times New Roman"/>
          <w:bCs/>
          <w:sz w:val="24"/>
          <w:szCs w:val="24"/>
          <w:lang w:eastAsia="zh-CN"/>
        </w:rPr>
      </w:pPr>
      <w:r w:rsidRPr="008A6E92">
        <w:rPr>
          <w:rFonts w:ascii="Times New Roman" w:hAnsi="Times New Roman"/>
          <w:sz w:val="24"/>
          <w:szCs w:val="24"/>
          <w:lang w:eastAsia="zh-CN"/>
        </w:rPr>
        <w:t>Dopuszcza się równoważne urządzenia, materiały pod warunkiem, że:</w:t>
      </w:r>
    </w:p>
    <w:p w14:paraId="705F7EB0" w14:textId="77777777" w:rsidR="00FD569B" w:rsidRPr="008A6E92" w:rsidRDefault="00E077BE">
      <w:pPr>
        <w:pStyle w:val="Akapitzlist"/>
        <w:numPr>
          <w:ilvl w:val="0"/>
          <w:numId w:val="28"/>
        </w:numPr>
        <w:jc w:val="both"/>
        <w:rPr>
          <w:rFonts w:ascii="Times New Roman" w:hAnsi="Times New Roman"/>
          <w:sz w:val="24"/>
          <w:szCs w:val="24"/>
          <w:lang w:eastAsia="zh-CN"/>
        </w:rPr>
      </w:pPr>
      <w:r w:rsidRPr="008A6E92">
        <w:rPr>
          <w:rFonts w:ascii="Times New Roman" w:hAnsi="Times New Roman"/>
          <w:sz w:val="24"/>
          <w:szCs w:val="24"/>
          <w:lang w:eastAsia="zh-CN"/>
        </w:rPr>
        <w:t>zagwarantują one realizację przedmiotu zamówienia zgodnie z założeniami jakościowymi, technologicznymi i eksploatacyjnymi zawartymi w dokumentacji projektowej,</w:t>
      </w:r>
    </w:p>
    <w:p w14:paraId="041FCFD6" w14:textId="501C7FCB" w:rsidR="00E077BE" w:rsidRPr="008A6E92" w:rsidRDefault="00E077BE">
      <w:pPr>
        <w:pStyle w:val="Akapitzlist"/>
        <w:numPr>
          <w:ilvl w:val="0"/>
          <w:numId w:val="28"/>
        </w:numPr>
        <w:jc w:val="both"/>
        <w:rPr>
          <w:rFonts w:ascii="Times New Roman" w:hAnsi="Times New Roman"/>
          <w:sz w:val="24"/>
          <w:szCs w:val="24"/>
          <w:lang w:eastAsia="zh-CN"/>
        </w:rPr>
      </w:pPr>
      <w:r w:rsidRPr="008A6E92">
        <w:rPr>
          <w:rFonts w:ascii="Times New Roman" w:hAnsi="Times New Roman"/>
          <w:sz w:val="24"/>
          <w:szCs w:val="24"/>
          <w:lang w:eastAsia="zh-CN"/>
        </w:rPr>
        <w:t>zapewnią uzyskanie parametrów technicznych, technologicznych i jakościowych co najmniej równych parametrom założonym w dokumentacji projektowej.</w:t>
      </w:r>
    </w:p>
    <w:p w14:paraId="2EB6EF58" w14:textId="77777777" w:rsidR="00FD569B" w:rsidRPr="008A6E92" w:rsidRDefault="00E077BE">
      <w:pPr>
        <w:pStyle w:val="Akapitzlist"/>
        <w:numPr>
          <w:ilvl w:val="1"/>
          <w:numId w:val="27"/>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Koszty związane z wykazaniem równoważności oferty ponosi Wykonawca. Wprowadzenie rozwiązań równoważnych nie będzie wpływało na zmianę terminów końcowych. Ewentualne zmiany w dokumentacji wykonawca zobowiązany jest uzgodnić z biurem projektowym za wcześniejszą pisemną zgodą Zamawiającego. Wykonawca będzie zobowiązany do udowodnienia Zamawiającemu, że oferowane przez niego urządzenia lub materiały są równoważne w stosunku do zaproponowanych w projekcie i spełniają wymagania określone przez Zamawiającego. Wykonawca przedstawi niezbędne informacje dotyczące przyjętych do oferty urządzeń, wyposażenia i materiałów potwierdzające równoważność oferowanych urządzeń w stosunku do zaproponowanych w projekcie. Zamawiający uzna, czy urządzenie jest równoważne na etapie oceny złożonych ofert.</w:t>
      </w:r>
    </w:p>
    <w:p w14:paraId="450A2DC1" w14:textId="73343429" w:rsidR="008A6E92" w:rsidRDefault="00E077BE">
      <w:pPr>
        <w:pStyle w:val="Akapitzlist"/>
        <w:numPr>
          <w:ilvl w:val="1"/>
          <w:numId w:val="27"/>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Stosowanie materiałów, wyposażenia i/lub urządzeń bez stwierdzenia pochodzenia jest niedopuszczalne. W przypadku zamontowania wyposażenia czy urządzenia, które nie będzie spełniać ww. wymagań skutkować będzie bezwzględnym demontażem na koszt Wykonawcy i ze skutkami z tego wynikającymi.</w:t>
      </w:r>
      <w:r w:rsidR="00FC6E51">
        <w:rPr>
          <w:rFonts w:ascii="Times New Roman" w:hAnsi="Times New Roman"/>
          <w:sz w:val="24"/>
          <w:szCs w:val="24"/>
          <w:lang w:eastAsia="zh-CN"/>
        </w:rPr>
        <w:t xml:space="preserve"> </w:t>
      </w:r>
    </w:p>
    <w:p w14:paraId="105A330F" w14:textId="77777777" w:rsidR="00944FD6" w:rsidRPr="00944FD6" w:rsidRDefault="00944FD6" w:rsidP="00944FD6">
      <w:pPr>
        <w:pStyle w:val="Akapitzlist"/>
        <w:suppressAutoHyphens/>
        <w:spacing w:after="0"/>
        <w:ind w:left="360"/>
        <w:jc w:val="both"/>
        <w:rPr>
          <w:rFonts w:ascii="Times New Roman" w:hAnsi="Times New Roman"/>
          <w:sz w:val="24"/>
          <w:szCs w:val="24"/>
          <w:lang w:eastAsia="zh-CN"/>
        </w:rPr>
      </w:pPr>
    </w:p>
    <w:p w14:paraId="37180F32" w14:textId="41E08F8E" w:rsidR="00944FD6" w:rsidRDefault="00583000">
      <w:pPr>
        <w:suppressAutoHyphens/>
        <w:jc w:val="both"/>
        <w:rPr>
          <w:rFonts w:ascii="Times New Roman" w:hAnsi="Times New Roman" w:cs="Times New Roman"/>
          <w:bCs/>
          <w:color w:val="auto"/>
          <w:sz w:val="24"/>
          <w:szCs w:val="24"/>
          <w:lang w:eastAsia="zh-CN"/>
        </w:rPr>
      </w:pPr>
      <w:r w:rsidRPr="008A6E92">
        <w:rPr>
          <w:rFonts w:ascii="Times New Roman" w:hAnsi="Times New Roman" w:cs="Times New Roman"/>
          <w:b/>
          <w:sz w:val="24"/>
          <w:szCs w:val="24"/>
          <w:lang w:eastAsia="zh-CN"/>
        </w:rPr>
        <w:t>Rozdział IV – Termin wykonania zamówienia</w:t>
      </w:r>
      <w:r w:rsidR="00066946">
        <w:rPr>
          <w:rFonts w:ascii="Times New Roman" w:hAnsi="Times New Roman" w:cs="Times New Roman"/>
          <w:b/>
          <w:sz w:val="24"/>
          <w:szCs w:val="24"/>
          <w:lang w:eastAsia="zh-CN"/>
        </w:rPr>
        <w:t xml:space="preserve">: </w:t>
      </w:r>
      <w:r w:rsidR="00066946" w:rsidRPr="00250D82">
        <w:rPr>
          <w:rFonts w:ascii="Times New Roman" w:hAnsi="Times New Roman" w:cs="Times New Roman"/>
          <w:bCs/>
          <w:color w:val="auto"/>
          <w:sz w:val="24"/>
          <w:szCs w:val="24"/>
          <w:lang w:eastAsia="zh-CN"/>
        </w:rPr>
        <w:t xml:space="preserve">nie później niż </w:t>
      </w:r>
      <w:bookmarkStart w:id="3" w:name="_Hlk191279284"/>
      <w:r w:rsidR="00066946" w:rsidRPr="00250D82">
        <w:rPr>
          <w:rFonts w:ascii="Times New Roman" w:hAnsi="Times New Roman" w:cs="Times New Roman"/>
          <w:bCs/>
          <w:color w:val="auto"/>
          <w:sz w:val="24"/>
          <w:szCs w:val="24"/>
          <w:lang w:eastAsia="zh-CN"/>
        </w:rPr>
        <w:t xml:space="preserve">do </w:t>
      </w:r>
      <w:r w:rsidR="00B948B8" w:rsidRPr="00250D82">
        <w:rPr>
          <w:rFonts w:ascii="Times New Roman" w:hAnsi="Times New Roman" w:cs="Times New Roman"/>
          <w:bCs/>
          <w:color w:val="auto"/>
          <w:sz w:val="24"/>
          <w:szCs w:val="24"/>
          <w:lang w:eastAsia="zh-CN"/>
        </w:rPr>
        <w:t xml:space="preserve">5 miesięcy </w:t>
      </w:r>
      <w:r w:rsidR="00454BE5" w:rsidRPr="00250D82">
        <w:rPr>
          <w:rFonts w:ascii="Times New Roman" w:hAnsi="Times New Roman" w:cs="Times New Roman"/>
          <w:bCs/>
          <w:color w:val="auto"/>
          <w:sz w:val="24"/>
          <w:szCs w:val="24"/>
          <w:lang w:eastAsia="zh-CN"/>
        </w:rPr>
        <w:t>od daty podpisania umowy</w:t>
      </w:r>
      <w:bookmarkEnd w:id="3"/>
      <w:r w:rsidR="00454BE5" w:rsidRPr="00250D82">
        <w:rPr>
          <w:rFonts w:ascii="Times New Roman" w:hAnsi="Times New Roman" w:cs="Times New Roman"/>
          <w:bCs/>
          <w:color w:val="auto"/>
          <w:sz w:val="24"/>
          <w:szCs w:val="24"/>
          <w:lang w:eastAsia="zh-CN"/>
        </w:rPr>
        <w:t>.</w:t>
      </w:r>
    </w:p>
    <w:p w14:paraId="0D6D76C5" w14:textId="77777777" w:rsidR="00FF710B" w:rsidRPr="00B77634" w:rsidRDefault="00FF710B">
      <w:pPr>
        <w:suppressAutoHyphens/>
        <w:jc w:val="both"/>
        <w:rPr>
          <w:rFonts w:ascii="Times New Roman" w:hAnsi="Times New Roman" w:cs="Times New Roman"/>
          <w:bCs/>
          <w:color w:val="EE0000"/>
          <w:sz w:val="24"/>
          <w:szCs w:val="24"/>
          <w:lang w:eastAsia="zh-CN"/>
        </w:rPr>
      </w:pPr>
    </w:p>
    <w:p w14:paraId="39E0CFD6" w14:textId="782269B0" w:rsidR="001F5403" w:rsidRPr="008A6E92" w:rsidRDefault="00583000">
      <w:pPr>
        <w:suppressAutoHyphens/>
        <w:jc w:val="both"/>
        <w:rPr>
          <w:rFonts w:ascii="Times New Roman" w:hAnsi="Times New Roman" w:cs="Times New Roman"/>
          <w:b/>
          <w:sz w:val="24"/>
          <w:szCs w:val="24"/>
          <w:lang w:eastAsia="zh-CN"/>
        </w:rPr>
      </w:pPr>
      <w:r w:rsidRPr="008A6E92">
        <w:rPr>
          <w:rFonts w:ascii="Times New Roman" w:hAnsi="Times New Roman" w:cs="Times New Roman"/>
          <w:b/>
          <w:sz w:val="24"/>
          <w:szCs w:val="24"/>
          <w:lang w:eastAsia="zh-CN"/>
        </w:rPr>
        <w:lastRenderedPageBreak/>
        <w:t>Rozdział V – Warunki udziału w postępowaniu oraz podstawy wykluczenia</w:t>
      </w:r>
      <w:r w:rsidR="00911364" w:rsidRPr="008A6E92">
        <w:rPr>
          <w:rFonts w:ascii="Times New Roman" w:hAnsi="Times New Roman" w:cs="Times New Roman"/>
          <w:b/>
          <w:sz w:val="24"/>
          <w:szCs w:val="24"/>
          <w:lang w:eastAsia="zh-CN"/>
        </w:rPr>
        <w:t>:</w:t>
      </w:r>
    </w:p>
    <w:p w14:paraId="00921B83" w14:textId="77777777" w:rsidR="00912AFD" w:rsidRPr="008A6E92" w:rsidRDefault="00583000" w:rsidP="005C5BB8">
      <w:pPr>
        <w:suppressAutoHyphens/>
        <w:spacing w:after="86"/>
        <w:ind w:left="283" w:hanging="283"/>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O udzielenie zamówie</w:t>
      </w:r>
      <w:r w:rsidR="00912AFD" w:rsidRPr="008A6E92">
        <w:rPr>
          <w:rFonts w:ascii="Times New Roman" w:hAnsi="Times New Roman" w:cs="Times New Roman"/>
          <w:sz w:val="24"/>
          <w:szCs w:val="24"/>
          <w:lang w:eastAsia="zh-CN"/>
        </w:rPr>
        <w:t xml:space="preserve">nia mogą ubiegać się Wykonawcy, </w:t>
      </w:r>
      <w:r w:rsidRPr="008A6E92">
        <w:rPr>
          <w:rFonts w:ascii="Times New Roman" w:hAnsi="Times New Roman" w:cs="Times New Roman"/>
          <w:sz w:val="24"/>
          <w:szCs w:val="24"/>
          <w:lang w:eastAsia="zh-CN"/>
        </w:rPr>
        <w:t>którzy</w:t>
      </w:r>
      <w:r w:rsidR="00912AFD" w:rsidRPr="008A6E92">
        <w:rPr>
          <w:rFonts w:ascii="Times New Roman" w:hAnsi="Times New Roman" w:cs="Times New Roman"/>
          <w:sz w:val="24"/>
          <w:szCs w:val="24"/>
          <w:lang w:eastAsia="zh-CN"/>
        </w:rPr>
        <w:t>:</w:t>
      </w:r>
    </w:p>
    <w:p w14:paraId="0036311B" w14:textId="77777777" w:rsidR="00912AFD" w:rsidRPr="008A6E92" w:rsidRDefault="00912AFD" w:rsidP="005C5BB8">
      <w:pPr>
        <w:suppressAutoHyphens/>
        <w:spacing w:after="86"/>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a) nie podlegają wykluczeniu,</w:t>
      </w:r>
    </w:p>
    <w:p w14:paraId="22CFFE12" w14:textId="2CF03EEF" w:rsidR="00EE74AE" w:rsidRDefault="00912AFD" w:rsidP="00BB239A">
      <w:pPr>
        <w:suppressAutoHyphens/>
        <w:spacing w:after="86"/>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b)</w:t>
      </w:r>
      <w:r w:rsidR="00583000" w:rsidRPr="008A6E92">
        <w:rPr>
          <w:rFonts w:ascii="Times New Roman" w:hAnsi="Times New Roman" w:cs="Times New Roman"/>
          <w:sz w:val="24"/>
          <w:szCs w:val="24"/>
          <w:lang w:eastAsia="zh-CN"/>
        </w:rPr>
        <w:t xml:space="preserve"> spełniają warunki u</w:t>
      </w:r>
      <w:r w:rsidRPr="008A6E92">
        <w:rPr>
          <w:rFonts w:ascii="Times New Roman" w:hAnsi="Times New Roman" w:cs="Times New Roman"/>
          <w:sz w:val="24"/>
          <w:szCs w:val="24"/>
          <w:lang w:eastAsia="zh-CN"/>
        </w:rPr>
        <w:t>działu w postępowaniu.</w:t>
      </w:r>
    </w:p>
    <w:p w14:paraId="1C2C2A4E" w14:textId="77777777" w:rsidR="00250D82" w:rsidRPr="008A6E92" w:rsidRDefault="00250D82" w:rsidP="00BB239A">
      <w:pPr>
        <w:suppressAutoHyphens/>
        <w:spacing w:after="86"/>
        <w:jc w:val="both"/>
        <w:rPr>
          <w:rFonts w:ascii="Times New Roman" w:hAnsi="Times New Roman" w:cs="Times New Roman"/>
          <w:sz w:val="24"/>
          <w:szCs w:val="24"/>
          <w:lang w:eastAsia="zh-CN"/>
        </w:rPr>
      </w:pPr>
    </w:p>
    <w:p w14:paraId="717335F0" w14:textId="1A567347" w:rsidR="00B3336D" w:rsidRPr="008A6E92" w:rsidRDefault="005C5BB8" w:rsidP="00B3336D">
      <w:pPr>
        <w:suppressAutoHyphens/>
        <w:spacing w:after="86"/>
        <w:ind w:left="283" w:hanging="283"/>
        <w:jc w:val="both"/>
        <w:rPr>
          <w:rFonts w:ascii="Times New Roman" w:hAnsi="Times New Roman" w:cs="Times New Roman"/>
          <w:b/>
          <w:sz w:val="24"/>
          <w:szCs w:val="24"/>
          <w:lang w:eastAsia="zh-CN"/>
        </w:rPr>
      </w:pPr>
      <w:r w:rsidRPr="008A6E92">
        <w:rPr>
          <w:rFonts w:ascii="Times New Roman" w:hAnsi="Times New Roman" w:cs="Times New Roman"/>
          <w:b/>
          <w:sz w:val="24"/>
          <w:szCs w:val="24"/>
          <w:lang w:eastAsia="zh-CN"/>
        </w:rPr>
        <w:t>1. Warunki udziału w postę</w:t>
      </w:r>
      <w:r w:rsidR="00912AFD" w:rsidRPr="008A6E92">
        <w:rPr>
          <w:rFonts w:ascii="Times New Roman" w:hAnsi="Times New Roman" w:cs="Times New Roman"/>
          <w:b/>
          <w:sz w:val="24"/>
          <w:szCs w:val="24"/>
          <w:lang w:eastAsia="zh-CN"/>
        </w:rPr>
        <w:t>powaniu</w:t>
      </w:r>
      <w:r w:rsidR="00B3336D" w:rsidRPr="008A6E92">
        <w:rPr>
          <w:rFonts w:ascii="Times New Roman" w:hAnsi="Times New Roman" w:cs="Times New Roman"/>
          <w:b/>
          <w:sz w:val="24"/>
          <w:szCs w:val="24"/>
          <w:lang w:eastAsia="zh-CN"/>
        </w:rPr>
        <w:t xml:space="preserve">: </w:t>
      </w:r>
    </w:p>
    <w:p w14:paraId="2FAA4088" w14:textId="5D07DE6B" w:rsidR="009648DF" w:rsidRPr="00066946" w:rsidRDefault="00B33BD3">
      <w:pPr>
        <w:pStyle w:val="Akapitzlist"/>
        <w:numPr>
          <w:ilvl w:val="1"/>
          <w:numId w:val="29"/>
        </w:numPr>
        <w:suppressAutoHyphens/>
        <w:spacing w:after="86"/>
        <w:jc w:val="both"/>
      </w:pPr>
      <w:r w:rsidRPr="008A6E92">
        <w:rPr>
          <w:rFonts w:ascii="Times New Roman" w:hAnsi="Times New Roman"/>
          <w:b/>
          <w:sz w:val="24"/>
          <w:szCs w:val="24"/>
          <w:lang w:eastAsia="zh-CN"/>
        </w:rPr>
        <w:t>Wymagania dotyczące kompetencji lub uprawnień do prowadzenia określonej działalności zawodowej, o ile wynika to z odrębnych przepisów:</w:t>
      </w:r>
    </w:p>
    <w:p w14:paraId="47B1A28E" w14:textId="04B60C36" w:rsidR="008A6E92" w:rsidRPr="008A6E92" w:rsidRDefault="00926987" w:rsidP="008A6E92">
      <w:pPr>
        <w:suppressAutoHyphens/>
        <w:spacing w:after="86"/>
        <w:ind w:left="360"/>
        <w:jc w:val="both"/>
        <w:rPr>
          <w:rFonts w:ascii="Times New Roman" w:hAnsi="Times New Roman"/>
          <w:sz w:val="24"/>
          <w:szCs w:val="24"/>
          <w:lang w:eastAsia="zh-CN"/>
        </w:rPr>
      </w:pPr>
      <w:r w:rsidRPr="008A6E92">
        <w:rPr>
          <w:rFonts w:ascii="Times New Roman" w:hAnsi="Times New Roman"/>
          <w:sz w:val="24"/>
          <w:szCs w:val="24"/>
          <w:lang w:eastAsia="zh-CN"/>
        </w:rPr>
        <w:t xml:space="preserve">Ocena spełnienia tego warunku określonego przez Zamawiającego nastąpi na podstawie przedłożonego oświadczenia – załącznik nr 2  </w:t>
      </w:r>
    </w:p>
    <w:p w14:paraId="3F11435D" w14:textId="77777777" w:rsidR="00066946" w:rsidRDefault="00583000">
      <w:pPr>
        <w:pStyle w:val="Akapitzlist"/>
        <w:numPr>
          <w:ilvl w:val="1"/>
          <w:numId w:val="29"/>
        </w:numPr>
        <w:tabs>
          <w:tab w:val="left" w:pos="709"/>
        </w:tabs>
        <w:suppressAutoHyphens/>
        <w:jc w:val="both"/>
        <w:rPr>
          <w:rFonts w:ascii="Times New Roman" w:hAnsi="Times New Roman"/>
          <w:b/>
          <w:sz w:val="24"/>
          <w:szCs w:val="24"/>
          <w:lang w:eastAsia="zh-CN"/>
        </w:rPr>
      </w:pPr>
      <w:r w:rsidRPr="008A6E92">
        <w:rPr>
          <w:rFonts w:ascii="Times New Roman" w:hAnsi="Times New Roman"/>
          <w:b/>
          <w:sz w:val="24"/>
          <w:szCs w:val="24"/>
          <w:lang w:eastAsia="zh-CN"/>
        </w:rPr>
        <w:t>Wymagania  dotyczące doświadczenie zawodowego</w:t>
      </w:r>
      <w:r w:rsidR="00911364" w:rsidRPr="008A6E92">
        <w:rPr>
          <w:rFonts w:ascii="Times New Roman" w:hAnsi="Times New Roman"/>
          <w:b/>
          <w:sz w:val="24"/>
          <w:szCs w:val="24"/>
          <w:lang w:eastAsia="zh-CN"/>
        </w:rPr>
        <w:t>:</w:t>
      </w:r>
    </w:p>
    <w:p w14:paraId="0A3FB213" w14:textId="05822802" w:rsidR="00D71358" w:rsidRPr="00066946" w:rsidRDefault="00AC7EB2" w:rsidP="00066946">
      <w:pPr>
        <w:pStyle w:val="Akapitzlist"/>
        <w:tabs>
          <w:tab w:val="left" w:pos="709"/>
        </w:tabs>
        <w:suppressAutoHyphens/>
        <w:ind w:left="360"/>
        <w:jc w:val="both"/>
        <w:rPr>
          <w:rFonts w:ascii="Times New Roman" w:hAnsi="Times New Roman"/>
          <w:b/>
          <w:sz w:val="24"/>
          <w:szCs w:val="24"/>
          <w:lang w:eastAsia="zh-CN"/>
        </w:rPr>
      </w:pPr>
      <w:r w:rsidRPr="00066946">
        <w:rPr>
          <w:rFonts w:ascii="Times New Roman" w:hAnsi="Times New Roman"/>
          <w:color w:val="auto"/>
          <w:sz w:val="24"/>
          <w:szCs w:val="24"/>
          <w:lang w:eastAsia="zh-CN"/>
        </w:rPr>
        <w:t>O udzielenie zamówienia mogą ubiegać się Wykonawcy, którzy wykażą,</w:t>
      </w:r>
      <w:r w:rsidR="00D71358" w:rsidRPr="00066946">
        <w:rPr>
          <w:rFonts w:ascii="Times New Roman" w:hAnsi="Times New Roman"/>
          <w:color w:val="auto"/>
          <w:sz w:val="24"/>
          <w:szCs w:val="24"/>
          <w:lang w:eastAsia="zh-CN"/>
        </w:rPr>
        <w:t xml:space="preserve"> w okresie ostatnich 5 lat przed upływem terminu składania ofert, (a jeżeli okres prowadzenia działalności jest krótszy – w tym okresie) co najmniej </w:t>
      </w:r>
      <w:r w:rsidR="004C5BEF" w:rsidRPr="00066946">
        <w:rPr>
          <w:rFonts w:ascii="Times New Roman" w:hAnsi="Times New Roman"/>
          <w:color w:val="auto"/>
          <w:sz w:val="24"/>
          <w:szCs w:val="24"/>
          <w:lang w:eastAsia="zh-CN"/>
        </w:rPr>
        <w:t>3</w:t>
      </w:r>
      <w:r w:rsidR="00D71358" w:rsidRPr="00066946">
        <w:rPr>
          <w:rFonts w:ascii="Times New Roman" w:hAnsi="Times New Roman"/>
          <w:color w:val="auto"/>
          <w:sz w:val="24"/>
          <w:szCs w:val="24"/>
          <w:lang w:eastAsia="zh-CN"/>
        </w:rPr>
        <w:t xml:space="preserve"> </w:t>
      </w:r>
      <w:r w:rsidR="0019470B" w:rsidRPr="00066946">
        <w:rPr>
          <w:rFonts w:ascii="Times New Roman" w:hAnsi="Times New Roman"/>
          <w:color w:val="auto"/>
          <w:sz w:val="24"/>
          <w:szCs w:val="24"/>
          <w:lang w:eastAsia="zh-CN"/>
        </w:rPr>
        <w:t>robot</w:t>
      </w:r>
      <w:r w:rsidR="004C5BEF" w:rsidRPr="00066946">
        <w:rPr>
          <w:rFonts w:ascii="Times New Roman" w:hAnsi="Times New Roman"/>
          <w:color w:val="auto"/>
          <w:sz w:val="24"/>
          <w:szCs w:val="24"/>
          <w:lang w:eastAsia="zh-CN"/>
        </w:rPr>
        <w:t>y</w:t>
      </w:r>
      <w:r w:rsidR="00D71358" w:rsidRPr="00066946">
        <w:rPr>
          <w:rFonts w:ascii="Times New Roman" w:hAnsi="Times New Roman"/>
          <w:color w:val="auto"/>
          <w:sz w:val="24"/>
          <w:szCs w:val="24"/>
          <w:lang w:eastAsia="zh-CN"/>
        </w:rPr>
        <w:t xml:space="preserve">, </w:t>
      </w:r>
      <w:r w:rsidR="003A0D74" w:rsidRPr="00066946">
        <w:rPr>
          <w:rFonts w:ascii="Times New Roman" w:hAnsi="Times New Roman"/>
          <w:color w:val="auto"/>
          <w:sz w:val="24"/>
          <w:szCs w:val="24"/>
          <w:lang w:eastAsia="zh-CN"/>
        </w:rPr>
        <w:t>zbliżon</w:t>
      </w:r>
      <w:r w:rsidR="004C5BEF" w:rsidRPr="00066946">
        <w:rPr>
          <w:rFonts w:ascii="Times New Roman" w:hAnsi="Times New Roman"/>
          <w:color w:val="auto"/>
          <w:sz w:val="24"/>
          <w:szCs w:val="24"/>
          <w:lang w:eastAsia="zh-CN"/>
        </w:rPr>
        <w:t>e</w:t>
      </w:r>
      <w:r w:rsidR="003A0D74" w:rsidRPr="00066946">
        <w:rPr>
          <w:rFonts w:ascii="Times New Roman" w:hAnsi="Times New Roman"/>
          <w:color w:val="auto"/>
          <w:sz w:val="24"/>
          <w:szCs w:val="24"/>
          <w:lang w:eastAsia="zh-CN"/>
        </w:rPr>
        <w:t xml:space="preserve"> swoim rodzajem </w:t>
      </w:r>
      <w:r w:rsidR="005B6FE9" w:rsidRPr="00066946">
        <w:rPr>
          <w:rFonts w:ascii="Times New Roman" w:hAnsi="Times New Roman"/>
          <w:color w:val="auto"/>
          <w:sz w:val="24"/>
          <w:szCs w:val="24"/>
          <w:lang w:eastAsia="zh-CN"/>
        </w:rPr>
        <w:t xml:space="preserve">i zakresem </w:t>
      </w:r>
      <w:r w:rsidR="003A0D74" w:rsidRPr="00066946">
        <w:rPr>
          <w:rFonts w:ascii="Times New Roman" w:hAnsi="Times New Roman"/>
          <w:color w:val="auto"/>
          <w:sz w:val="24"/>
          <w:szCs w:val="24"/>
          <w:lang w:eastAsia="zh-CN"/>
        </w:rPr>
        <w:t>do przedmiotu zamówienia</w:t>
      </w:r>
      <w:r w:rsidR="00822B6B" w:rsidRPr="00066946">
        <w:rPr>
          <w:rFonts w:ascii="Times New Roman" w:hAnsi="Times New Roman"/>
          <w:color w:val="auto"/>
          <w:sz w:val="24"/>
          <w:szCs w:val="24"/>
          <w:lang w:eastAsia="zh-CN"/>
        </w:rPr>
        <w:t xml:space="preserve">, </w:t>
      </w:r>
      <w:r w:rsidR="00D71358" w:rsidRPr="00066946">
        <w:rPr>
          <w:rFonts w:ascii="Times New Roman" w:hAnsi="Times New Roman"/>
          <w:color w:val="auto"/>
          <w:sz w:val="24"/>
          <w:szCs w:val="24"/>
          <w:lang w:eastAsia="zh-CN"/>
        </w:rPr>
        <w:t xml:space="preserve">o wartości nie mniejszej niż </w:t>
      </w:r>
      <w:r w:rsidR="00733EDE" w:rsidRPr="00250D82">
        <w:rPr>
          <w:rFonts w:ascii="Times New Roman" w:hAnsi="Times New Roman"/>
          <w:color w:val="auto"/>
          <w:sz w:val="24"/>
          <w:szCs w:val="24"/>
          <w:lang w:eastAsia="zh-CN"/>
        </w:rPr>
        <w:t>1.</w:t>
      </w:r>
      <w:r w:rsidR="00250D82" w:rsidRPr="00250D82">
        <w:rPr>
          <w:rFonts w:ascii="Times New Roman" w:hAnsi="Times New Roman"/>
          <w:color w:val="auto"/>
          <w:sz w:val="24"/>
          <w:szCs w:val="24"/>
          <w:lang w:eastAsia="zh-CN"/>
        </w:rPr>
        <w:t>0</w:t>
      </w:r>
      <w:r w:rsidR="00733EDE" w:rsidRPr="00250D82">
        <w:rPr>
          <w:rFonts w:ascii="Times New Roman" w:hAnsi="Times New Roman"/>
          <w:color w:val="auto"/>
          <w:sz w:val="24"/>
          <w:szCs w:val="24"/>
          <w:lang w:eastAsia="zh-CN"/>
        </w:rPr>
        <w:t>00.</w:t>
      </w:r>
      <w:r w:rsidR="00066946" w:rsidRPr="00250D82">
        <w:rPr>
          <w:rFonts w:ascii="Times New Roman" w:hAnsi="Times New Roman"/>
          <w:color w:val="auto"/>
          <w:sz w:val="24"/>
          <w:szCs w:val="24"/>
          <w:lang w:eastAsia="zh-CN"/>
        </w:rPr>
        <w:t>000,00</w:t>
      </w:r>
      <w:r w:rsidR="00D71358" w:rsidRPr="00250D82">
        <w:rPr>
          <w:rFonts w:ascii="Times New Roman" w:hAnsi="Times New Roman"/>
          <w:color w:val="auto"/>
          <w:sz w:val="24"/>
          <w:szCs w:val="24"/>
          <w:lang w:eastAsia="zh-CN"/>
        </w:rPr>
        <w:t xml:space="preserve"> zł</w:t>
      </w:r>
      <w:r w:rsidR="00F7305A" w:rsidRPr="00250D82">
        <w:rPr>
          <w:rFonts w:ascii="Times New Roman" w:hAnsi="Times New Roman"/>
          <w:color w:val="auto"/>
          <w:sz w:val="24"/>
          <w:szCs w:val="24"/>
          <w:lang w:eastAsia="zh-CN"/>
        </w:rPr>
        <w:t xml:space="preserve"> </w:t>
      </w:r>
      <w:r w:rsidR="00733EDE" w:rsidRPr="00250D82">
        <w:rPr>
          <w:rFonts w:ascii="Times New Roman" w:hAnsi="Times New Roman"/>
          <w:color w:val="auto"/>
          <w:sz w:val="24"/>
          <w:szCs w:val="24"/>
          <w:lang w:eastAsia="zh-CN"/>
        </w:rPr>
        <w:t>netto</w:t>
      </w:r>
      <w:r w:rsidR="00250D82">
        <w:rPr>
          <w:rFonts w:ascii="Times New Roman" w:hAnsi="Times New Roman"/>
          <w:color w:val="auto"/>
          <w:sz w:val="24"/>
          <w:szCs w:val="24"/>
          <w:lang w:eastAsia="zh-CN"/>
        </w:rPr>
        <w:t xml:space="preserve"> (słownie: jeden milion złotych 00/100)</w:t>
      </w:r>
      <w:r w:rsidR="005B6FE9" w:rsidRPr="00250D82">
        <w:rPr>
          <w:rFonts w:ascii="Times New Roman" w:hAnsi="Times New Roman"/>
          <w:color w:val="auto"/>
          <w:sz w:val="24"/>
          <w:szCs w:val="24"/>
          <w:lang w:eastAsia="zh-CN"/>
        </w:rPr>
        <w:t xml:space="preserve"> </w:t>
      </w:r>
      <w:r w:rsidR="005B6FE9" w:rsidRPr="00066946">
        <w:rPr>
          <w:rFonts w:ascii="Times New Roman" w:hAnsi="Times New Roman"/>
          <w:color w:val="auto"/>
          <w:sz w:val="24"/>
          <w:szCs w:val="24"/>
          <w:lang w:eastAsia="zh-CN"/>
        </w:rPr>
        <w:t>każda</w:t>
      </w:r>
      <w:r w:rsidR="00D71358" w:rsidRPr="00066946">
        <w:rPr>
          <w:rFonts w:ascii="Times New Roman" w:hAnsi="Times New Roman"/>
          <w:color w:val="auto"/>
          <w:sz w:val="24"/>
          <w:szCs w:val="24"/>
          <w:lang w:eastAsia="zh-CN"/>
        </w:rPr>
        <w:t>.</w:t>
      </w:r>
      <w:r w:rsidR="00F85063" w:rsidRPr="00066946">
        <w:rPr>
          <w:rFonts w:ascii="Times New Roman" w:hAnsi="Times New Roman"/>
          <w:color w:val="auto"/>
          <w:sz w:val="24"/>
          <w:szCs w:val="24"/>
          <w:lang w:eastAsia="zh-CN"/>
        </w:rPr>
        <w:t xml:space="preserve"> Roboty te winny być wykonane zgodnie </w:t>
      </w:r>
      <w:r w:rsidR="00250D82">
        <w:rPr>
          <w:rFonts w:ascii="Times New Roman" w:hAnsi="Times New Roman"/>
          <w:color w:val="auto"/>
          <w:sz w:val="24"/>
          <w:szCs w:val="24"/>
          <w:lang w:eastAsia="zh-CN"/>
        </w:rPr>
        <w:br/>
      </w:r>
      <w:r w:rsidR="00F85063" w:rsidRPr="00066946">
        <w:rPr>
          <w:rFonts w:ascii="Times New Roman" w:hAnsi="Times New Roman"/>
          <w:color w:val="auto"/>
          <w:sz w:val="24"/>
          <w:szCs w:val="24"/>
          <w:lang w:eastAsia="zh-CN"/>
        </w:rPr>
        <w:t>z zasadami sztuki budowlanej i prawidłowo ukończone.</w:t>
      </w:r>
    </w:p>
    <w:p w14:paraId="7D440B36" w14:textId="4E489FCC" w:rsidR="00822B6B" w:rsidRPr="00483C1F" w:rsidRDefault="00AC7EB2" w:rsidP="00483C1F">
      <w:pPr>
        <w:ind w:left="420"/>
        <w:jc w:val="both"/>
        <w:rPr>
          <w:rFonts w:ascii="Times New Roman" w:hAnsi="Times New Roman"/>
          <w:i/>
          <w:iCs/>
          <w:sz w:val="24"/>
          <w:szCs w:val="24"/>
          <w:lang w:eastAsia="zh-CN"/>
        </w:rPr>
      </w:pPr>
      <w:r w:rsidRPr="008A6E92">
        <w:rPr>
          <w:rFonts w:ascii="Times New Roman" w:hAnsi="Times New Roman"/>
          <w:i/>
          <w:iCs/>
          <w:sz w:val="24"/>
          <w:szCs w:val="24"/>
          <w:lang w:eastAsia="zh-CN"/>
        </w:rPr>
        <w:t xml:space="preserve">Na potwierdzenie spełnienia warunku opisanego w pkt. 1.2. – Wykonawca przedstawi wykaz zrealizowanych </w:t>
      </w:r>
      <w:r w:rsidR="004D415F" w:rsidRPr="008A6E92">
        <w:rPr>
          <w:rFonts w:ascii="Times New Roman" w:hAnsi="Times New Roman"/>
          <w:i/>
          <w:iCs/>
          <w:sz w:val="24"/>
          <w:szCs w:val="24"/>
          <w:lang w:eastAsia="zh-CN"/>
        </w:rPr>
        <w:t>usług</w:t>
      </w:r>
      <w:r w:rsidRPr="008A6E92">
        <w:rPr>
          <w:rFonts w:ascii="Times New Roman" w:hAnsi="Times New Roman"/>
          <w:i/>
          <w:iCs/>
          <w:sz w:val="24"/>
          <w:szCs w:val="24"/>
          <w:lang w:eastAsia="zh-CN"/>
        </w:rPr>
        <w:t xml:space="preserve"> z załączeniem dowodów określających czy te </w:t>
      </w:r>
      <w:r w:rsidR="004D415F" w:rsidRPr="008A6E92">
        <w:rPr>
          <w:rFonts w:ascii="Times New Roman" w:hAnsi="Times New Roman"/>
          <w:i/>
          <w:iCs/>
          <w:sz w:val="24"/>
          <w:szCs w:val="24"/>
          <w:lang w:eastAsia="zh-CN"/>
        </w:rPr>
        <w:t>usługi</w:t>
      </w:r>
      <w:r w:rsidRPr="008A6E92">
        <w:rPr>
          <w:rFonts w:ascii="Times New Roman" w:hAnsi="Times New Roman"/>
          <w:i/>
          <w:iCs/>
          <w:sz w:val="24"/>
          <w:szCs w:val="24"/>
          <w:lang w:eastAsia="zh-CN"/>
        </w:rPr>
        <w:t xml:space="preserve"> zostały wykonane należycie i prawidłowo ukończone, przy czym dowodami, o których mowa, </w:t>
      </w:r>
      <w:r w:rsidR="00C56A59" w:rsidRPr="008A6E92">
        <w:rPr>
          <w:rFonts w:ascii="Times New Roman" w:hAnsi="Times New Roman"/>
          <w:i/>
          <w:iCs/>
          <w:sz w:val="24"/>
          <w:szCs w:val="24"/>
          <w:lang w:eastAsia="zh-CN"/>
        </w:rPr>
        <w:br/>
      </w:r>
      <w:r w:rsidRPr="008A6E92">
        <w:rPr>
          <w:rFonts w:ascii="Times New Roman" w:hAnsi="Times New Roman"/>
          <w:i/>
          <w:iCs/>
          <w:sz w:val="24"/>
          <w:szCs w:val="24"/>
          <w:lang w:eastAsia="zh-CN"/>
        </w:rPr>
        <w:t>są referencje bądź inne dokumenty wystawione przez podmiot, na rzecz którego usługi były wykonywane – załącznik nr</w:t>
      </w:r>
      <w:r w:rsidR="00E76A36" w:rsidRPr="008A6E92">
        <w:rPr>
          <w:rFonts w:ascii="Times New Roman" w:hAnsi="Times New Roman"/>
          <w:i/>
          <w:iCs/>
          <w:sz w:val="24"/>
          <w:szCs w:val="24"/>
          <w:lang w:eastAsia="zh-CN"/>
        </w:rPr>
        <w:t xml:space="preserve"> 5</w:t>
      </w:r>
      <w:r w:rsidR="00B3336D" w:rsidRPr="008A6E92">
        <w:rPr>
          <w:rFonts w:ascii="Times New Roman" w:hAnsi="Times New Roman"/>
          <w:i/>
          <w:iCs/>
          <w:sz w:val="24"/>
          <w:szCs w:val="24"/>
          <w:lang w:eastAsia="zh-CN"/>
        </w:rPr>
        <w:t>.</w:t>
      </w:r>
    </w:p>
    <w:p w14:paraId="30131ABC" w14:textId="77777777" w:rsidR="00066946" w:rsidRDefault="00583000">
      <w:pPr>
        <w:pStyle w:val="Akapitzlist"/>
        <w:numPr>
          <w:ilvl w:val="1"/>
          <w:numId w:val="29"/>
        </w:numPr>
        <w:suppressAutoHyphens/>
        <w:jc w:val="both"/>
        <w:rPr>
          <w:rFonts w:ascii="Times New Roman" w:hAnsi="Times New Roman"/>
          <w:b/>
          <w:sz w:val="24"/>
          <w:szCs w:val="24"/>
          <w:lang w:eastAsia="zh-CN"/>
        </w:rPr>
      </w:pPr>
      <w:r w:rsidRPr="008A6E92">
        <w:rPr>
          <w:rFonts w:ascii="Times New Roman" w:hAnsi="Times New Roman"/>
          <w:b/>
          <w:sz w:val="24"/>
          <w:szCs w:val="24"/>
          <w:lang w:eastAsia="zh-CN"/>
        </w:rPr>
        <w:t>Wymagania dotyczące potencjału technicznego</w:t>
      </w:r>
      <w:r w:rsidR="00DB124A" w:rsidRPr="008A6E92">
        <w:rPr>
          <w:rFonts w:ascii="Times New Roman" w:hAnsi="Times New Roman"/>
          <w:b/>
          <w:sz w:val="24"/>
          <w:szCs w:val="24"/>
          <w:lang w:eastAsia="zh-CN"/>
        </w:rPr>
        <w:t xml:space="preserve"> </w:t>
      </w:r>
    </w:p>
    <w:p w14:paraId="408B5F3D" w14:textId="67B50AED" w:rsidR="00066946" w:rsidRPr="00066946" w:rsidRDefault="00F7305A" w:rsidP="00066946">
      <w:pPr>
        <w:pStyle w:val="Akapitzlist"/>
        <w:suppressAutoHyphens/>
        <w:ind w:left="360"/>
        <w:jc w:val="both"/>
        <w:rPr>
          <w:rFonts w:ascii="Times New Roman" w:hAnsi="Times New Roman"/>
          <w:color w:val="auto"/>
          <w:sz w:val="24"/>
          <w:szCs w:val="24"/>
          <w:lang w:eastAsia="zh-CN"/>
        </w:rPr>
      </w:pPr>
      <w:r w:rsidRPr="00066946">
        <w:rPr>
          <w:rFonts w:ascii="Times New Roman" w:hAnsi="Times New Roman"/>
          <w:sz w:val="24"/>
          <w:szCs w:val="24"/>
          <w:lang w:eastAsia="zh-CN"/>
        </w:rPr>
        <w:t>O udzielenie zamówienia mogą ubiegać się Wykonawcy, którzy wykażą, że</w:t>
      </w:r>
      <w:r w:rsidR="00822B6B" w:rsidRPr="00066946">
        <w:rPr>
          <w:rFonts w:ascii="Times New Roman" w:hAnsi="Times New Roman"/>
          <w:sz w:val="24"/>
          <w:szCs w:val="24"/>
          <w:lang w:eastAsia="zh-CN"/>
        </w:rPr>
        <w:t xml:space="preserve"> </w:t>
      </w:r>
      <w:r w:rsidR="00066946">
        <w:rPr>
          <w:rFonts w:ascii="Times New Roman" w:hAnsi="Times New Roman"/>
          <w:sz w:val="24"/>
          <w:szCs w:val="24"/>
          <w:lang w:eastAsia="zh-CN"/>
        </w:rPr>
        <w:t xml:space="preserve">będą </w:t>
      </w:r>
      <w:r w:rsidR="00066946" w:rsidRPr="00EC33E3">
        <w:rPr>
          <w:rFonts w:ascii="Times New Roman" w:hAnsi="Times New Roman"/>
          <w:sz w:val="24"/>
          <w:szCs w:val="24"/>
          <w:lang w:eastAsia="zh-CN"/>
        </w:rPr>
        <w:t>dysponować osobami zdolnymi do wykonania zamówienia tj. osobami posiadającymi odpowiednie uprawnienia budowlane określone przepisami prawa budowlanego lub równoważnymi z tym uprawnieniami wymaganymi w krajach należących do Unii Europejskiej tj.:</w:t>
      </w:r>
    </w:p>
    <w:p w14:paraId="30D53764" w14:textId="77777777" w:rsidR="00066946" w:rsidRDefault="00066946">
      <w:pPr>
        <w:pStyle w:val="Akapitzlist"/>
        <w:numPr>
          <w:ilvl w:val="0"/>
          <w:numId w:val="52"/>
        </w:numPr>
        <w:suppressAutoHyphens/>
        <w:spacing w:after="0"/>
        <w:jc w:val="both"/>
        <w:rPr>
          <w:rFonts w:ascii="Times New Roman" w:hAnsi="Times New Roman"/>
          <w:sz w:val="24"/>
          <w:szCs w:val="24"/>
          <w:lang w:eastAsia="zh-CN"/>
        </w:rPr>
      </w:pPr>
      <w:r w:rsidRPr="00066946">
        <w:rPr>
          <w:rFonts w:ascii="Times New Roman" w:hAnsi="Times New Roman"/>
          <w:b/>
          <w:bCs/>
          <w:sz w:val="24"/>
          <w:szCs w:val="24"/>
          <w:lang w:eastAsia="zh-CN"/>
        </w:rPr>
        <w:t>kierownikiem budowy</w:t>
      </w:r>
      <w:r w:rsidRPr="00066946">
        <w:rPr>
          <w:rFonts w:ascii="Times New Roman" w:hAnsi="Times New Roman"/>
          <w:sz w:val="24"/>
          <w:szCs w:val="24"/>
          <w:lang w:eastAsia="zh-CN"/>
        </w:rPr>
        <w:t xml:space="preserve"> posiadającym uprawnienia budowlane bez ograniczeń zgodnie z wymaganiami prawnymi (min. 3 lata praktyki przy kierowaniu robotami budowlanymi, liczone od dnia uzyskania uprawnień budowlanych) do kierowania robotami budowlanymi zgodnie z wymogami prawnymi w branży: </w:t>
      </w:r>
      <w:proofErr w:type="spellStart"/>
      <w:r w:rsidRPr="00066946">
        <w:rPr>
          <w:rFonts w:ascii="Times New Roman" w:hAnsi="Times New Roman"/>
          <w:sz w:val="24"/>
          <w:szCs w:val="24"/>
          <w:lang w:eastAsia="zh-CN"/>
        </w:rPr>
        <w:t>konstrukcyjno</w:t>
      </w:r>
      <w:proofErr w:type="spellEnd"/>
      <w:r w:rsidRPr="00066946">
        <w:rPr>
          <w:rFonts w:ascii="Times New Roman" w:hAnsi="Times New Roman"/>
          <w:sz w:val="24"/>
          <w:szCs w:val="24"/>
          <w:lang w:eastAsia="zh-CN"/>
        </w:rPr>
        <w:t xml:space="preserve"> - budowlanej;</w:t>
      </w:r>
    </w:p>
    <w:p w14:paraId="2120E759" w14:textId="77777777" w:rsidR="00066946" w:rsidRPr="00066946" w:rsidRDefault="00066946" w:rsidP="00066946">
      <w:pPr>
        <w:pStyle w:val="Akapitzlist"/>
        <w:suppressAutoHyphens/>
        <w:spacing w:after="0"/>
        <w:jc w:val="both"/>
        <w:rPr>
          <w:rFonts w:ascii="Times New Roman" w:hAnsi="Times New Roman"/>
          <w:sz w:val="24"/>
          <w:szCs w:val="24"/>
          <w:lang w:eastAsia="zh-CN"/>
        </w:rPr>
      </w:pPr>
      <w:r w:rsidRPr="00066946">
        <w:rPr>
          <w:rFonts w:ascii="Times New Roman" w:hAnsi="Times New Roman"/>
          <w:sz w:val="24"/>
          <w:szCs w:val="24"/>
          <w:u w:val="single"/>
          <w:lang w:eastAsia="zh-CN"/>
        </w:rPr>
        <w:t>Kierownik budowy może być jednocześnie kierownikiem robót jednej lub w kilku branżach</w:t>
      </w:r>
      <w:r>
        <w:rPr>
          <w:rFonts w:ascii="Times New Roman" w:hAnsi="Times New Roman"/>
          <w:sz w:val="24"/>
          <w:szCs w:val="24"/>
          <w:u w:val="single"/>
          <w:lang w:eastAsia="zh-CN"/>
        </w:rPr>
        <w:t>.</w:t>
      </w:r>
    </w:p>
    <w:p w14:paraId="7BF32458" w14:textId="77777777" w:rsidR="00066946" w:rsidRDefault="00066946">
      <w:pPr>
        <w:pStyle w:val="Akapitzlist"/>
        <w:numPr>
          <w:ilvl w:val="0"/>
          <w:numId w:val="52"/>
        </w:numPr>
        <w:suppressAutoHyphens/>
        <w:spacing w:after="0"/>
        <w:jc w:val="both"/>
        <w:rPr>
          <w:rFonts w:ascii="Times New Roman" w:hAnsi="Times New Roman"/>
          <w:sz w:val="24"/>
          <w:szCs w:val="24"/>
          <w:lang w:eastAsia="zh-CN"/>
        </w:rPr>
      </w:pPr>
      <w:r w:rsidRPr="00066946">
        <w:rPr>
          <w:rFonts w:ascii="Times New Roman" w:hAnsi="Times New Roman"/>
          <w:b/>
          <w:bCs/>
          <w:sz w:val="24"/>
          <w:szCs w:val="24"/>
          <w:lang w:eastAsia="zh-CN"/>
        </w:rPr>
        <w:t>kierownikiem robót sanitarnych</w:t>
      </w:r>
      <w:r w:rsidRPr="00066946">
        <w:rPr>
          <w:rFonts w:ascii="Times New Roman" w:hAnsi="Times New Roman"/>
          <w:sz w:val="24"/>
          <w:szCs w:val="24"/>
          <w:lang w:eastAsia="zh-CN"/>
        </w:rPr>
        <w:t xml:space="preserve"> posiadającym uprawnienia budowlane zgodnie z wymaganiami prawnymi (min. 3 lata praktyki przy kierowaniu robotami budowlanymi, liczone od dnia uzyskania uprawnień budowlanych) do kierowania robotami budowlanymi zgodnie z wymogami prawnymi w branży: sanitarnej;</w:t>
      </w:r>
    </w:p>
    <w:p w14:paraId="61985671" w14:textId="05D34214" w:rsidR="00066946" w:rsidRPr="00066946" w:rsidRDefault="00066946">
      <w:pPr>
        <w:pStyle w:val="Akapitzlist"/>
        <w:numPr>
          <w:ilvl w:val="0"/>
          <w:numId w:val="52"/>
        </w:numPr>
        <w:suppressAutoHyphens/>
        <w:spacing w:after="0"/>
        <w:jc w:val="both"/>
        <w:rPr>
          <w:rFonts w:ascii="Times New Roman" w:hAnsi="Times New Roman"/>
          <w:sz w:val="24"/>
          <w:szCs w:val="24"/>
          <w:lang w:eastAsia="zh-CN"/>
        </w:rPr>
      </w:pPr>
      <w:r w:rsidRPr="00066946">
        <w:rPr>
          <w:rFonts w:ascii="Times New Roman" w:hAnsi="Times New Roman"/>
          <w:b/>
          <w:bCs/>
          <w:sz w:val="24"/>
          <w:szCs w:val="24"/>
          <w:lang w:eastAsia="zh-CN"/>
        </w:rPr>
        <w:lastRenderedPageBreak/>
        <w:t>kierownikiem robót elektrycznych</w:t>
      </w:r>
      <w:r w:rsidRPr="00066946">
        <w:rPr>
          <w:rFonts w:ascii="Times New Roman" w:hAnsi="Times New Roman"/>
          <w:sz w:val="24"/>
          <w:szCs w:val="24"/>
          <w:lang w:eastAsia="zh-CN"/>
        </w:rPr>
        <w:t xml:space="preserve"> posiadającym uprawnienia budowlane zgodnie z wymaganiami prawnymi (min. 3 lata praktyki przy kierowaniu robotami budowlanymi, liczone od dnia uzyskania uprawnień budowlanych) do kierowania robotami budowlanymi zgodnie z wymogami prawnymi w branży: instalacji elektrycznych.</w:t>
      </w:r>
    </w:p>
    <w:p w14:paraId="123F1E3F" w14:textId="2C391919" w:rsidR="00F7305A" w:rsidRPr="008A6E92" w:rsidRDefault="00F7305A" w:rsidP="00F7305A">
      <w:pPr>
        <w:suppressAutoHyphens/>
        <w:spacing w:after="0"/>
        <w:jc w:val="both"/>
        <w:rPr>
          <w:rFonts w:ascii="Times New Roman" w:hAnsi="Times New Roman"/>
          <w:color w:val="auto"/>
          <w:sz w:val="24"/>
          <w:szCs w:val="24"/>
          <w:lang w:eastAsia="zh-CN"/>
        </w:rPr>
      </w:pPr>
    </w:p>
    <w:p w14:paraId="34189A76" w14:textId="4343C94C" w:rsidR="00A8033D" w:rsidRPr="008A6E92" w:rsidRDefault="00A8033D" w:rsidP="00E57D19">
      <w:pPr>
        <w:suppressAutoHyphens/>
        <w:ind w:left="360"/>
        <w:jc w:val="both"/>
        <w:rPr>
          <w:rFonts w:ascii="Times New Roman" w:hAnsi="Times New Roman"/>
          <w:bCs/>
          <w:i/>
          <w:sz w:val="24"/>
          <w:szCs w:val="24"/>
          <w:lang w:eastAsia="zh-CN"/>
        </w:rPr>
      </w:pPr>
      <w:r w:rsidRPr="008A6E92">
        <w:rPr>
          <w:rFonts w:ascii="Times New Roman" w:hAnsi="Times New Roman"/>
          <w:bCs/>
          <w:i/>
          <w:sz w:val="24"/>
          <w:szCs w:val="24"/>
          <w:lang w:eastAsia="zh-CN"/>
        </w:rPr>
        <w:t xml:space="preserve">Na potwierdzenie spełnienia warunku opisanego w pkt. 1.3 – Wykonawca załączy do oferty Wykaz osób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w:t>
      </w:r>
      <w:r w:rsidR="00A523A7" w:rsidRPr="008A6E92">
        <w:rPr>
          <w:rFonts w:ascii="Times New Roman" w:hAnsi="Times New Roman"/>
          <w:bCs/>
          <w:i/>
          <w:sz w:val="24"/>
          <w:szCs w:val="24"/>
          <w:lang w:eastAsia="zh-CN"/>
        </w:rPr>
        <w:t>6</w:t>
      </w:r>
      <w:r w:rsidRPr="008A6E92">
        <w:rPr>
          <w:rFonts w:ascii="Times New Roman" w:hAnsi="Times New Roman"/>
          <w:bCs/>
          <w:i/>
          <w:sz w:val="24"/>
          <w:szCs w:val="24"/>
          <w:lang w:eastAsia="zh-CN"/>
        </w:rPr>
        <w:t>.</w:t>
      </w:r>
    </w:p>
    <w:p w14:paraId="7BF1D5C0" w14:textId="532722F6" w:rsidR="00822B6B" w:rsidRPr="00066946" w:rsidRDefault="00822B6B" w:rsidP="00483C1F">
      <w:pPr>
        <w:suppressAutoHyphens/>
        <w:spacing w:after="0"/>
        <w:ind w:left="360"/>
        <w:jc w:val="both"/>
        <w:rPr>
          <w:rFonts w:ascii="Times New Roman" w:hAnsi="Times New Roman"/>
          <w:color w:val="auto"/>
          <w:sz w:val="24"/>
          <w:szCs w:val="24"/>
          <w:lang w:eastAsia="zh-CN"/>
        </w:rPr>
      </w:pPr>
      <w:r w:rsidRPr="008A6E92">
        <w:rPr>
          <w:rFonts w:ascii="Times New Roman" w:hAnsi="Times New Roman"/>
          <w:color w:val="auto"/>
          <w:sz w:val="24"/>
          <w:szCs w:val="24"/>
          <w:lang w:eastAsia="zh-CN"/>
        </w:rPr>
        <w:t>Wykonawca zobowiązany jest wykonać wszystkie prace określone w SIWZ własnym sprzętem i urządzeniami posiadającymi aktualne dopuszczenia do użytkowania.</w:t>
      </w:r>
      <w:r w:rsidRPr="008A6E92">
        <w:rPr>
          <w:rFonts w:ascii="Times New Roman" w:hAnsi="Times New Roman"/>
          <w:color w:val="auto"/>
          <w:sz w:val="24"/>
          <w:szCs w:val="24"/>
          <w:lang w:eastAsia="zh-CN"/>
        </w:rPr>
        <w:tab/>
      </w:r>
    </w:p>
    <w:p w14:paraId="356E4466" w14:textId="7A1F8C3E" w:rsidR="001F5403" w:rsidRPr="008A6E92" w:rsidRDefault="00583000">
      <w:pPr>
        <w:pStyle w:val="Akapitzlist"/>
        <w:numPr>
          <w:ilvl w:val="1"/>
          <w:numId w:val="29"/>
        </w:numPr>
        <w:suppressAutoHyphens/>
        <w:jc w:val="both"/>
        <w:rPr>
          <w:b/>
        </w:rPr>
      </w:pPr>
      <w:r w:rsidRPr="008A6E92">
        <w:rPr>
          <w:rFonts w:ascii="Times New Roman" w:hAnsi="Times New Roman"/>
          <w:b/>
          <w:sz w:val="24"/>
          <w:szCs w:val="24"/>
          <w:lang w:eastAsia="zh-CN"/>
        </w:rPr>
        <w:t>Wymagania dotyczące sytuacji ekonomicznej lub finansowej:</w:t>
      </w:r>
    </w:p>
    <w:p w14:paraId="580630D5" w14:textId="0536F5A4" w:rsidR="007B79CC" w:rsidRPr="008A6E92" w:rsidRDefault="007B79CC" w:rsidP="00066946">
      <w:pPr>
        <w:suppressAutoHyphens/>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 xml:space="preserve">O udzielenie zamówienia mogą ubiegać się Wykonawcy, którzy wykażą, że: </w:t>
      </w:r>
      <w:r w:rsidR="006F4E31" w:rsidRPr="008A6E92">
        <w:rPr>
          <w:rFonts w:ascii="Times New Roman" w:hAnsi="Times New Roman" w:cs="Times New Roman"/>
          <w:sz w:val="24"/>
          <w:szCs w:val="24"/>
          <w:lang w:eastAsia="zh-CN"/>
        </w:rPr>
        <w:t xml:space="preserve"> </w:t>
      </w:r>
    </w:p>
    <w:p w14:paraId="008C32D3" w14:textId="7D48971E" w:rsidR="007B79CC" w:rsidRPr="00733EDE" w:rsidRDefault="007B79CC" w:rsidP="007B79CC">
      <w:pPr>
        <w:suppressAutoHyphens/>
        <w:ind w:left="426" w:hanging="426"/>
        <w:jc w:val="both"/>
        <w:rPr>
          <w:rFonts w:ascii="Times New Roman" w:hAnsi="Times New Roman" w:cs="Times New Roman"/>
          <w:color w:val="EE0000"/>
          <w:sz w:val="24"/>
          <w:szCs w:val="24"/>
          <w:lang w:eastAsia="zh-CN"/>
        </w:rPr>
      </w:pPr>
      <w:r w:rsidRPr="008A6E92">
        <w:rPr>
          <w:rFonts w:ascii="Times New Roman" w:hAnsi="Times New Roman" w:cs="Times New Roman"/>
          <w:sz w:val="24"/>
          <w:szCs w:val="24"/>
          <w:lang w:eastAsia="zh-CN"/>
        </w:rPr>
        <w:t>a)</w:t>
      </w:r>
      <w:r w:rsidRPr="008A6E92">
        <w:rPr>
          <w:rFonts w:ascii="Times New Roman" w:hAnsi="Times New Roman" w:cs="Times New Roman"/>
          <w:sz w:val="24"/>
          <w:szCs w:val="24"/>
          <w:lang w:eastAsia="zh-CN"/>
        </w:rPr>
        <w:tab/>
        <w:t xml:space="preserve">posiadają ubezpieczenie OC z tytułu prowadzonej działalności gospodarczej na kwotę minimum </w:t>
      </w:r>
      <w:r w:rsidR="007B201E" w:rsidRPr="00EE74AE">
        <w:rPr>
          <w:rFonts w:ascii="Times New Roman" w:hAnsi="Times New Roman" w:cs="Times New Roman"/>
          <w:color w:val="auto"/>
          <w:sz w:val="24"/>
          <w:szCs w:val="24"/>
          <w:lang w:eastAsia="zh-CN"/>
        </w:rPr>
        <w:t>1</w:t>
      </w:r>
      <w:r w:rsidR="00733EDE" w:rsidRPr="00EE74AE">
        <w:rPr>
          <w:rFonts w:ascii="Times New Roman" w:hAnsi="Times New Roman" w:cs="Times New Roman"/>
          <w:color w:val="auto"/>
          <w:sz w:val="24"/>
          <w:szCs w:val="24"/>
          <w:lang w:eastAsia="zh-CN"/>
        </w:rPr>
        <w:t>.0</w:t>
      </w:r>
      <w:r w:rsidR="007B201E" w:rsidRPr="00EE74AE">
        <w:rPr>
          <w:rFonts w:ascii="Times New Roman" w:hAnsi="Times New Roman" w:cs="Times New Roman"/>
          <w:color w:val="auto"/>
          <w:sz w:val="24"/>
          <w:szCs w:val="24"/>
          <w:lang w:eastAsia="zh-CN"/>
        </w:rPr>
        <w:t xml:space="preserve">00 </w:t>
      </w:r>
      <w:r w:rsidRPr="00EE74AE">
        <w:rPr>
          <w:rFonts w:ascii="Times New Roman" w:hAnsi="Times New Roman" w:cs="Times New Roman"/>
          <w:color w:val="auto"/>
          <w:sz w:val="24"/>
          <w:szCs w:val="24"/>
          <w:lang w:eastAsia="zh-CN"/>
        </w:rPr>
        <w:t xml:space="preserve">000,00 złotych (słownie: </w:t>
      </w:r>
      <w:r w:rsidR="00733EDE" w:rsidRPr="00EE74AE">
        <w:rPr>
          <w:rFonts w:ascii="Times New Roman" w:hAnsi="Times New Roman" w:cs="Times New Roman"/>
          <w:color w:val="auto"/>
          <w:sz w:val="24"/>
          <w:szCs w:val="24"/>
          <w:lang w:eastAsia="zh-CN"/>
        </w:rPr>
        <w:t>jeden milion</w:t>
      </w:r>
      <w:r w:rsidR="007B201E" w:rsidRPr="00EE74AE">
        <w:rPr>
          <w:rFonts w:ascii="Times New Roman" w:hAnsi="Times New Roman" w:cs="Times New Roman"/>
          <w:color w:val="auto"/>
          <w:sz w:val="24"/>
          <w:szCs w:val="24"/>
          <w:lang w:eastAsia="zh-CN"/>
        </w:rPr>
        <w:t xml:space="preserve"> </w:t>
      </w:r>
      <w:r w:rsidRPr="00EE74AE">
        <w:rPr>
          <w:rFonts w:ascii="Times New Roman" w:hAnsi="Times New Roman" w:cs="Times New Roman"/>
          <w:color w:val="auto"/>
          <w:sz w:val="24"/>
          <w:szCs w:val="24"/>
          <w:lang w:eastAsia="zh-CN"/>
        </w:rPr>
        <w:t>złotych 00/100)</w:t>
      </w:r>
    </w:p>
    <w:p w14:paraId="2229116E" w14:textId="2B22288C" w:rsidR="00FD3CD9" w:rsidRPr="008A6E92" w:rsidRDefault="007B79CC" w:rsidP="00FD3CD9">
      <w:pPr>
        <w:suppressAutoHyphens/>
        <w:ind w:left="426"/>
        <w:jc w:val="both"/>
        <w:rPr>
          <w:rFonts w:ascii="Times New Roman" w:hAnsi="Times New Roman" w:cs="Times New Roman"/>
          <w:b/>
          <w:bCs/>
          <w:i/>
          <w:iCs/>
          <w:sz w:val="24"/>
          <w:szCs w:val="24"/>
          <w:u w:val="single"/>
          <w:lang w:eastAsia="zh-CN"/>
        </w:rPr>
      </w:pPr>
      <w:r w:rsidRPr="008A6E92">
        <w:rPr>
          <w:rFonts w:ascii="Times New Roman" w:hAnsi="Times New Roman" w:cs="Times New Roman"/>
          <w:i/>
          <w:iCs/>
          <w:sz w:val="24"/>
          <w:szCs w:val="24"/>
          <w:lang w:eastAsia="zh-CN"/>
        </w:rPr>
        <w:t xml:space="preserve">Do oferty należy dołączyć ważny na dzień składania oferty dokument </w:t>
      </w:r>
      <w:r w:rsidRPr="008A6E92">
        <w:rPr>
          <w:rFonts w:ascii="Times New Roman" w:hAnsi="Times New Roman" w:cs="Times New Roman"/>
          <w:i/>
          <w:iCs/>
          <w:sz w:val="24"/>
          <w:szCs w:val="24"/>
          <w:u w:val="single"/>
          <w:lang w:eastAsia="zh-CN"/>
        </w:rPr>
        <w:t>(np. skan polisy OC)</w:t>
      </w:r>
      <w:r w:rsidR="00FD3CD9" w:rsidRPr="008A6E92">
        <w:rPr>
          <w:rFonts w:ascii="Times New Roman" w:hAnsi="Times New Roman" w:cs="Times New Roman"/>
          <w:i/>
          <w:iCs/>
          <w:sz w:val="24"/>
          <w:szCs w:val="24"/>
          <w:u w:val="single"/>
          <w:lang w:eastAsia="zh-CN"/>
        </w:rPr>
        <w:t xml:space="preserve"> </w:t>
      </w:r>
      <w:r w:rsidRPr="008A6E92">
        <w:rPr>
          <w:rFonts w:ascii="Times New Roman" w:hAnsi="Times New Roman" w:cs="Times New Roman"/>
          <w:i/>
          <w:iCs/>
          <w:sz w:val="24"/>
          <w:szCs w:val="24"/>
          <w:u w:val="single"/>
          <w:lang w:eastAsia="zh-CN"/>
        </w:rPr>
        <w:t xml:space="preserve">potwierdzający, że Wykonawca jest ubezpieczony od odpowiedzialności cywilnej                        w zakresie prowadzonej działalności związanej z przedmiotem zamówienia na sumę </w:t>
      </w:r>
      <w:r w:rsidRPr="008A6E92">
        <w:rPr>
          <w:rFonts w:ascii="Times New Roman" w:hAnsi="Times New Roman" w:cs="Times New Roman"/>
          <w:b/>
          <w:bCs/>
          <w:i/>
          <w:iCs/>
          <w:sz w:val="24"/>
          <w:szCs w:val="24"/>
          <w:u w:val="single"/>
          <w:lang w:eastAsia="zh-CN"/>
        </w:rPr>
        <w:t>gwarancyjną określoną przez Zamawiającego wraz z dowodem opłaty składki/składek.</w:t>
      </w:r>
    </w:p>
    <w:p w14:paraId="17E0D76E" w14:textId="09FD6687" w:rsidR="00865A41" w:rsidRPr="008A6E92" w:rsidRDefault="007B79CC">
      <w:pPr>
        <w:pStyle w:val="Akapitzlist"/>
        <w:numPr>
          <w:ilvl w:val="1"/>
          <w:numId w:val="29"/>
        </w:numPr>
        <w:suppressAutoHyphens/>
        <w:jc w:val="both"/>
        <w:rPr>
          <w:rFonts w:ascii="Times New Roman" w:hAnsi="Times New Roman"/>
          <w:sz w:val="24"/>
          <w:szCs w:val="24"/>
          <w:lang w:eastAsia="zh-CN"/>
        </w:rPr>
      </w:pPr>
      <w:r w:rsidRPr="008A6E92">
        <w:rPr>
          <w:rFonts w:ascii="Times New Roman" w:hAnsi="Times New Roman"/>
          <w:sz w:val="24"/>
          <w:szCs w:val="24"/>
          <w:lang w:eastAsia="zh-CN"/>
        </w:rPr>
        <w:t xml:space="preserve">Ocena spełnienia opisanych w punktach 1.1 do 1.4. warunków udziału w postępowaniu dokonywana będzie w oparciu o oświadczenia i dokumenty złożone przez Wykonawcę </w:t>
      </w:r>
      <w:r w:rsidR="00FD3CD9" w:rsidRPr="008A6E92">
        <w:rPr>
          <w:rFonts w:ascii="Times New Roman" w:hAnsi="Times New Roman"/>
          <w:sz w:val="24"/>
          <w:szCs w:val="24"/>
          <w:lang w:eastAsia="zh-CN"/>
        </w:rPr>
        <w:br/>
      </w:r>
      <w:r w:rsidRPr="008A6E92">
        <w:rPr>
          <w:rFonts w:ascii="Times New Roman" w:hAnsi="Times New Roman"/>
          <w:sz w:val="24"/>
          <w:szCs w:val="24"/>
          <w:lang w:eastAsia="zh-CN"/>
        </w:rPr>
        <w:t>w niniejszym postępowaniu - na zasadzie spełnia/nie spełnia.</w:t>
      </w:r>
    </w:p>
    <w:p w14:paraId="5EFEF3E0" w14:textId="77777777" w:rsidR="00F7305A" w:rsidRPr="008A6E92" w:rsidRDefault="00F7305A" w:rsidP="00F7305A">
      <w:pPr>
        <w:pStyle w:val="Akapitzlist"/>
        <w:suppressAutoHyphens/>
        <w:ind w:left="360"/>
        <w:jc w:val="both"/>
        <w:rPr>
          <w:rFonts w:ascii="Times New Roman" w:hAnsi="Times New Roman"/>
          <w:sz w:val="24"/>
          <w:szCs w:val="24"/>
          <w:lang w:eastAsia="zh-CN"/>
        </w:rPr>
      </w:pPr>
    </w:p>
    <w:p w14:paraId="5081A6DA" w14:textId="52D71B60" w:rsidR="001F5403" w:rsidRPr="008A6E92" w:rsidRDefault="00583000">
      <w:pPr>
        <w:pStyle w:val="Akapitzlist"/>
        <w:numPr>
          <w:ilvl w:val="0"/>
          <w:numId w:val="29"/>
        </w:numPr>
        <w:suppressAutoHyphens/>
        <w:spacing w:after="0"/>
        <w:rPr>
          <w:rFonts w:ascii="Times New Roman" w:hAnsi="Times New Roman"/>
          <w:b/>
          <w:iCs/>
          <w:sz w:val="24"/>
          <w:szCs w:val="24"/>
          <w:lang w:eastAsia="zh-CN"/>
        </w:rPr>
      </w:pPr>
      <w:r w:rsidRPr="008A6E92">
        <w:rPr>
          <w:rFonts w:ascii="Times New Roman" w:hAnsi="Times New Roman"/>
          <w:b/>
          <w:iCs/>
          <w:sz w:val="24"/>
          <w:szCs w:val="24"/>
          <w:lang w:eastAsia="zh-CN"/>
        </w:rPr>
        <w:t>Wykluczenie Wykonawcy:</w:t>
      </w:r>
    </w:p>
    <w:p w14:paraId="18EAEB17" w14:textId="77777777" w:rsidR="001F5403" w:rsidRPr="008A6E92" w:rsidRDefault="00583000">
      <w:pPr>
        <w:suppressAutoHyphens/>
        <w:spacing w:after="0"/>
        <w:ind w:left="426" w:hanging="426"/>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 xml:space="preserve">Z postępowania o udzielenie zamówienia wyklucza się: </w:t>
      </w:r>
    </w:p>
    <w:p w14:paraId="29CEB50F" w14:textId="77777777" w:rsidR="00FD3CD9" w:rsidRPr="008A6E92" w:rsidRDefault="00583000">
      <w:pPr>
        <w:pStyle w:val="Akapitzlist"/>
        <w:numPr>
          <w:ilvl w:val="1"/>
          <w:numId w:val="29"/>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Wykonawcę, który nie wykazał spełnienia w</w:t>
      </w:r>
      <w:r w:rsidR="00C919E9" w:rsidRPr="008A6E92">
        <w:rPr>
          <w:rFonts w:ascii="Times New Roman" w:hAnsi="Times New Roman"/>
          <w:sz w:val="24"/>
          <w:szCs w:val="24"/>
          <w:lang w:eastAsia="zh-CN"/>
        </w:rPr>
        <w:t>arunków udziału w postępowaniu.</w:t>
      </w:r>
    </w:p>
    <w:p w14:paraId="3060A43E" w14:textId="77777777" w:rsidR="00FD3CD9" w:rsidRPr="008A6E92" w:rsidRDefault="00583000">
      <w:pPr>
        <w:pStyle w:val="Akapitzlist"/>
        <w:numPr>
          <w:ilvl w:val="1"/>
          <w:numId w:val="29"/>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Wykonawcę, który w wyniku zamierzonego działania lub rażącego niedbalstwa wprowadził Zamawiającego w błąd w przedstawianiu informacji, że nie podlega wykluczeniu, spełnia warunki udziału w postępowaniu lub obiektywne </w:t>
      </w:r>
      <w:r w:rsidR="00C56A59" w:rsidRPr="008A6E92">
        <w:rPr>
          <w:rFonts w:ascii="Times New Roman" w:hAnsi="Times New Roman"/>
          <w:sz w:val="24"/>
          <w:szCs w:val="24"/>
          <w:lang w:eastAsia="zh-CN"/>
        </w:rPr>
        <w:br/>
      </w:r>
      <w:r w:rsidRPr="008A6E92">
        <w:rPr>
          <w:rFonts w:ascii="Times New Roman" w:hAnsi="Times New Roman"/>
          <w:sz w:val="24"/>
          <w:szCs w:val="24"/>
          <w:lang w:eastAsia="zh-CN"/>
        </w:rPr>
        <w:t>i niedyskryminacyjne kryteria, zwane dalej „kryteriami selekcji”, lub który zataił informację lub nie jest w stanie przedstawić wymaganych dokumentów,</w:t>
      </w:r>
    </w:p>
    <w:p w14:paraId="32D31650" w14:textId="2A8825DF" w:rsidR="00FD3CD9" w:rsidRPr="008A6E92" w:rsidRDefault="00583000">
      <w:pPr>
        <w:pStyle w:val="Akapitzlist"/>
        <w:numPr>
          <w:ilvl w:val="1"/>
          <w:numId w:val="29"/>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Wykonawcę, który </w:t>
      </w:r>
      <w:r w:rsidR="00A523A7" w:rsidRPr="008A6E92">
        <w:rPr>
          <w:rFonts w:ascii="Times New Roman" w:hAnsi="Times New Roman"/>
          <w:sz w:val="24"/>
          <w:szCs w:val="24"/>
          <w:lang w:eastAsia="zh-CN"/>
        </w:rPr>
        <w:t xml:space="preserve">w </w:t>
      </w:r>
      <w:r w:rsidRPr="008A6E92">
        <w:rPr>
          <w:rFonts w:ascii="Times New Roman" w:hAnsi="Times New Roman"/>
          <w:sz w:val="24"/>
          <w:szCs w:val="24"/>
          <w:lang w:eastAsia="zh-CN"/>
        </w:rPr>
        <w:t>wyniku lekkomyślności lub niedbalstwa przedstawił informacje wprowadzające w błąd Zamawiającego, mogące mieć istotny wpływ na decyzje podejmowane przez Zamawiającego w postępowaniu o udzielenie zamówienia;</w:t>
      </w:r>
    </w:p>
    <w:p w14:paraId="27561215" w14:textId="77777777" w:rsidR="00FD3CD9" w:rsidRPr="008A6E92" w:rsidRDefault="00583000">
      <w:pPr>
        <w:pStyle w:val="Akapitzlist"/>
        <w:numPr>
          <w:ilvl w:val="1"/>
          <w:numId w:val="29"/>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Wykonawcę, który bezprawnie wpływał lub próbował wpłynąć na czynności Zamawiającego lub pozyskać informacje poufne, mogące dać mu przewagę </w:t>
      </w:r>
      <w:r w:rsidR="00477AF8" w:rsidRPr="008A6E92">
        <w:rPr>
          <w:rFonts w:ascii="Times New Roman" w:hAnsi="Times New Roman"/>
          <w:sz w:val="24"/>
          <w:szCs w:val="24"/>
          <w:lang w:eastAsia="zh-CN"/>
        </w:rPr>
        <w:br/>
      </w:r>
      <w:r w:rsidRPr="008A6E92">
        <w:rPr>
          <w:rFonts w:ascii="Times New Roman" w:hAnsi="Times New Roman"/>
          <w:sz w:val="24"/>
          <w:szCs w:val="24"/>
          <w:lang w:eastAsia="zh-CN"/>
        </w:rPr>
        <w:t>w postępowaniu o udzielenie zamówienia,</w:t>
      </w:r>
    </w:p>
    <w:p w14:paraId="3FBDF7A2" w14:textId="77777777" w:rsidR="00FD3CD9" w:rsidRPr="008A6E92" w:rsidRDefault="00583000">
      <w:pPr>
        <w:pStyle w:val="Akapitzlist"/>
        <w:numPr>
          <w:ilvl w:val="1"/>
          <w:numId w:val="29"/>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lastRenderedPageBreak/>
        <w:t>Wykonawcę, który z innymi wykonawcami zawarł porozumienie mające na celu zakłócenie konkurencji między Wykonawcami w postępowaniu o udzielenie zamówienia, co Zamawiający jest w stanie wykazać za pomocą stosownych środków dowodowych,</w:t>
      </w:r>
    </w:p>
    <w:p w14:paraId="678CA229" w14:textId="7BB6F10A" w:rsidR="00483C1F" w:rsidRPr="00944FD6" w:rsidRDefault="00583000">
      <w:pPr>
        <w:pStyle w:val="Akapitzlist"/>
        <w:numPr>
          <w:ilvl w:val="1"/>
          <w:numId w:val="29"/>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Wykonawcę w stosunku do którego otwarto likwidację, w zatwierdzonym przez sąd udziale w postępowaniu restrukturyzacyjnym jest przewidziane zaspokojenie wierzycieli przez likwidację jego majątku lub sąd zarządził likwidację jego majątku w trybie ustawy z dnia 15 maja 2015 r. – Prawo restrukturyzacyjne (tj. Dz. U. z  2016 r. poz. 1574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ustawy z dnia 28 lutego 2003 r. – Prawo upadłościowe (tj. Dz. U. z 2016 r. poz. 2171 ze zm.);</w:t>
      </w:r>
      <w:bookmarkStart w:id="4" w:name="_Hlk486963127"/>
      <w:bookmarkStart w:id="5" w:name="_Hlk496259894"/>
      <w:bookmarkEnd w:id="4"/>
      <w:bookmarkEnd w:id="5"/>
    </w:p>
    <w:p w14:paraId="428ECD0C" w14:textId="77777777" w:rsidR="00483C1F" w:rsidRPr="008A6E92" w:rsidRDefault="00483C1F" w:rsidP="008A6E92">
      <w:pPr>
        <w:suppressAutoHyphens/>
        <w:spacing w:after="0"/>
        <w:jc w:val="both"/>
        <w:rPr>
          <w:rFonts w:ascii="Times New Roman" w:hAnsi="Times New Roman" w:cs="Times New Roman"/>
          <w:sz w:val="24"/>
          <w:szCs w:val="24"/>
          <w:lang w:eastAsia="zh-CN"/>
        </w:rPr>
      </w:pPr>
    </w:p>
    <w:p w14:paraId="3F8E215B" w14:textId="777171FF" w:rsidR="001F5403" w:rsidRPr="008A6E92" w:rsidRDefault="00583000">
      <w:pPr>
        <w:pStyle w:val="Akapitzlist"/>
        <w:numPr>
          <w:ilvl w:val="0"/>
          <w:numId w:val="29"/>
        </w:numPr>
        <w:suppressAutoHyphens/>
        <w:spacing w:after="0"/>
        <w:jc w:val="both"/>
        <w:rPr>
          <w:rFonts w:ascii="Times New Roman" w:hAnsi="Times New Roman"/>
          <w:sz w:val="24"/>
          <w:szCs w:val="24"/>
          <w:lang w:eastAsia="zh-CN"/>
        </w:rPr>
      </w:pPr>
      <w:r w:rsidRPr="008A6E92">
        <w:rPr>
          <w:rFonts w:ascii="Times New Roman" w:hAnsi="Times New Roman"/>
          <w:b/>
          <w:sz w:val="24"/>
          <w:szCs w:val="24"/>
          <w:lang w:eastAsia="zh-CN"/>
        </w:rPr>
        <w:t>Informacja dla Wykonawców wspólnie ubiegających się o wykonanie zamówienia</w:t>
      </w:r>
    </w:p>
    <w:p w14:paraId="4AA287AF" w14:textId="77777777" w:rsidR="001F5403" w:rsidRPr="008A6E92" w:rsidRDefault="00583000">
      <w:pPr>
        <w:suppressAutoHyphens/>
        <w:spacing w:after="0"/>
        <w:ind w:left="283"/>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 xml:space="preserve">W przypadku Wykonawców wspólnie ubiegających się o udzielenie zamówienia </w:t>
      </w:r>
      <w:r w:rsidR="001038D9" w:rsidRPr="008A6E92">
        <w:rPr>
          <w:rFonts w:ascii="Times New Roman" w:hAnsi="Times New Roman" w:cs="Times New Roman"/>
          <w:sz w:val="24"/>
          <w:szCs w:val="24"/>
          <w:lang w:eastAsia="zh-CN"/>
        </w:rPr>
        <w:t xml:space="preserve">                 </w:t>
      </w:r>
      <w:r w:rsidRPr="008A6E92">
        <w:rPr>
          <w:rFonts w:ascii="Times New Roman" w:hAnsi="Times New Roman" w:cs="Times New Roman"/>
          <w:sz w:val="24"/>
          <w:szCs w:val="24"/>
          <w:lang w:eastAsia="zh-CN"/>
        </w:rPr>
        <w:t>(np.</w:t>
      </w:r>
      <w:r w:rsidR="00F008F6" w:rsidRPr="008A6E92">
        <w:rPr>
          <w:rFonts w:ascii="Times New Roman" w:hAnsi="Times New Roman" w:cs="Times New Roman"/>
          <w:sz w:val="24"/>
          <w:szCs w:val="24"/>
          <w:lang w:eastAsia="zh-CN"/>
        </w:rPr>
        <w:t xml:space="preserve"> </w:t>
      </w:r>
      <w:r w:rsidRPr="008A6E92">
        <w:rPr>
          <w:rFonts w:ascii="Times New Roman" w:hAnsi="Times New Roman" w:cs="Times New Roman"/>
          <w:sz w:val="24"/>
          <w:szCs w:val="24"/>
          <w:lang w:eastAsia="zh-CN"/>
        </w:rPr>
        <w:t>konsorcjum), każdy z warunków udziału w postępowaniu określonych w pkt 1 winien spełnić co najmniej jeden z tych Wykonawców albo wszyscy ci Wykonawcy wspólnie. Żaden w Wykonawców wspólnie ubiegających się o udzielenie zamówienia nie może podlegać wykluczeniu z postępowania.</w:t>
      </w:r>
    </w:p>
    <w:p w14:paraId="583C266E" w14:textId="77777777" w:rsidR="001F5403" w:rsidRPr="008A6E92" w:rsidRDefault="00583000">
      <w:pPr>
        <w:suppressAutoHyphens/>
        <w:spacing w:after="0"/>
        <w:ind w:left="283"/>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 xml:space="preserve">W przypadku składania oferty przez podmioty występujące wspólnie, do oferty musi być dołączony dokument ustanawiający pełnomocnika do reprezentowania ich </w:t>
      </w:r>
      <w:r w:rsidR="00C56A59" w:rsidRPr="008A6E92">
        <w:rPr>
          <w:rFonts w:ascii="Times New Roman" w:hAnsi="Times New Roman" w:cs="Times New Roman"/>
          <w:sz w:val="24"/>
          <w:szCs w:val="24"/>
          <w:lang w:eastAsia="zh-CN"/>
        </w:rPr>
        <w:br/>
      </w:r>
      <w:r w:rsidRPr="008A6E92">
        <w:rPr>
          <w:rFonts w:ascii="Times New Roman" w:hAnsi="Times New Roman" w:cs="Times New Roman"/>
          <w:sz w:val="24"/>
          <w:szCs w:val="24"/>
          <w:lang w:eastAsia="zh-CN"/>
        </w:rPr>
        <w:t xml:space="preserve">w postępowaniu o udzielenie zamówienia albo do reprezentowania w postępowaniu i  zawarcia umowy w sprawie zamówienia publicznego. </w:t>
      </w:r>
    </w:p>
    <w:p w14:paraId="169B2C58" w14:textId="73C417ED" w:rsidR="001F5403" w:rsidRPr="008A6E92" w:rsidRDefault="00583000">
      <w:pPr>
        <w:suppressAutoHyphens/>
        <w:spacing w:after="0"/>
        <w:ind w:left="284"/>
        <w:jc w:val="both"/>
        <w:rPr>
          <w:rFonts w:ascii="Times New Roman" w:hAnsi="Times New Roman" w:cs="Times New Roman"/>
          <w:sz w:val="24"/>
          <w:szCs w:val="24"/>
          <w:u w:val="single"/>
          <w:lang w:eastAsia="zh-CN"/>
        </w:rPr>
      </w:pPr>
      <w:r w:rsidRPr="008A6E92">
        <w:rPr>
          <w:rFonts w:ascii="Times New Roman" w:hAnsi="Times New Roman" w:cs="Times New Roman"/>
          <w:bCs/>
          <w:sz w:val="24"/>
          <w:szCs w:val="24"/>
          <w:u w:val="single"/>
          <w:lang w:eastAsia="zh-CN"/>
        </w:rPr>
        <w:t xml:space="preserve">W przypadku składania oferty przez podmioty występujące wspólnie, dokumenty, wymienione w Rozdz. VI punkt </w:t>
      </w:r>
      <w:r w:rsidR="001377BA" w:rsidRPr="008A6E92">
        <w:rPr>
          <w:rFonts w:ascii="Times New Roman" w:hAnsi="Times New Roman" w:cs="Times New Roman"/>
          <w:bCs/>
          <w:sz w:val="24"/>
          <w:szCs w:val="24"/>
          <w:u w:val="single"/>
          <w:lang w:eastAsia="zh-CN"/>
        </w:rPr>
        <w:t xml:space="preserve"> </w:t>
      </w:r>
      <w:bookmarkStart w:id="6" w:name="_Hlk91096913"/>
      <w:r w:rsidR="00017B33" w:rsidRPr="008A6E92">
        <w:rPr>
          <w:rFonts w:ascii="Times New Roman" w:hAnsi="Times New Roman"/>
          <w:bCs/>
          <w:color w:val="auto"/>
          <w:sz w:val="24"/>
          <w:szCs w:val="24"/>
          <w:u w:val="single"/>
          <w:lang w:eastAsia="zh-CN"/>
        </w:rPr>
        <w:t xml:space="preserve">2, </w:t>
      </w:r>
      <w:r w:rsidR="0053437B" w:rsidRPr="008A6E92">
        <w:rPr>
          <w:rFonts w:ascii="Times New Roman" w:hAnsi="Times New Roman"/>
          <w:bCs/>
          <w:color w:val="auto"/>
          <w:sz w:val="24"/>
          <w:szCs w:val="24"/>
          <w:u w:val="single"/>
          <w:lang w:eastAsia="zh-CN"/>
        </w:rPr>
        <w:t>4</w:t>
      </w:r>
      <w:r w:rsidR="00017B33" w:rsidRPr="008A6E92">
        <w:rPr>
          <w:rFonts w:ascii="Times New Roman" w:hAnsi="Times New Roman"/>
          <w:bCs/>
          <w:color w:val="auto"/>
          <w:sz w:val="24"/>
          <w:szCs w:val="24"/>
          <w:u w:val="single"/>
          <w:lang w:eastAsia="zh-CN"/>
        </w:rPr>
        <w:t xml:space="preserve"> i </w:t>
      </w:r>
      <w:bookmarkEnd w:id="6"/>
      <w:r w:rsidR="0053437B" w:rsidRPr="008A6E92">
        <w:rPr>
          <w:rFonts w:ascii="Times New Roman" w:hAnsi="Times New Roman"/>
          <w:bCs/>
          <w:color w:val="auto"/>
          <w:sz w:val="24"/>
          <w:szCs w:val="24"/>
          <w:u w:val="single"/>
          <w:lang w:eastAsia="zh-CN"/>
        </w:rPr>
        <w:t>11</w:t>
      </w:r>
      <w:r w:rsidR="00017B33" w:rsidRPr="008A6E92">
        <w:rPr>
          <w:rFonts w:ascii="Times New Roman" w:hAnsi="Times New Roman"/>
          <w:bCs/>
          <w:color w:val="auto"/>
          <w:sz w:val="24"/>
          <w:szCs w:val="24"/>
          <w:u w:val="single"/>
          <w:lang w:eastAsia="zh-CN"/>
        </w:rPr>
        <w:t xml:space="preserve"> </w:t>
      </w:r>
      <w:r w:rsidRPr="008A6E92">
        <w:rPr>
          <w:rFonts w:ascii="Times New Roman" w:hAnsi="Times New Roman" w:cs="Times New Roman"/>
          <w:bCs/>
          <w:sz w:val="24"/>
          <w:szCs w:val="24"/>
          <w:u w:val="single"/>
          <w:lang w:eastAsia="zh-CN"/>
        </w:rPr>
        <w:t xml:space="preserve">muszą być złożone przez każdy podmiot, natomiast </w:t>
      </w:r>
      <w:r w:rsidR="0097687C" w:rsidRPr="008A6E92">
        <w:rPr>
          <w:rFonts w:ascii="Times New Roman" w:hAnsi="Times New Roman" w:cs="Times New Roman"/>
          <w:bCs/>
          <w:sz w:val="24"/>
          <w:szCs w:val="24"/>
          <w:u w:val="single"/>
          <w:lang w:eastAsia="zh-CN"/>
        </w:rPr>
        <w:t xml:space="preserve">pozostałe </w:t>
      </w:r>
      <w:r w:rsidRPr="008A6E92">
        <w:rPr>
          <w:rFonts w:ascii="Times New Roman" w:hAnsi="Times New Roman" w:cs="Times New Roman"/>
          <w:bCs/>
          <w:sz w:val="24"/>
          <w:szCs w:val="24"/>
          <w:u w:val="single"/>
          <w:lang w:eastAsia="zh-CN"/>
        </w:rPr>
        <w:t xml:space="preserve">dokumenty wskazane w Rozdz. VI </w:t>
      </w:r>
      <w:r w:rsidRPr="008A6E92">
        <w:rPr>
          <w:rFonts w:ascii="Times New Roman" w:hAnsi="Times New Roman" w:cs="Times New Roman"/>
          <w:sz w:val="24"/>
          <w:szCs w:val="24"/>
          <w:u w:val="single"/>
          <w:lang w:val="x-none" w:eastAsia="zh-CN"/>
        </w:rPr>
        <w:t>powinny być spełnione</w:t>
      </w:r>
      <w:r w:rsidRPr="008A6E92">
        <w:rPr>
          <w:rFonts w:ascii="Times New Roman" w:hAnsi="Times New Roman" w:cs="Times New Roman"/>
          <w:sz w:val="24"/>
          <w:szCs w:val="24"/>
          <w:u w:val="single"/>
          <w:lang w:eastAsia="zh-CN"/>
        </w:rPr>
        <w:t xml:space="preserve"> przynajmniej przez jednego Wykonawcę.</w:t>
      </w:r>
    </w:p>
    <w:p w14:paraId="5A00F266" w14:textId="77777777" w:rsidR="005B6565" w:rsidRPr="008A6E92" w:rsidRDefault="005B6565" w:rsidP="008A6E92">
      <w:pPr>
        <w:suppressAutoHyphens/>
        <w:spacing w:after="0"/>
        <w:jc w:val="both"/>
      </w:pPr>
    </w:p>
    <w:p w14:paraId="7160295D" w14:textId="77777777" w:rsidR="001F5403" w:rsidRPr="008A6E92" w:rsidRDefault="00583000">
      <w:pPr>
        <w:suppressAutoHyphens/>
        <w:spacing w:after="0" w:line="240" w:lineRule="auto"/>
        <w:contextualSpacing/>
        <w:jc w:val="both"/>
        <w:rPr>
          <w:rFonts w:ascii="Times New Roman" w:eastAsia="Tahoma" w:hAnsi="Times New Roman" w:cs="Times New Roman"/>
          <w:b/>
          <w:bCs/>
          <w:sz w:val="24"/>
          <w:szCs w:val="24"/>
          <w:lang w:eastAsia="zh-CN"/>
        </w:rPr>
      </w:pPr>
      <w:r w:rsidRPr="008A6E92">
        <w:rPr>
          <w:rFonts w:ascii="Times New Roman" w:hAnsi="Times New Roman" w:cs="Times New Roman"/>
          <w:b/>
          <w:sz w:val="24"/>
          <w:szCs w:val="24"/>
          <w:lang w:eastAsia="zh-CN"/>
        </w:rPr>
        <w:t>Rozdział VI – Wykaz oświadczeń lub dokumentów, potwierdzających spełnianie warunków udziału w postępowaniu oraz brak podstaw wykluczenia</w:t>
      </w:r>
    </w:p>
    <w:p w14:paraId="5A62C22E" w14:textId="77777777" w:rsidR="00017B33" w:rsidRPr="008A6E92" w:rsidRDefault="00017B33">
      <w:pPr>
        <w:suppressAutoHyphens/>
        <w:spacing w:after="0"/>
        <w:contextualSpacing/>
        <w:jc w:val="both"/>
        <w:rPr>
          <w:rFonts w:ascii="Times New Roman" w:eastAsia="Tahoma" w:hAnsi="Times New Roman" w:cs="Times New Roman"/>
          <w:b/>
          <w:sz w:val="24"/>
          <w:szCs w:val="24"/>
          <w:u w:val="single"/>
          <w:lang w:eastAsia="zh-CN"/>
        </w:rPr>
      </w:pPr>
    </w:p>
    <w:p w14:paraId="0C23EC48" w14:textId="7C4CD112" w:rsidR="001F5403" w:rsidRPr="008A6E92" w:rsidRDefault="00583000" w:rsidP="00C64A38">
      <w:pPr>
        <w:pStyle w:val="Akapitzlist"/>
        <w:numPr>
          <w:ilvl w:val="3"/>
          <w:numId w:val="5"/>
        </w:numPr>
        <w:suppressAutoHyphens/>
        <w:spacing w:after="0"/>
        <w:jc w:val="both"/>
        <w:rPr>
          <w:rFonts w:ascii="Times New Roman" w:eastAsia="Tahoma" w:hAnsi="Times New Roman"/>
          <w:b/>
          <w:sz w:val="24"/>
          <w:szCs w:val="24"/>
          <w:u w:val="single"/>
          <w:lang w:eastAsia="zh-CN"/>
        </w:rPr>
      </w:pPr>
      <w:r w:rsidRPr="008A6E92">
        <w:rPr>
          <w:rFonts w:ascii="Times New Roman" w:eastAsia="Tahoma" w:hAnsi="Times New Roman"/>
          <w:b/>
          <w:sz w:val="24"/>
          <w:szCs w:val="24"/>
          <w:u w:val="single"/>
          <w:lang w:eastAsia="zh-CN"/>
        </w:rPr>
        <w:t>Do oferty należy dołączy</w:t>
      </w:r>
      <w:r w:rsidR="007B201E">
        <w:rPr>
          <w:rFonts w:ascii="Times New Roman" w:eastAsia="Tahoma" w:hAnsi="Times New Roman"/>
          <w:b/>
          <w:sz w:val="24"/>
          <w:szCs w:val="24"/>
          <w:u w:val="single"/>
          <w:lang w:eastAsia="zh-CN"/>
        </w:rPr>
        <w:t xml:space="preserve">ć: </w:t>
      </w:r>
    </w:p>
    <w:p w14:paraId="6B31FF1E" w14:textId="1CF8C6C0" w:rsidR="00017B33" w:rsidRPr="008A6E92" w:rsidRDefault="00583000">
      <w:pPr>
        <w:pStyle w:val="Akapitzlist"/>
        <w:numPr>
          <w:ilvl w:val="0"/>
          <w:numId w:val="12"/>
        </w:numPr>
        <w:suppressAutoHyphens/>
        <w:spacing w:after="0"/>
        <w:jc w:val="both"/>
        <w:rPr>
          <w:rFonts w:ascii="Times New Roman" w:eastAsia="Tahoma" w:hAnsi="Times New Roman"/>
          <w:sz w:val="24"/>
          <w:szCs w:val="24"/>
          <w:lang w:eastAsia="zh-CN"/>
        </w:rPr>
      </w:pPr>
      <w:r w:rsidRPr="008A6E92">
        <w:rPr>
          <w:rFonts w:ascii="Times New Roman" w:eastAsia="Tahoma" w:hAnsi="Times New Roman"/>
          <w:sz w:val="24"/>
          <w:szCs w:val="24"/>
          <w:lang w:eastAsia="zh-CN"/>
        </w:rPr>
        <w:t xml:space="preserve">Wypełniony </w:t>
      </w:r>
      <w:r w:rsidR="00057309" w:rsidRPr="008A6E92">
        <w:rPr>
          <w:rFonts w:ascii="Times New Roman" w:eastAsia="Tahoma" w:hAnsi="Times New Roman"/>
          <w:sz w:val="24"/>
          <w:szCs w:val="24"/>
          <w:lang w:eastAsia="zh-CN"/>
        </w:rPr>
        <w:t>i podpisany formularz ofertowy</w:t>
      </w:r>
      <w:r w:rsidR="007B201E">
        <w:rPr>
          <w:rFonts w:ascii="Times New Roman" w:eastAsia="Tahoma" w:hAnsi="Times New Roman"/>
          <w:sz w:val="24"/>
          <w:szCs w:val="24"/>
          <w:lang w:eastAsia="zh-CN"/>
        </w:rPr>
        <w:tab/>
      </w:r>
      <w:r w:rsidR="007B201E">
        <w:rPr>
          <w:rFonts w:ascii="Times New Roman" w:eastAsia="Tahoma" w:hAnsi="Times New Roman"/>
          <w:sz w:val="24"/>
          <w:szCs w:val="24"/>
          <w:lang w:eastAsia="zh-CN"/>
        </w:rPr>
        <w:tab/>
      </w:r>
      <w:r w:rsidR="007B201E">
        <w:rPr>
          <w:rFonts w:ascii="Times New Roman" w:eastAsia="Tahoma" w:hAnsi="Times New Roman"/>
          <w:sz w:val="24"/>
          <w:szCs w:val="24"/>
          <w:lang w:eastAsia="zh-CN"/>
        </w:rPr>
        <w:tab/>
      </w:r>
      <w:r w:rsidR="007B201E">
        <w:rPr>
          <w:rFonts w:ascii="Times New Roman" w:eastAsia="Tahoma" w:hAnsi="Times New Roman"/>
          <w:sz w:val="24"/>
          <w:szCs w:val="24"/>
          <w:lang w:eastAsia="zh-CN"/>
        </w:rPr>
        <w:tab/>
      </w:r>
      <w:r w:rsidR="00057309" w:rsidRPr="008A6E92">
        <w:rPr>
          <w:rFonts w:ascii="Times New Roman" w:eastAsia="Tahoma" w:hAnsi="Times New Roman"/>
          <w:sz w:val="24"/>
          <w:szCs w:val="24"/>
          <w:lang w:eastAsia="zh-CN"/>
        </w:rPr>
        <w:t xml:space="preserve"> -</w:t>
      </w:r>
      <w:r w:rsidRPr="008A6E92">
        <w:rPr>
          <w:rFonts w:ascii="Times New Roman" w:eastAsia="Tahoma" w:hAnsi="Times New Roman"/>
          <w:sz w:val="24"/>
          <w:szCs w:val="24"/>
          <w:lang w:eastAsia="zh-CN"/>
        </w:rPr>
        <w:t xml:space="preserve"> załącznik nr 1</w:t>
      </w:r>
      <w:r w:rsidR="00551616" w:rsidRPr="008A6E92">
        <w:rPr>
          <w:rFonts w:ascii="Times New Roman" w:eastAsia="Tahoma" w:hAnsi="Times New Roman"/>
          <w:sz w:val="24"/>
          <w:szCs w:val="24"/>
          <w:lang w:eastAsia="zh-CN"/>
        </w:rPr>
        <w:t xml:space="preserve"> </w:t>
      </w:r>
    </w:p>
    <w:p w14:paraId="6BD4B876" w14:textId="3A0EBB19" w:rsidR="00017B33" w:rsidRPr="008A6E92" w:rsidRDefault="00583000">
      <w:pPr>
        <w:pStyle w:val="Akapitzlist"/>
        <w:numPr>
          <w:ilvl w:val="0"/>
          <w:numId w:val="12"/>
        </w:numPr>
        <w:suppressAutoHyphens/>
        <w:spacing w:after="0"/>
        <w:jc w:val="both"/>
        <w:rPr>
          <w:rFonts w:ascii="Times New Roman" w:eastAsia="Tahoma" w:hAnsi="Times New Roman"/>
          <w:sz w:val="24"/>
          <w:szCs w:val="24"/>
          <w:lang w:eastAsia="zh-CN"/>
        </w:rPr>
      </w:pPr>
      <w:r w:rsidRPr="008A6E92">
        <w:rPr>
          <w:rFonts w:ascii="Times New Roman" w:eastAsia="Tahoma" w:hAnsi="Times New Roman"/>
          <w:sz w:val="24"/>
          <w:szCs w:val="24"/>
          <w:lang w:eastAsia="zh-CN"/>
        </w:rPr>
        <w:t xml:space="preserve">Oświadczenie o spełnieniu warunków udziału i braku podstaw </w:t>
      </w:r>
      <w:r w:rsidR="0053437B" w:rsidRPr="008A6E92">
        <w:rPr>
          <w:rFonts w:ascii="Times New Roman" w:eastAsia="Tahoma" w:hAnsi="Times New Roman"/>
          <w:sz w:val="24"/>
          <w:szCs w:val="24"/>
          <w:lang w:eastAsia="zh-CN"/>
        </w:rPr>
        <w:br/>
      </w:r>
      <w:r w:rsidRPr="008A6E92">
        <w:rPr>
          <w:rFonts w:ascii="Times New Roman" w:eastAsia="Tahoma" w:hAnsi="Times New Roman"/>
          <w:sz w:val="24"/>
          <w:szCs w:val="24"/>
          <w:lang w:eastAsia="zh-CN"/>
        </w:rPr>
        <w:t>do wykluczenia w postępowaniu o udzielenie zamó</w:t>
      </w:r>
      <w:r w:rsidR="00057309" w:rsidRPr="008A6E92">
        <w:rPr>
          <w:rFonts w:ascii="Times New Roman" w:eastAsia="Tahoma" w:hAnsi="Times New Roman"/>
          <w:sz w:val="24"/>
          <w:szCs w:val="24"/>
          <w:lang w:eastAsia="zh-CN"/>
        </w:rPr>
        <w:t>wienia</w:t>
      </w:r>
      <w:r w:rsidR="00057309" w:rsidRPr="008A6E92">
        <w:rPr>
          <w:rFonts w:ascii="Times New Roman" w:eastAsia="Tahoma" w:hAnsi="Times New Roman"/>
          <w:sz w:val="24"/>
          <w:szCs w:val="24"/>
          <w:lang w:eastAsia="zh-CN"/>
        </w:rPr>
        <w:tab/>
      </w:r>
      <w:r w:rsidR="00057309" w:rsidRPr="008A6E92">
        <w:rPr>
          <w:rFonts w:ascii="Times New Roman" w:eastAsia="Tahoma" w:hAnsi="Times New Roman"/>
          <w:sz w:val="24"/>
          <w:szCs w:val="24"/>
          <w:lang w:eastAsia="zh-CN"/>
        </w:rPr>
        <w:tab/>
      </w:r>
      <w:r w:rsidRPr="008A6E92">
        <w:rPr>
          <w:rFonts w:ascii="Times New Roman" w:eastAsia="Tahoma" w:hAnsi="Times New Roman"/>
          <w:sz w:val="24"/>
          <w:szCs w:val="24"/>
          <w:lang w:eastAsia="zh-CN"/>
        </w:rPr>
        <w:t>- załącznik nr 2</w:t>
      </w:r>
    </w:p>
    <w:p w14:paraId="2946C587" w14:textId="421B1D36" w:rsidR="0053437B" w:rsidRPr="006D5E32" w:rsidRDefault="0053437B">
      <w:pPr>
        <w:pStyle w:val="Akapitzlist"/>
        <w:numPr>
          <w:ilvl w:val="0"/>
          <w:numId w:val="12"/>
        </w:numPr>
        <w:jc w:val="both"/>
        <w:rPr>
          <w:rFonts w:ascii="Times New Roman" w:hAnsi="Times New Roman"/>
          <w:sz w:val="24"/>
          <w:szCs w:val="24"/>
          <w:lang w:eastAsia="zh-CN"/>
        </w:rPr>
      </w:pPr>
      <w:r w:rsidRPr="006D5E32">
        <w:rPr>
          <w:rFonts w:ascii="Times New Roman" w:hAnsi="Times New Roman"/>
          <w:sz w:val="24"/>
          <w:szCs w:val="24"/>
          <w:lang w:eastAsia="zh-CN"/>
        </w:rPr>
        <w:t>W przypadku Wykonawców wspólnie ubiegających się o zamówienie - pełnomocnictwo do reprezentowania ich w postępowaniu o udzielenie zamówienia albo do reprezentowania w postępowaniu i zawarcia umowy w sprawie zamówienia publicznego w formie oryginału lub kopii poświadczonej za zgodność z oryginałem przez notariusza</w:t>
      </w:r>
      <w:r w:rsidR="006D5E32" w:rsidRPr="006D5E32">
        <w:t xml:space="preserve"> </w:t>
      </w:r>
      <w:r w:rsidR="006D5E32" w:rsidRPr="006D5E32">
        <w:rPr>
          <w:rFonts w:ascii="Times New Roman" w:hAnsi="Times New Roman"/>
          <w:sz w:val="24"/>
          <w:szCs w:val="24"/>
          <w:lang w:eastAsia="zh-CN"/>
        </w:rPr>
        <w:t>dokumenty wymienione w rozdziale V ust. 3 SIWZ (jeżeli dotyczy)</w:t>
      </w:r>
    </w:p>
    <w:p w14:paraId="0446B8A6" w14:textId="5ECAE883" w:rsidR="0053437B" w:rsidRPr="008A6E92" w:rsidRDefault="0053437B">
      <w:pPr>
        <w:pStyle w:val="Akapitzlist"/>
        <w:numPr>
          <w:ilvl w:val="0"/>
          <w:numId w:val="12"/>
        </w:numPr>
        <w:suppressAutoHyphens/>
        <w:spacing w:after="0"/>
        <w:jc w:val="both"/>
        <w:rPr>
          <w:rFonts w:ascii="Times New Roman" w:eastAsia="Tahoma" w:hAnsi="Times New Roman"/>
          <w:sz w:val="24"/>
          <w:szCs w:val="24"/>
          <w:lang w:eastAsia="zh-CN"/>
        </w:rPr>
      </w:pPr>
      <w:r w:rsidRPr="008A6E92">
        <w:rPr>
          <w:rFonts w:ascii="Times New Roman" w:hAnsi="Times New Roman"/>
          <w:sz w:val="24"/>
          <w:szCs w:val="24"/>
        </w:rPr>
        <w:t>RODO-obowiązek informacyjny</w:t>
      </w:r>
      <w:r w:rsidRPr="008A6E92">
        <w:rPr>
          <w:rFonts w:ascii="Times New Roman" w:hAnsi="Times New Roman"/>
          <w:sz w:val="24"/>
          <w:szCs w:val="24"/>
        </w:rPr>
        <w:tab/>
      </w:r>
      <w:r w:rsidRPr="008A6E92">
        <w:rPr>
          <w:rFonts w:ascii="Times New Roman" w:hAnsi="Times New Roman"/>
          <w:sz w:val="24"/>
          <w:szCs w:val="24"/>
        </w:rPr>
        <w:tab/>
      </w:r>
      <w:r w:rsidRPr="008A6E92">
        <w:rPr>
          <w:rFonts w:ascii="Times New Roman" w:hAnsi="Times New Roman"/>
          <w:sz w:val="24"/>
          <w:szCs w:val="24"/>
        </w:rPr>
        <w:tab/>
        <w:t>- załącznik nr 3A lub 3B lub 3C</w:t>
      </w:r>
    </w:p>
    <w:p w14:paraId="07A0BE30" w14:textId="698EE905" w:rsidR="006D5E32" w:rsidRPr="006D5E32" w:rsidRDefault="0053437B">
      <w:pPr>
        <w:pStyle w:val="Akapitzlist"/>
        <w:numPr>
          <w:ilvl w:val="0"/>
          <w:numId w:val="12"/>
        </w:numPr>
        <w:rPr>
          <w:rFonts w:ascii="Times New Roman" w:hAnsi="Times New Roman"/>
          <w:color w:val="auto"/>
          <w:sz w:val="24"/>
          <w:szCs w:val="24"/>
          <w:lang w:eastAsia="zh-CN"/>
        </w:rPr>
      </w:pPr>
      <w:r w:rsidRPr="006D5E32">
        <w:rPr>
          <w:rFonts w:ascii="Times New Roman" w:hAnsi="Times New Roman"/>
          <w:color w:val="auto"/>
          <w:sz w:val="24"/>
          <w:szCs w:val="24"/>
          <w:lang w:eastAsia="zh-CN"/>
        </w:rPr>
        <w:t>Zobowiązanie do udostępnienia zasobów (jeżeli dotyczy) - załącznik nr 4</w:t>
      </w:r>
      <w:r w:rsidR="006D5E32" w:rsidRPr="006D5E32">
        <w:rPr>
          <w:rFonts w:ascii="Times New Roman" w:hAnsi="Times New Roman"/>
          <w:sz w:val="24"/>
          <w:szCs w:val="24"/>
        </w:rPr>
        <w:t xml:space="preserve"> oraz</w:t>
      </w:r>
      <w:r w:rsidR="006D5E32">
        <w:t xml:space="preserve"> </w:t>
      </w:r>
      <w:r w:rsidR="006D5E32" w:rsidRPr="006D5E32">
        <w:rPr>
          <w:rFonts w:ascii="Times New Roman" w:hAnsi="Times New Roman"/>
          <w:color w:val="auto"/>
          <w:sz w:val="24"/>
          <w:szCs w:val="24"/>
          <w:lang w:eastAsia="zh-CN"/>
        </w:rPr>
        <w:t>dokumenty wymienione w rozdziale VI ust. 3 pkt 3 SIWZ (jeżeli dotyczy)</w:t>
      </w:r>
    </w:p>
    <w:p w14:paraId="5969A2C4" w14:textId="1D47E1CF" w:rsidR="00017B33" w:rsidRPr="006D5E32" w:rsidRDefault="00D6449B">
      <w:pPr>
        <w:pStyle w:val="Akapitzlist"/>
        <w:numPr>
          <w:ilvl w:val="0"/>
          <w:numId w:val="12"/>
        </w:numPr>
        <w:suppressAutoHyphens/>
        <w:spacing w:after="0"/>
        <w:jc w:val="both"/>
        <w:rPr>
          <w:rFonts w:ascii="Times New Roman" w:hAnsi="Times New Roman"/>
          <w:color w:val="auto"/>
          <w:sz w:val="24"/>
          <w:szCs w:val="24"/>
        </w:rPr>
      </w:pPr>
      <w:r w:rsidRPr="006D5E32">
        <w:rPr>
          <w:rFonts w:ascii="Times New Roman" w:hAnsi="Times New Roman"/>
          <w:sz w:val="24"/>
          <w:szCs w:val="24"/>
        </w:rPr>
        <w:t xml:space="preserve">Wykaz wykonanych </w:t>
      </w:r>
      <w:r w:rsidR="00D753FB" w:rsidRPr="006D5E32">
        <w:rPr>
          <w:rFonts w:ascii="Times New Roman" w:hAnsi="Times New Roman"/>
          <w:sz w:val="24"/>
          <w:szCs w:val="24"/>
        </w:rPr>
        <w:t>robót</w:t>
      </w:r>
      <w:r w:rsidR="00583000" w:rsidRPr="006D5E32">
        <w:rPr>
          <w:rFonts w:ascii="Times New Roman" w:hAnsi="Times New Roman"/>
          <w:sz w:val="24"/>
          <w:szCs w:val="24"/>
        </w:rPr>
        <w:tab/>
      </w:r>
      <w:r w:rsidR="00057309" w:rsidRPr="006D5E32">
        <w:rPr>
          <w:rFonts w:ascii="Times New Roman" w:hAnsi="Times New Roman"/>
          <w:sz w:val="24"/>
          <w:szCs w:val="24"/>
        </w:rPr>
        <w:tab/>
      </w:r>
      <w:r w:rsidR="00057309" w:rsidRPr="006D5E32">
        <w:rPr>
          <w:rFonts w:ascii="Times New Roman" w:hAnsi="Times New Roman"/>
          <w:sz w:val="24"/>
          <w:szCs w:val="24"/>
        </w:rPr>
        <w:tab/>
      </w:r>
      <w:r w:rsidRPr="006D5E32">
        <w:rPr>
          <w:rFonts w:ascii="Times New Roman" w:hAnsi="Times New Roman"/>
          <w:sz w:val="24"/>
          <w:szCs w:val="24"/>
        </w:rPr>
        <w:tab/>
      </w:r>
      <w:r w:rsidRPr="006D5E32">
        <w:rPr>
          <w:rFonts w:ascii="Times New Roman" w:hAnsi="Times New Roman"/>
          <w:sz w:val="24"/>
          <w:szCs w:val="24"/>
        </w:rPr>
        <w:tab/>
      </w:r>
      <w:r w:rsidRPr="006D5E32">
        <w:rPr>
          <w:rFonts w:ascii="Times New Roman" w:hAnsi="Times New Roman"/>
          <w:sz w:val="24"/>
          <w:szCs w:val="24"/>
        </w:rPr>
        <w:tab/>
      </w:r>
      <w:r w:rsidR="00583000" w:rsidRPr="006D5E32">
        <w:rPr>
          <w:rFonts w:ascii="Times New Roman" w:hAnsi="Times New Roman"/>
          <w:sz w:val="24"/>
          <w:szCs w:val="24"/>
        </w:rPr>
        <w:t xml:space="preserve">- załącznik nr </w:t>
      </w:r>
      <w:r w:rsidR="0053437B" w:rsidRPr="006D5E32">
        <w:rPr>
          <w:rFonts w:ascii="Times New Roman" w:hAnsi="Times New Roman"/>
          <w:sz w:val="24"/>
          <w:szCs w:val="24"/>
        </w:rPr>
        <w:t>5</w:t>
      </w:r>
    </w:p>
    <w:p w14:paraId="66930750" w14:textId="5022E28D" w:rsidR="00017B33" w:rsidRPr="008A6E92" w:rsidRDefault="00D6449B">
      <w:pPr>
        <w:pStyle w:val="Akapitzlist"/>
        <w:numPr>
          <w:ilvl w:val="0"/>
          <w:numId w:val="12"/>
        </w:numPr>
        <w:suppressAutoHyphens/>
        <w:spacing w:after="0"/>
        <w:jc w:val="both"/>
        <w:rPr>
          <w:rFonts w:ascii="Times New Roman" w:eastAsia="Tahoma" w:hAnsi="Times New Roman"/>
          <w:sz w:val="24"/>
          <w:szCs w:val="24"/>
          <w:lang w:eastAsia="zh-CN"/>
        </w:rPr>
      </w:pPr>
      <w:r w:rsidRPr="008A6E92">
        <w:rPr>
          <w:rFonts w:ascii="Times New Roman" w:hAnsi="Times New Roman"/>
          <w:sz w:val="24"/>
          <w:szCs w:val="24"/>
        </w:rPr>
        <w:lastRenderedPageBreak/>
        <w:t>Referencje</w:t>
      </w:r>
      <w:r w:rsidR="006B0BDB" w:rsidRPr="008A6E92">
        <w:rPr>
          <w:rFonts w:ascii="Times New Roman" w:hAnsi="Times New Roman"/>
          <w:sz w:val="24"/>
          <w:szCs w:val="24"/>
        </w:rPr>
        <w:t xml:space="preserve"> (zgodnie z wymogami niniejszej SIWZ</w:t>
      </w:r>
      <w:r w:rsidRPr="008A6E92">
        <w:rPr>
          <w:rFonts w:ascii="Times New Roman" w:hAnsi="Times New Roman"/>
          <w:sz w:val="24"/>
          <w:szCs w:val="24"/>
        </w:rPr>
        <w:t>)</w:t>
      </w:r>
    </w:p>
    <w:p w14:paraId="164F6807" w14:textId="0AD279E5" w:rsidR="0053437B" w:rsidRPr="008A6E92" w:rsidRDefault="0053437B">
      <w:pPr>
        <w:pStyle w:val="Akapitzlist"/>
        <w:numPr>
          <w:ilvl w:val="0"/>
          <w:numId w:val="12"/>
        </w:numPr>
        <w:suppressAutoHyphens/>
        <w:spacing w:after="0"/>
        <w:jc w:val="both"/>
        <w:rPr>
          <w:rFonts w:ascii="Times New Roman" w:hAnsi="Times New Roman"/>
          <w:color w:val="000000"/>
          <w:sz w:val="24"/>
          <w:szCs w:val="24"/>
        </w:rPr>
      </w:pPr>
      <w:r w:rsidRPr="008A6E92">
        <w:rPr>
          <w:rFonts w:ascii="Times New Roman" w:hAnsi="Times New Roman"/>
          <w:color w:val="000000"/>
          <w:sz w:val="24"/>
          <w:szCs w:val="24"/>
        </w:rPr>
        <w:t>Wykaz osób, które będą uczestniczyć w wykonaniu zamówienia</w:t>
      </w:r>
      <w:r w:rsidRPr="008A6E92">
        <w:rPr>
          <w:rFonts w:ascii="Times New Roman" w:hAnsi="Times New Roman"/>
          <w:color w:val="000000"/>
          <w:sz w:val="24"/>
          <w:szCs w:val="24"/>
        </w:rPr>
        <w:tab/>
        <w:t>- załącznik nr 6</w:t>
      </w:r>
    </w:p>
    <w:p w14:paraId="38368FCC" w14:textId="7A545255" w:rsidR="0053437B" w:rsidRPr="008A6E92" w:rsidRDefault="0053437B">
      <w:pPr>
        <w:pStyle w:val="Akapitzlist"/>
        <w:numPr>
          <w:ilvl w:val="0"/>
          <w:numId w:val="12"/>
        </w:numPr>
        <w:suppressAutoHyphens/>
        <w:spacing w:after="0"/>
        <w:jc w:val="both"/>
        <w:rPr>
          <w:rFonts w:ascii="Times New Roman" w:hAnsi="Times New Roman"/>
          <w:color w:val="000000"/>
          <w:sz w:val="24"/>
          <w:szCs w:val="24"/>
        </w:rPr>
      </w:pPr>
      <w:r w:rsidRPr="008A6E92">
        <w:rPr>
          <w:rFonts w:ascii="Times New Roman" w:hAnsi="Times New Roman"/>
          <w:color w:val="000000"/>
          <w:sz w:val="24"/>
          <w:szCs w:val="24"/>
        </w:rPr>
        <w:t xml:space="preserve">Dokumenty potwierdzające wymagane przez Zamawiającego uprawnienia osób przewidzianych do realizacji niniejszego zadania, wskazanych w załączniku nr 6 </w:t>
      </w:r>
    </w:p>
    <w:p w14:paraId="5688E707" w14:textId="70326713" w:rsidR="00017B33" w:rsidRPr="008A6E92" w:rsidRDefault="007B79CC">
      <w:pPr>
        <w:pStyle w:val="Akapitzlist"/>
        <w:numPr>
          <w:ilvl w:val="0"/>
          <w:numId w:val="12"/>
        </w:numPr>
        <w:suppressAutoHyphens/>
        <w:spacing w:after="0"/>
        <w:jc w:val="both"/>
        <w:rPr>
          <w:rFonts w:ascii="Times New Roman" w:eastAsia="Tahoma" w:hAnsi="Times New Roman"/>
          <w:sz w:val="24"/>
          <w:szCs w:val="24"/>
          <w:lang w:eastAsia="zh-CN"/>
        </w:rPr>
      </w:pPr>
      <w:r w:rsidRPr="008A6E92">
        <w:rPr>
          <w:rFonts w:ascii="Times New Roman" w:hAnsi="Times New Roman"/>
          <w:sz w:val="24"/>
          <w:szCs w:val="24"/>
        </w:rPr>
        <w:t>Dokument potwierdzający, że Wykonawca jest ubezpieczony od odpowiedzialności cywilnej w zakresie prowadzonej działalności związanej z przedmiotem zamówienia wraz z dowodem opłacenia składki/składek</w:t>
      </w:r>
      <w:r w:rsidR="00822B6B" w:rsidRPr="008A6E92">
        <w:rPr>
          <w:rFonts w:ascii="Times New Roman" w:hAnsi="Times New Roman"/>
          <w:sz w:val="24"/>
          <w:szCs w:val="24"/>
        </w:rPr>
        <w:t>,</w:t>
      </w:r>
    </w:p>
    <w:p w14:paraId="3D0602CB" w14:textId="79DF1B6A" w:rsidR="00017B33" w:rsidRPr="008A6E92" w:rsidRDefault="00D6449B">
      <w:pPr>
        <w:pStyle w:val="Akapitzlist"/>
        <w:numPr>
          <w:ilvl w:val="0"/>
          <w:numId w:val="12"/>
        </w:numPr>
        <w:suppressAutoHyphens/>
        <w:spacing w:after="0"/>
        <w:jc w:val="both"/>
        <w:rPr>
          <w:rFonts w:ascii="Times New Roman" w:eastAsia="Tahoma" w:hAnsi="Times New Roman"/>
          <w:sz w:val="24"/>
          <w:szCs w:val="24"/>
          <w:lang w:eastAsia="zh-CN"/>
        </w:rPr>
      </w:pPr>
      <w:r w:rsidRPr="008A6E92">
        <w:rPr>
          <w:rFonts w:ascii="Times New Roman" w:hAnsi="Times New Roman"/>
          <w:sz w:val="24"/>
          <w:szCs w:val="24"/>
        </w:rPr>
        <w:t>Odpis z właściwego rejestru lub z centralnej ewidencji i informacji o działalności gospodarczej, jeżeli odrębne przepisy wymagają wpisu do rejestru lub ewidencji,</w:t>
      </w:r>
    </w:p>
    <w:p w14:paraId="3F0D2A34" w14:textId="35A403CC" w:rsidR="00822B6B" w:rsidRPr="008A6E92" w:rsidRDefault="0053437B">
      <w:pPr>
        <w:pStyle w:val="Akapitzlist"/>
        <w:numPr>
          <w:ilvl w:val="0"/>
          <w:numId w:val="12"/>
        </w:numPr>
        <w:suppressAutoHyphens/>
        <w:spacing w:after="0"/>
        <w:jc w:val="both"/>
        <w:rPr>
          <w:rFonts w:ascii="Times New Roman" w:hAnsi="Times New Roman"/>
          <w:sz w:val="24"/>
          <w:szCs w:val="24"/>
        </w:rPr>
      </w:pPr>
      <w:r w:rsidRPr="008A6E92">
        <w:rPr>
          <w:rFonts w:ascii="Times New Roman" w:hAnsi="Times New Roman"/>
          <w:sz w:val="24"/>
          <w:szCs w:val="24"/>
          <w:lang w:eastAsia="zh-CN"/>
        </w:rPr>
        <w:t>Dowód wniesienia wadium</w:t>
      </w:r>
      <w:r w:rsidR="00822B6B" w:rsidRPr="008A6E92">
        <w:rPr>
          <w:rFonts w:ascii="Times New Roman" w:hAnsi="Times New Roman"/>
          <w:sz w:val="24"/>
          <w:szCs w:val="24"/>
          <w:lang w:eastAsia="zh-CN"/>
        </w:rPr>
        <w:t>,</w:t>
      </w:r>
    </w:p>
    <w:p w14:paraId="6326878D" w14:textId="0EED7012" w:rsidR="00C35775" w:rsidRDefault="00822B6B">
      <w:pPr>
        <w:pStyle w:val="Akapitzlist"/>
        <w:numPr>
          <w:ilvl w:val="0"/>
          <w:numId w:val="12"/>
        </w:numPr>
        <w:suppressAutoHyphens/>
        <w:spacing w:after="0"/>
        <w:jc w:val="both"/>
        <w:rPr>
          <w:rFonts w:ascii="Times New Roman" w:hAnsi="Times New Roman"/>
          <w:sz w:val="24"/>
          <w:szCs w:val="24"/>
        </w:rPr>
      </w:pPr>
      <w:r w:rsidRPr="008A6E92">
        <w:rPr>
          <w:rFonts w:ascii="Times New Roman" w:hAnsi="Times New Roman"/>
          <w:sz w:val="24"/>
          <w:szCs w:val="24"/>
          <w:lang w:eastAsia="zh-CN"/>
        </w:rPr>
        <w:t xml:space="preserve">Szczegółowy kosztorys  ofertowy sporządzony  na  podstawie  przekazanych  przez Zamawiającego </w:t>
      </w:r>
      <w:r w:rsidR="00391E34" w:rsidRPr="008A6E92">
        <w:rPr>
          <w:rFonts w:ascii="Times New Roman" w:hAnsi="Times New Roman"/>
          <w:sz w:val="24"/>
          <w:szCs w:val="24"/>
          <w:lang w:eastAsia="zh-CN"/>
        </w:rPr>
        <w:t>dokumentacji określonej w niniejszej SIWZ z załącznikami</w:t>
      </w:r>
      <w:r w:rsidRPr="008A6E92">
        <w:rPr>
          <w:rFonts w:ascii="Times New Roman" w:hAnsi="Times New Roman"/>
          <w:sz w:val="24"/>
          <w:szCs w:val="24"/>
          <w:lang w:eastAsia="zh-CN"/>
        </w:rPr>
        <w:t xml:space="preserve"> </w:t>
      </w:r>
    </w:p>
    <w:p w14:paraId="41C2E4BA" w14:textId="563831DA" w:rsidR="00483C1F" w:rsidRDefault="00944FD6">
      <w:pPr>
        <w:pStyle w:val="Akapitzlist"/>
        <w:numPr>
          <w:ilvl w:val="0"/>
          <w:numId w:val="12"/>
        </w:numPr>
        <w:rPr>
          <w:rFonts w:ascii="Times New Roman" w:hAnsi="Times New Roman"/>
          <w:sz w:val="24"/>
          <w:szCs w:val="24"/>
        </w:rPr>
      </w:pPr>
      <w:r w:rsidRPr="00944FD6">
        <w:rPr>
          <w:rFonts w:ascii="Times New Roman" w:hAnsi="Times New Roman"/>
          <w:sz w:val="24"/>
          <w:szCs w:val="24"/>
        </w:rPr>
        <w:t xml:space="preserve">Obustronnie podpisany protokół z wizji lokalnej </w:t>
      </w:r>
      <w:r>
        <w:rPr>
          <w:rFonts w:ascii="Times New Roman" w:hAnsi="Times New Roman"/>
          <w:sz w:val="24"/>
          <w:szCs w:val="24"/>
        </w:rPr>
        <w:t>– załącznik nr 9 do SIWZ</w:t>
      </w:r>
    </w:p>
    <w:p w14:paraId="0503A9D4" w14:textId="7A4F0774" w:rsidR="006D5E32" w:rsidRDefault="006D5E32">
      <w:pPr>
        <w:pStyle w:val="Akapitzlist"/>
        <w:numPr>
          <w:ilvl w:val="0"/>
          <w:numId w:val="12"/>
        </w:numPr>
        <w:jc w:val="both"/>
        <w:rPr>
          <w:rFonts w:ascii="Times New Roman" w:hAnsi="Times New Roman"/>
          <w:sz w:val="24"/>
          <w:szCs w:val="24"/>
        </w:rPr>
      </w:pPr>
      <w:r w:rsidRPr="006D5E32">
        <w:rPr>
          <w:rFonts w:ascii="Times New Roman" w:hAnsi="Times New Roman"/>
          <w:sz w:val="24"/>
          <w:szCs w:val="24"/>
        </w:rPr>
        <w:t>Dokumenty dotyczące Podwykonawcy wymienione w rozdziale VI ust. 4 pkt 3 SIWZ (jeżeli dotyczy)</w:t>
      </w:r>
    </w:p>
    <w:p w14:paraId="4C823C32" w14:textId="48475CFD" w:rsidR="003A486E" w:rsidRPr="003A486E" w:rsidRDefault="003A486E" w:rsidP="003A486E">
      <w:pPr>
        <w:pStyle w:val="Akapitzlist"/>
        <w:numPr>
          <w:ilvl w:val="0"/>
          <w:numId w:val="12"/>
        </w:numPr>
        <w:jc w:val="both"/>
        <w:rPr>
          <w:rFonts w:ascii="Times New Roman" w:hAnsi="Times New Roman"/>
          <w:sz w:val="24"/>
          <w:szCs w:val="24"/>
        </w:rPr>
      </w:pPr>
      <w:r w:rsidRPr="003A486E">
        <w:rPr>
          <w:rFonts w:ascii="Times New Roman" w:hAnsi="Times New Roman"/>
          <w:sz w:val="24"/>
          <w:szCs w:val="24"/>
        </w:rPr>
        <w:t xml:space="preserve">Harmonogram rzeczowo-finansowy </w:t>
      </w:r>
      <w:proofErr w:type="spellStart"/>
      <w:r w:rsidRPr="003A486E">
        <w:rPr>
          <w:rFonts w:ascii="Times New Roman" w:hAnsi="Times New Roman"/>
          <w:sz w:val="24"/>
          <w:szCs w:val="24"/>
        </w:rPr>
        <w:t>zapropowany</w:t>
      </w:r>
      <w:proofErr w:type="spellEnd"/>
      <w:r w:rsidRPr="003A486E">
        <w:rPr>
          <w:rFonts w:ascii="Times New Roman" w:hAnsi="Times New Roman"/>
          <w:sz w:val="24"/>
          <w:szCs w:val="24"/>
        </w:rPr>
        <w:t xml:space="preserve"> przez Wykonawcę</w:t>
      </w:r>
    </w:p>
    <w:p w14:paraId="79B51408" w14:textId="77777777" w:rsidR="00944FD6" w:rsidRPr="00944FD6" w:rsidRDefault="00944FD6" w:rsidP="00944FD6">
      <w:pPr>
        <w:pStyle w:val="Akapitzlist"/>
        <w:ind w:left="502"/>
        <w:rPr>
          <w:rFonts w:ascii="Times New Roman" w:hAnsi="Times New Roman"/>
          <w:sz w:val="24"/>
          <w:szCs w:val="24"/>
        </w:rPr>
      </w:pPr>
    </w:p>
    <w:p w14:paraId="14ECA3A6" w14:textId="7EB630A0" w:rsidR="001F5403" w:rsidRPr="008A6E92" w:rsidRDefault="00583000" w:rsidP="00C64A38">
      <w:pPr>
        <w:pStyle w:val="Akapitzlist"/>
        <w:numPr>
          <w:ilvl w:val="3"/>
          <w:numId w:val="5"/>
        </w:numPr>
        <w:tabs>
          <w:tab w:val="left" w:pos="426"/>
        </w:tabs>
        <w:suppressAutoHyphens/>
        <w:jc w:val="both"/>
      </w:pPr>
      <w:r w:rsidRPr="008A6E92">
        <w:rPr>
          <w:rFonts w:ascii="Times New Roman" w:hAnsi="Times New Roman"/>
          <w:b/>
          <w:sz w:val="24"/>
          <w:szCs w:val="24"/>
          <w:lang w:eastAsia="zh-CN"/>
        </w:rPr>
        <w:t xml:space="preserve">Forma dokumentów i oświadczeń: </w:t>
      </w:r>
    </w:p>
    <w:p w14:paraId="1F4D275B" w14:textId="77777777" w:rsidR="00017B33" w:rsidRPr="008A6E92" w:rsidRDefault="00583000">
      <w:pPr>
        <w:pStyle w:val="Akapitzlist"/>
        <w:numPr>
          <w:ilvl w:val="1"/>
          <w:numId w:val="13"/>
        </w:numPr>
        <w:suppressAutoHyphens/>
        <w:spacing w:after="0"/>
        <w:jc w:val="both"/>
      </w:pPr>
      <w:r w:rsidRPr="008A6E92">
        <w:rPr>
          <w:rFonts w:ascii="Times New Roman" w:hAnsi="Times New Roman"/>
          <w:color w:val="000000"/>
          <w:sz w:val="24"/>
          <w:szCs w:val="24"/>
          <w:lang w:eastAsia="zh-CN"/>
        </w:rPr>
        <w:t xml:space="preserve">Oświadczenia dotyczące Wykonawcy i innych podmiotów, na których zdolnościach lub sytuacji polega Wykonawca oraz dotyczące Podwykonawców składane są </w:t>
      </w:r>
      <w:r w:rsidR="00477AF8" w:rsidRPr="008A6E92">
        <w:rPr>
          <w:rFonts w:ascii="Times New Roman" w:hAnsi="Times New Roman"/>
          <w:color w:val="000000"/>
          <w:sz w:val="24"/>
          <w:szCs w:val="24"/>
          <w:lang w:eastAsia="zh-CN"/>
        </w:rPr>
        <w:br/>
      </w:r>
      <w:r w:rsidRPr="008A6E92">
        <w:rPr>
          <w:rFonts w:ascii="Times New Roman" w:hAnsi="Times New Roman"/>
          <w:color w:val="000000"/>
          <w:sz w:val="24"/>
          <w:szCs w:val="24"/>
          <w:lang w:eastAsia="zh-CN"/>
        </w:rPr>
        <w:t>w oryginale.</w:t>
      </w:r>
    </w:p>
    <w:p w14:paraId="6A4A9573" w14:textId="1F2715E3" w:rsidR="00017B33" w:rsidRPr="008A6E92" w:rsidRDefault="00583000">
      <w:pPr>
        <w:pStyle w:val="Akapitzlist"/>
        <w:numPr>
          <w:ilvl w:val="1"/>
          <w:numId w:val="13"/>
        </w:numPr>
        <w:suppressAutoHyphens/>
        <w:spacing w:after="0"/>
        <w:jc w:val="both"/>
      </w:pPr>
      <w:r w:rsidRPr="008A6E92">
        <w:rPr>
          <w:rFonts w:ascii="Times New Roman" w:hAnsi="Times New Roman"/>
          <w:sz w:val="24"/>
          <w:szCs w:val="24"/>
          <w:lang w:eastAsia="zh-CN"/>
        </w:rPr>
        <w:t xml:space="preserve">Dokumenty inne niż oświadczenia, składane są w oryginale lub kopii poświadczonej za zgodność z oryginałem. Poświadczenia za zgodność z oryginałem dokonuje odpowiednio Wykonawca, </w:t>
      </w:r>
      <w:r w:rsidRPr="008A6E92">
        <w:rPr>
          <w:rFonts w:ascii="Times New Roman" w:hAnsi="Times New Roman"/>
          <w:color w:val="000000"/>
          <w:sz w:val="24"/>
          <w:szCs w:val="24"/>
          <w:lang w:eastAsia="zh-CN"/>
        </w:rPr>
        <w:t xml:space="preserve">podmiot, na którego zdolnościach lub sytuacji polega Wykonawca, </w:t>
      </w:r>
      <w:r w:rsidRPr="008A6E92">
        <w:rPr>
          <w:rFonts w:ascii="Times New Roman" w:hAnsi="Times New Roman"/>
          <w:sz w:val="24"/>
          <w:szCs w:val="24"/>
          <w:lang w:eastAsia="zh-CN"/>
        </w:rPr>
        <w:t xml:space="preserve">Wykonawcy wspólnie ubiegający się o udzielenie zamówienia albo Podwykonawca, </w:t>
      </w:r>
      <w:r w:rsidR="00017B33" w:rsidRPr="008A6E92">
        <w:rPr>
          <w:rFonts w:ascii="Times New Roman" w:hAnsi="Times New Roman"/>
          <w:sz w:val="24"/>
          <w:szCs w:val="24"/>
          <w:lang w:eastAsia="zh-CN"/>
        </w:rPr>
        <w:br/>
      </w:r>
      <w:r w:rsidRPr="008A6E92">
        <w:rPr>
          <w:rFonts w:ascii="Times New Roman" w:hAnsi="Times New Roman"/>
          <w:sz w:val="24"/>
          <w:szCs w:val="24"/>
          <w:lang w:eastAsia="zh-CN"/>
        </w:rPr>
        <w:t>w zakresie dokumentów, które każdego z nich dotyczą.</w:t>
      </w:r>
    </w:p>
    <w:p w14:paraId="04158E5B" w14:textId="51EF9170" w:rsidR="00D753FB" w:rsidRPr="008A6E92" w:rsidRDefault="00583000">
      <w:pPr>
        <w:pStyle w:val="Akapitzlist"/>
        <w:numPr>
          <w:ilvl w:val="1"/>
          <w:numId w:val="13"/>
        </w:numPr>
        <w:suppressAutoHyphens/>
        <w:spacing w:after="0"/>
        <w:jc w:val="both"/>
      </w:pPr>
      <w:r w:rsidRPr="008A6E92">
        <w:rPr>
          <w:rFonts w:ascii="Times New Roman" w:hAnsi="Times New Roman"/>
          <w:sz w:val="24"/>
          <w:szCs w:val="24"/>
          <w:lang w:eastAsia="zh-CN"/>
        </w:rPr>
        <w:t xml:space="preserve">Dokumenty sporządzone w języku obcym są składane wraz z tłumaczeniem na język </w:t>
      </w:r>
      <w:r w:rsidRPr="008A6E92">
        <w:rPr>
          <w:rFonts w:ascii="Times New Roman" w:hAnsi="Times New Roman"/>
          <w:color w:val="auto"/>
          <w:sz w:val="24"/>
          <w:szCs w:val="24"/>
          <w:lang w:eastAsia="zh-CN"/>
        </w:rPr>
        <w:t>polski</w:t>
      </w:r>
      <w:r w:rsidR="005C5BB8" w:rsidRPr="008A6E92">
        <w:rPr>
          <w:rFonts w:ascii="Times New Roman" w:hAnsi="Times New Roman"/>
          <w:color w:val="auto"/>
          <w:sz w:val="24"/>
          <w:szCs w:val="24"/>
          <w:lang w:eastAsia="zh-CN"/>
        </w:rPr>
        <w:t>.</w:t>
      </w:r>
    </w:p>
    <w:p w14:paraId="00B6B7D0" w14:textId="77777777" w:rsidR="00590E02" w:rsidRPr="008A6E92" w:rsidRDefault="00590E02" w:rsidP="00A45525">
      <w:pPr>
        <w:suppressAutoHyphens/>
        <w:spacing w:after="0"/>
        <w:jc w:val="both"/>
        <w:rPr>
          <w:rFonts w:ascii="Times New Roman" w:hAnsi="Times New Roman" w:cs="Times New Roman"/>
          <w:color w:val="auto"/>
          <w:sz w:val="24"/>
          <w:szCs w:val="24"/>
          <w:lang w:eastAsia="zh-CN"/>
        </w:rPr>
      </w:pPr>
    </w:p>
    <w:p w14:paraId="50894BC1" w14:textId="09E5ECCC" w:rsidR="001F5403" w:rsidRPr="00EE74AE" w:rsidRDefault="00583000">
      <w:pPr>
        <w:pStyle w:val="Akapitzlist"/>
        <w:numPr>
          <w:ilvl w:val="0"/>
          <w:numId w:val="13"/>
        </w:numPr>
        <w:suppressAutoHyphens/>
        <w:jc w:val="both"/>
        <w:rPr>
          <w:color w:val="auto"/>
        </w:rPr>
      </w:pPr>
      <w:r w:rsidRPr="00EE74AE">
        <w:rPr>
          <w:rFonts w:ascii="Times New Roman" w:hAnsi="Times New Roman"/>
          <w:b/>
          <w:bCs/>
          <w:color w:val="auto"/>
          <w:sz w:val="24"/>
          <w:szCs w:val="24"/>
          <w:lang w:eastAsia="zh-CN"/>
        </w:rPr>
        <w:t>P</w:t>
      </w:r>
      <w:r w:rsidRPr="00EE74AE">
        <w:rPr>
          <w:rFonts w:ascii="Times New Roman" w:hAnsi="Times New Roman"/>
          <w:b/>
          <w:color w:val="auto"/>
          <w:sz w:val="24"/>
          <w:szCs w:val="24"/>
          <w:lang w:eastAsia="zh-CN"/>
        </w:rPr>
        <w:t>oleganie na zasobach innych podmiotów</w:t>
      </w:r>
    </w:p>
    <w:p w14:paraId="7D54466E" w14:textId="20CA6C58" w:rsidR="00017B33" w:rsidRPr="008A6E92" w:rsidRDefault="00583000">
      <w:pPr>
        <w:pStyle w:val="Akapitzlist"/>
        <w:numPr>
          <w:ilvl w:val="1"/>
          <w:numId w:val="13"/>
        </w:numPr>
        <w:suppressAutoHyphens/>
        <w:spacing w:after="0"/>
        <w:jc w:val="both"/>
        <w:rPr>
          <w:color w:val="auto"/>
        </w:rPr>
      </w:pPr>
      <w:r w:rsidRPr="008A6E92">
        <w:rPr>
          <w:rFonts w:ascii="Times New Roman" w:hAnsi="Times New Roman"/>
          <w:color w:val="auto"/>
          <w:sz w:val="24"/>
          <w:szCs w:val="24"/>
          <w:lang w:eastAsia="zh-CN"/>
        </w:rPr>
        <w:t xml:space="preserve">Wykonawca w celu potwierdzenia spełnienia warunków udziału w postępowaniu, </w:t>
      </w:r>
      <w:r w:rsidR="00822B6B" w:rsidRPr="008A6E92">
        <w:rPr>
          <w:rFonts w:ascii="Times New Roman" w:hAnsi="Times New Roman"/>
          <w:color w:val="auto"/>
          <w:sz w:val="24"/>
          <w:szCs w:val="24"/>
          <w:lang w:eastAsia="zh-CN"/>
        </w:rPr>
        <w:br/>
      </w:r>
      <w:r w:rsidRPr="008A6E92">
        <w:rPr>
          <w:rFonts w:ascii="Times New Roman" w:hAnsi="Times New Roman"/>
          <w:color w:val="auto"/>
          <w:sz w:val="24"/>
          <w:szCs w:val="24"/>
          <w:lang w:eastAsia="zh-CN"/>
        </w:rPr>
        <w:t xml:space="preserve">może polegać na zdolnościach technicznych lub zawodowych innych podmiotów, niezależnie od charakteru prawnego łączących go z nim stosunków prawnych. </w:t>
      </w:r>
    </w:p>
    <w:p w14:paraId="3A2891EB" w14:textId="4869CE56" w:rsidR="001F5403" w:rsidRPr="008A6E92" w:rsidRDefault="00583000" w:rsidP="00822B6B">
      <w:pPr>
        <w:pStyle w:val="Akapitzlist"/>
        <w:suppressAutoHyphens/>
        <w:spacing w:after="0"/>
        <w:ind w:left="360"/>
        <w:jc w:val="both"/>
        <w:rPr>
          <w:rFonts w:ascii="Times New Roman" w:hAnsi="Times New Roman"/>
          <w:color w:val="auto"/>
          <w:sz w:val="24"/>
          <w:szCs w:val="24"/>
          <w:lang w:eastAsia="zh-CN"/>
        </w:rPr>
      </w:pPr>
      <w:r w:rsidRPr="008A6E92">
        <w:rPr>
          <w:rFonts w:ascii="Times New Roman" w:hAnsi="Times New Roman"/>
          <w:color w:val="auto"/>
          <w:sz w:val="24"/>
          <w:szCs w:val="24"/>
          <w:lang w:eastAsia="zh-CN"/>
        </w:rPr>
        <w:t>Wykonawca w takiej sytuacji musi udowodnić Zamawiającemu, że realizując zamówienie, będzie dysponował niezbędnymi zasobami tych podmiotów, w szczególności przedstawiając zobowiązanie tych podmiotów do oddania mu do dyspozycji niezbędnych zasobów na potrzeby realizacji zamówienia, w</w:t>
      </w:r>
      <w:r w:rsidR="00822B6B" w:rsidRPr="008A6E92">
        <w:rPr>
          <w:rFonts w:ascii="Times New Roman" w:hAnsi="Times New Roman"/>
          <w:color w:val="auto"/>
          <w:sz w:val="24"/>
          <w:szCs w:val="24"/>
          <w:lang w:eastAsia="zh-CN"/>
        </w:rPr>
        <w:t xml:space="preserve">edług </w:t>
      </w:r>
      <w:r w:rsidRPr="008A6E92">
        <w:rPr>
          <w:rFonts w:ascii="Times New Roman" w:hAnsi="Times New Roman"/>
          <w:color w:val="auto"/>
          <w:sz w:val="24"/>
          <w:szCs w:val="24"/>
          <w:lang w:eastAsia="zh-CN"/>
        </w:rPr>
        <w:t xml:space="preserve">wzoru </w:t>
      </w:r>
      <w:r w:rsidR="00822B6B" w:rsidRPr="008A6E92">
        <w:rPr>
          <w:rFonts w:ascii="Times New Roman" w:hAnsi="Times New Roman"/>
          <w:color w:val="auto"/>
          <w:sz w:val="24"/>
          <w:szCs w:val="24"/>
          <w:lang w:eastAsia="zh-CN"/>
        </w:rPr>
        <w:t xml:space="preserve">– </w:t>
      </w:r>
      <w:r w:rsidRPr="008A6E92">
        <w:rPr>
          <w:rFonts w:ascii="Times New Roman" w:hAnsi="Times New Roman"/>
          <w:color w:val="auto"/>
          <w:sz w:val="24"/>
          <w:szCs w:val="24"/>
          <w:lang w:eastAsia="zh-CN"/>
        </w:rPr>
        <w:t xml:space="preserve">załącznik nr </w:t>
      </w:r>
      <w:r w:rsidR="00822B6B" w:rsidRPr="008A6E92">
        <w:rPr>
          <w:rFonts w:ascii="Times New Roman" w:hAnsi="Times New Roman"/>
          <w:color w:val="auto"/>
          <w:sz w:val="24"/>
          <w:szCs w:val="24"/>
          <w:lang w:eastAsia="zh-CN"/>
        </w:rPr>
        <w:t>4</w:t>
      </w:r>
      <w:r w:rsidRPr="008A6E92">
        <w:rPr>
          <w:rFonts w:ascii="Times New Roman" w:hAnsi="Times New Roman"/>
          <w:color w:val="auto"/>
          <w:sz w:val="24"/>
          <w:szCs w:val="24"/>
          <w:lang w:eastAsia="zh-CN"/>
        </w:rPr>
        <w:t xml:space="preserve">. </w:t>
      </w:r>
    </w:p>
    <w:p w14:paraId="4766A7CF" w14:textId="1E1D890B" w:rsidR="00017B33" w:rsidRPr="008A6E92" w:rsidRDefault="00583000">
      <w:pPr>
        <w:pStyle w:val="Akapitzlist"/>
        <w:numPr>
          <w:ilvl w:val="1"/>
          <w:numId w:val="13"/>
        </w:numPr>
        <w:suppressAutoHyphens/>
        <w:spacing w:after="0"/>
        <w:jc w:val="both"/>
        <w:rPr>
          <w:color w:val="auto"/>
        </w:rPr>
      </w:pPr>
      <w:r w:rsidRPr="008A6E92">
        <w:rPr>
          <w:rFonts w:ascii="Times New Roman" w:hAnsi="Times New Roman"/>
          <w:color w:val="auto"/>
          <w:sz w:val="24"/>
          <w:szCs w:val="24"/>
          <w:lang w:eastAsia="zh-CN"/>
        </w:rPr>
        <w:t xml:space="preserve">W odniesieniu do warunków dotyczących wykształcenia, kwalifikacji zawodowych </w:t>
      </w:r>
      <w:r w:rsidR="00822B6B" w:rsidRPr="008A6E92">
        <w:rPr>
          <w:rFonts w:ascii="Times New Roman" w:hAnsi="Times New Roman"/>
          <w:color w:val="auto"/>
          <w:sz w:val="24"/>
          <w:szCs w:val="24"/>
          <w:lang w:eastAsia="zh-CN"/>
        </w:rPr>
        <w:br/>
      </w:r>
      <w:r w:rsidRPr="008A6E92">
        <w:rPr>
          <w:rFonts w:ascii="Times New Roman" w:hAnsi="Times New Roman"/>
          <w:color w:val="auto"/>
          <w:sz w:val="24"/>
          <w:szCs w:val="24"/>
          <w:lang w:eastAsia="zh-CN"/>
        </w:rPr>
        <w:t>lub doświadczenia, Wykonawcy mogą polegać na zdolnościach innych podmiotów</w:t>
      </w:r>
      <w:r w:rsidRPr="008A6E92">
        <w:rPr>
          <w:rFonts w:ascii="Times New Roman" w:hAnsi="Times New Roman"/>
          <w:b/>
          <w:color w:val="auto"/>
          <w:sz w:val="24"/>
          <w:szCs w:val="24"/>
          <w:lang w:eastAsia="zh-CN"/>
        </w:rPr>
        <w:t xml:space="preserve">, </w:t>
      </w:r>
      <w:r w:rsidR="00911364" w:rsidRPr="008A6E92">
        <w:rPr>
          <w:rFonts w:ascii="Times New Roman" w:hAnsi="Times New Roman"/>
          <w:b/>
          <w:color w:val="auto"/>
          <w:sz w:val="24"/>
          <w:szCs w:val="24"/>
          <w:lang w:eastAsia="zh-CN"/>
        </w:rPr>
        <w:br/>
      </w:r>
      <w:r w:rsidRPr="008A6E92">
        <w:rPr>
          <w:rFonts w:ascii="Times New Roman" w:hAnsi="Times New Roman"/>
          <w:b/>
          <w:color w:val="auto"/>
          <w:sz w:val="24"/>
          <w:szCs w:val="24"/>
          <w:lang w:eastAsia="zh-CN"/>
        </w:rPr>
        <w:t xml:space="preserve">jeśli podmioty te zrealizują </w:t>
      </w:r>
      <w:r w:rsidR="003E672E" w:rsidRPr="008A6E92">
        <w:rPr>
          <w:rFonts w:ascii="Times New Roman" w:hAnsi="Times New Roman"/>
          <w:b/>
          <w:color w:val="auto"/>
          <w:sz w:val="24"/>
          <w:szCs w:val="24"/>
          <w:lang w:eastAsia="zh-CN"/>
        </w:rPr>
        <w:t>roboty budowlane</w:t>
      </w:r>
      <w:r w:rsidRPr="008A6E92">
        <w:rPr>
          <w:rFonts w:ascii="Times New Roman" w:hAnsi="Times New Roman"/>
          <w:color w:val="auto"/>
          <w:sz w:val="24"/>
          <w:szCs w:val="24"/>
          <w:lang w:eastAsia="zh-CN"/>
        </w:rPr>
        <w:t>, do realizacji których te zdolności są wymagane.</w:t>
      </w:r>
    </w:p>
    <w:p w14:paraId="66269B42" w14:textId="26586D31" w:rsidR="001F5403" w:rsidRPr="008A6E92" w:rsidRDefault="00583000">
      <w:pPr>
        <w:pStyle w:val="Akapitzlist"/>
        <w:numPr>
          <w:ilvl w:val="1"/>
          <w:numId w:val="13"/>
        </w:numPr>
        <w:suppressAutoHyphens/>
        <w:spacing w:after="0"/>
        <w:jc w:val="both"/>
        <w:rPr>
          <w:color w:val="auto"/>
        </w:rPr>
      </w:pPr>
      <w:r w:rsidRPr="008A6E92">
        <w:rPr>
          <w:rFonts w:ascii="Times New Roman" w:hAnsi="Times New Roman"/>
          <w:color w:val="auto"/>
          <w:sz w:val="24"/>
          <w:szCs w:val="24"/>
          <w:u w:val="single"/>
          <w:lang w:eastAsia="zh-CN"/>
        </w:rPr>
        <w:t>Zamawiający żąda od Wykonawcy, który polega na zdolnościach lub sytuacji innych podmiotów, przedstawienia w odniesieniu do tych podmiotów dokumentów wymienionyc</w:t>
      </w:r>
      <w:r w:rsidR="00C25305" w:rsidRPr="008A6E92">
        <w:rPr>
          <w:rFonts w:ascii="Times New Roman" w:hAnsi="Times New Roman"/>
          <w:color w:val="auto"/>
          <w:sz w:val="24"/>
          <w:szCs w:val="24"/>
          <w:u w:val="single"/>
          <w:lang w:eastAsia="zh-CN"/>
        </w:rPr>
        <w:t xml:space="preserve">h w Rozdz. VI punkt </w:t>
      </w:r>
      <w:r w:rsidR="00017B33" w:rsidRPr="008A6E92">
        <w:rPr>
          <w:rFonts w:ascii="Times New Roman" w:hAnsi="Times New Roman"/>
          <w:bCs/>
          <w:sz w:val="24"/>
          <w:szCs w:val="24"/>
          <w:u w:val="single"/>
          <w:lang w:eastAsia="zh-CN"/>
        </w:rPr>
        <w:t xml:space="preserve">2, </w:t>
      </w:r>
      <w:r w:rsidR="0053437B" w:rsidRPr="008A6E92">
        <w:rPr>
          <w:rFonts w:ascii="Times New Roman" w:hAnsi="Times New Roman"/>
          <w:bCs/>
          <w:sz w:val="24"/>
          <w:szCs w:val="24"/>
          <w:u w:val="single"/>
          <w:lang w:eastAsia="zh-CN"/>
        </w:rPr>
        <w:t>4</w:t>
      </w:r>
      <w:r w:rsidR="00017B33" w:rsidRPr="008A6E92">
        <w:rPr>
          <w:rFonts w:ascii="Times New Roman" w:hAnsi="Times New Roman"/>
          <w:bCs/>
          <w:sz w:val="24"/>
          <w:szCs w:val="24"/>
          <w:u w:val="single"/>
          <w:lang w:eastAsia="zh-CN"/>
        </w:rPr>
        <w:t xml:space="preserve"> i </w:t>
      </w:r>
      <w:r w:rsidR="0053437B" w:rsidRPr="008A6E92">
        <w:rPr>
          <w:rFonts w:ascii="Times New Roman" w:hAnsi="Times New Roman"/>
          <w:bCs/>
          <w:sz w:val="24"/>
          <w:szCs w:val="24"/>
          <w:u w:val="single"/>
          <w:lang w:eastAsia="zh-CN"/>
        </w:rPr>
        <w:t>11</w:t>
      </w:r>
      <w:r w:rsidR="00017B33" w:rsidRPr="008A6E92">
        <w:rPr>
          <w:rFonts w:ascii="Times New Roman" w:hAnsi="Times New Roman"/>
          <w:bCs/>
          <w:sz w:val="24"/>
          <w:szCs w:val="24"/>
          <w:u w:val="single"/>
          <w:lang w:eastAsia="zh-CN"/>
        </w:rPr>
        <w:t>.</w:t>
      </w:r>
    </w:p>
    <w:p w14:paraId="59EBE057" w14:textId="77777777" w:rsidR="008A6E92" w:rsidRPr="008A6E92" w:rsidRDefault="008A6E92" w:rsidP="001377BA">
      <w:pPr>
        <w:suppressAutoHyphens/>
        <w:spacing w:after="0"/>
        <w:jc w:val="both"/>
        <w:rPr>
          <w:color w:val="auto"/>
        </w:rPr>
      </w:pPr>
    </w:p>
    <w:p w14:paraId="5DAB4953" w14:textId="0AC40589" w:rsidR="001F5403" w:rsidRPr="00EE74AE" w:rsidRDefault="00583000">
      <w:pPr>
        <w:pStyle w:val="Akapitzlist"/>
        <w:numPr>
          <w:ilvl w:val="0"/>
          <w:numId w:val="13"/>
        </w:numPr>
        <w:suppressAutoHyphens/>
        <w:spacing w:after="0"/>
        <w:jc w:val="both"/>
        <w:rPr>
          <w:rFonts w:ascii="Times New Roman" w:hAnsi="Times New Roman"/>
          <w:b/>
          <w:color w:val="auto"/>
          <w:sz w:val="24"/>
          <w:szCs w:val="24"/>
          <w:lang w:eastAsia="zh-CN"/>
        </w:rPr>
      </w:pPr>
      <w:r w:rsidRPr="00EE74AE">
        <w:rPr>
          <w:rFonts w:ascii="Times New Roman" w:hAnsi="Times New Roman"/>
          <w:b/>
          <w:color w:val="auto"/>
          <w:sz w:val="24"/>
          <w:szCs w:val="24"/>
          <w:lang w:eastAsia="zh-CN"/>
        </w:rPr>
        <w:t>PODWYKONAWSTWO</w:t>
      </w:r>
    </w:p>
    <w:p w14:paraId="1FA8EE5A" w14:textId="77777777" w:rsidR="00017B33" w:rsidRPr="008A6E92" w:rsidRDefault="00583000">
      <w:pPr>
        <w:pStyle w:val="Akapitzlist"/>
        <w:numPr>
          <w:ilvl w:val="1"/>
          <w:numId w:val="13"/>
        </w:numPr>
        <w:suppressAutoHyphens/>
        <w:spacing w:after="0"/>
        <w:jc w:val="both"/>
      </w:pPr>
      <w:r w:rsidRPr="008A6E92">
        <w:rPr>
          <w:rFonts w:ascii="Times New Roman" w:hAnsi="Times New Roman"/>
          <w:bCs/>
          <w:sz w:val="24"/>
          <w:szCs w:val="24"/>
          <w:lang w:eastAsia="zh-CN"/>
        </w:rPr>
        <w:t>Zamawiający nie zastrzega obowiązku osobistego wykonania przez Wykonawcę kluczowych części zamówienia.</w:t>
      </w:r>
    </w:p>
    <w:p w14:paraId="6956B32F" w14:textId="0A0B4E35" w:rsidR="00017B33" w:rsidRPr="008A6E92" w:rsidRDefault="00583000">
      <w:pPr>
        <w:pStyle w:val="Akapitzlist"/>
        <w:numPr>
          <w:ilvl w:val="1"/>
          <w:numId w:val="13"/>
        </w:numPr>
        <w:suppressAutoHyphens/>
        <w:spacing w:after="0"/>
        <w:jc w:val="both"/>
      </w:pPr>
      <w:r w:rsidRPr="008A6E92">
        <w:rPr>
          <w:rFonts w:ascii="Times New Roman" w:hAnsi="Times New Roman"/>
          <w:bCs/>
          <w:sz w:val="24"/>
          <w:szCs w:val="24"/>
          <w:lang w:eastAsia="zh-CN"/>
        </w:rPr>
        <w:t xml:space="preserve">Wykonawca może zrealizować </w:t>
      </w:r>
      <w:r w:rsidR="003E672E" w:rsidRPr="008A6E92">
        <w:rPr>
          <w:rFonts w:ascii="Times New Roman" w:hAnsi="Times New Roman"/>
          <w:bCs/>
          <w:sz w:val="24"/>
          <w:szCs w:val="24"/>
          <w:lang w:eastAsia="zh-CN"/>
        </w:rPr>
        <w:t>roboty budowlane</w:t>
      </w:r>
      <w:r w:rsidRPr="008A6E92">
        <w:rPr>
          <w:rFonts w:ascii="Times New Roman" w:hAnsi="Times New Roman"/>
          <w:bCs/>
          <w:sz w:val="24"/>
          <w:szCs w:val="24"/>
          <w:lang w:eastAsia="zh-CN"/>
        </w:rPr>
        <w:t xml:space="preserve"> stanowiące przedmiot zamówienia korzystając z pomocy Podwykonawców. </w:t>
      </w:r>
    </w:p>
    <w:p w14:paraId="313AC7FB" w14:textId="35EF6D12" w:rsidR="001F5403" w:rsidRPr="008A6E92" w:rsidRDefault="00583000">
      <w:pPr>
        <w:pStyle w:val="Akapitzlist"/>
        <w:numPr>
          <w:ilvl w:val="1"/>
          <w:numId w:val="13"/>
        </w:numPr>
        <w:suppressAutoHyphens/>
        <w:spacing w:after="0"/>
        <w:jc w:val="both"/>
      </w:pPr>
      <w:r w:rsidRPr="008A6E92">
        <w:rPr>
          <w:rFonts w:ascii="Times New Roman" w:hAnsi="Times New Roman"/>
          <w:bCs/>
          <w:sz w:val="24"/>
          <w:szCs w:val="24"/>
          <w:u w:val="single"/>
          <w:lang w:eastAsia="zh-CN"/>
        </w:rPr>
        <w:t>Zamawiający żąda wskazania przez Wykonawcę części zamówienia, których wykonanie zamierza powierzyć Podwykonawcom, i podania prze</w:t>
      </w:r>
      <w:r w:rsidR="00E07F5D" w:rsidRPr="008A6E92">
        <w:rPr>
          <w:rFonts w:ascii="Times New Roman" w:hAnsi="Times New Roman"/>
          <w:bCs/>
          <w:sz w:val="24"/>
          <w:szCs w:val="24"/>
          <w:u w:val="single"/>
          <w:lang w:eastAsia="zh-CN"/>
        </w:rPr>
        <w:t xml:space="preserve">z Wykonawcę firm podwykonawców oraz przedstawienia w odniesieniu do tych podmiotów dokumentów wymienionych w Rozdz. VI punkt </w:t>
      </w:r>
      <w:r w:rsidR="00017B33" w:rsidRPr="008A6E92">
        <w:rPr>
          <w:rFonts w:ascii="Times New Roman" w:hAnsi="Times New Roman"/>
          <w:bCs/>
          <w:sz w:val="24"/>
          <w:szCs w:val="24"/>
          <w:u w:val="single"/>
          <w:lang w:eastAsia="zh-CN"/>
        </w:rPr>
        <w:t xml:space="preserve">2, </w:t>
      </w:r>
      <w:r w:rsidR="0053437B" w:rsidRPr="008A6E92">
        <w:rPr>
          <w:rFonts w:ascii="Times New Roman" w:hAnsi="Times New Roman"/>
          <w:bCs/>
          <w:sz w:val="24"/>
          <w:szCs w:val="24"/>
          <w:u w:val="single"/>
          <w:lang w:eastAsia="zh-CN"/>
        </w:rPr>
        <w:t>4</w:t>
      </w:r>
      <w:r w:rsidR="00017B33" w:rsidRPr="008A6E92">
        <w:rPr>
          <w:rFonts w:ascii="Times New Roman" w:hAnsi="Times New Roman"/>
          <w:bCs/>
          <w:sz w:val="24"/>
          <w:szCs w:val="24"/>
          <w:u w:val="single"/>
          <w:lang w:eastAsia="zh-CN"/>
        </w:rPr>
        <w:t xml:space="preserve"> i </w:t>
      </w:r>
      <w:r w:rsidR="0053437B" w:rsidRPr="008A6E92">
        <w:rPr>
          <w:rFonts w:ascii="Times New Roman" w:hAnsi="Times New Roman"/>
          <w:bCs/>
          <w:sz w:val="24"/>
          <w:szCs w:val="24"/>
          <w:u w:val="single"/>
          <w:lang w:eastAsia="zh-CN"/>
        </w:rPr>
        <w:t>11</w:t>
      </w:r>
      <w:r w:rsidR="00017B33" w:rsidRPr="008A6E92">
        <w:rPr>
          <w:rFonts w:ascii="Times New Roman" w:hAnsi="Times New Roman"/>
          <w:bCs/>
          <w:sz w:val="24"/>
          <w:szCs w:val="24"/>
          <w:u w:val="single"/>
          <w:lang w:eastAsia="zh-CN"/>
        </w:rPr>
        <w:t>.</w:t>
      </w:r>
    </w:p>
    <w:p w14:paraId="1317D0D6" w14:textId="77777777" w:rsidR="00EE74AE" w:rsidRDefault="00EE74AE" w:rsidP="00A44989">
      <w:pPr>
        <w:suppressAutoHyphens/>
        <w:spacing w:after="0"/>
        <w:jc w:val="both"/>
      </w:pPr>
    </w:p>
    <w:p w14:paraId="64BEB5A6" w14:textId="77777777" w:rsidR="00EE74AE" w:rsidRPr="008A6E92" w:rsidRDefault="00EE74AE" w:rsidP="00A44989">
      <w:pPr>
        <w:suppressAutoHyphens/>
        <w:spacing w:after="0"/>
        <w:jc w:val="both"/>
      </w:pPr>
    </w:p>
    <w:p w14:paraId="7EFBB366" w14:textId="77777777" w:rsidR="001F5403" w:rsidRPr="008A6E92" w:rsidRDefault="00583000">
      <w:pPr>
        <w:suppressAutoHyphens/>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 xml:space="preserve">Rozdział VII – Informacje o sposobie porozumiewania się Zamawiającego </w:t>
      </w:r>
      <w:r w:rsidR="00A45525" w:rsidRPr="008A6E92">
        <w:rPr>
          <w:rFonts w:ascii="Times New Roman" w:hAnsi="Times New Roman" w:cs="Times New Roman"/>
          <w:b/>
          <w:sz w:val="24"/>
          <w:szCs w:val="24"/>
          <w:lang w:eastAsia="zh-CN"/>
        </w:rPr>
        <w:br/>
      </w:r>
      <w:r w:rsidRPr="008A6E92">
        <w:rPr>
          <w:rFonts w:ascii="Times New Roman" w:hAnsi="Times New Roman" w:cs="Times New Roman"/>
          <w:b/>
          <w:sz w:val="24"/>
          <w:szCs w:val="24"/>
          <w:lang w:eastAsia="zh-CN"/>
        </w:rPr>
        <w:t xml:space="preserve">z Wykonawcami oraz przekazywania oświadczeń lub dokumentów </w:t>
      </w:r>
    </w:p>
    <w:p w14:paraId="3C91F35C" w14:textId="1DF9868C" w:rsidR="00B846AF" w:rsidRPr="008A6E92" w:rsidRDefault="00583000" w:rsidP="00C64A38">
      <w:pPr>
        <w:pStyle w:val="Akapitzlist"/>
        <w:numPr>
          <w:ilvl w:val="6"/>
          <w:numId w:val="5"/>
        </w:numPr>
        <w:tabs>
          <w:tab w:val="left" w:pos="286"/>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Osobami uprawnionymi do kontaktów z Wykonawcami i udzielania informacji są:</w:t>
      </w:r>
      <w:r w:rsidR="00B846AF" w:rsidRPr="008A6E92">
        <w:rPr>
          <w:rFonts w:ascii="Times New Roman" w:hAnsi="Times New Roman"/>
          <w:sz w:val="24"/>
          <w:szCs w:val="24"/>
          <w:lang w:eastAsia="zh-CN"/>
        </w:rPr>
        <w:t xml:space="preserve"> </w:t>
      </w:r>
    </w:p>
    <w:p w14:paraId="4666E8EA" w14:textId="2EC9A587" w:rsidR="00017B33" w:rsidRPr="008A6E92" w:rsidRDefault="00017B33">
      <w:pPr>
        <w:pStyle w:val="Akapitzlist"/>
        <w:numPr>
          <w:ilvl w:val="0"/>
          <w:numId w:val="14"/>
        </w:numPr>
        <w:jc w:val="both"/>
        <w:rPr>
          <w:rFonts w:ascii="Times New Roman" w:hAnsi="Times New Roman"/>
          <w:sz w:val="24"/>
          <w:szCs w:val="24"/>
          <w:lang w:eastAsia="zh-CN"/>
        </w:rPr>
      </w:pPr>
      <w:r w:rsidRPr="008A6E92">
        <w:rPr>
          <w:rFonts w:ascii="Times New Roman" w:hAnsi="Times New Roman"/>
          <w:sz w:val="24"/>
          <w:szCs w:val="24"/>
          <w:lang w:eastAsia="zh-CN"/>
        </w:rPr>
        <w:t>w sprawach proceduralnych (SIWZ)</w:t>
      </w:r>
      <w:r w:rsidR="00822B6B" w:rsidRPr="008A6E92">
        <w:rPr>
          <w:rFonts w:ascii="Times New Roman" w:hAnsi="Times New Roman"/>
          <w:sz w:val="24"/>
          <w:szCs w:val="24"/>
          <w:lang w:eastAsia="zh-CN"/>
        </w:rPr>
        <w:t>:</w:t>
      </w:r>
      <w:r w:rsidRPr="008A6E92">
        <w:rPr>
          <w:rFonts w:ascii="Times New Roman" w:hAnsi="Times New Roman"/>
          <w:sz w:val="24"/>
          <w:szCs w:val="24"/>
          <w:lang w:eastAsia="zh-CN"/>
        </w:rPr>
        <w:t xml:space="preserve"> p. Marta Wojciechowska, p. Alicja </w:t>
      </w:r>
      <w:r w:rsidR="00B95B34">
        <w:rPr>
          <w:rFonts w:ascii="Times New Roman" w:hAnsi="Times New Roman"/>
          <w:sz w:val="24"/>
          <w:szCs w:val="24"/>
          <w:lang w:eastAsia="zh-CN"/>
        </w:rPr>
        <w:t>Strzelecka</w:t>
      </w:r>
      <w:r w:rsidRPr="008A6E92">
        <w:rPr>
          <w:rFonts w:ascii="Times New Roman" w:hAnsi="Times New Roman"/>
          <w:sz w:val="24"/>
          <w:szCs w:val="24"/>
          <w:lang w:eastAsia="zh-CN"/>
        </w:rPr>
        <w:t xml:space="preserve">, </w:t>
      </w:r>
      <w:r w:rsidRPr="008A6E92">
        <w:rPr>
          <w:rFonts w:ascii="Times New Roman" w:hAnsi="Times New Roman"/>
          <w:sz w:val="24"/>
          <w:szCs w:val="24"/>
          <w:lang w:eastAsia="zh-CN"/>
        </w:rPr>
        <w:br/>
        <w:t>tel. 76-7265-651,</w:t>
      </w:r>
    </w:p>
    <w:p w14:paraId="4631E70A" w14:textId="6FB30FD2" w:rsidR="00B846AF" w:rsidRPr="003A486E" w:rsidRDefault="007B79CC">
      <w:pPr>
        <w:pStyle w:val="Akapitzlist"/>
        <w:numPr>
          <w:ilvl w:val="0"/>
          <w:numId w:val="14"/>
        </w:numPr>
        <w:jc w:val="both"/>
        <w:rPr>
          <w:rFonts w:ascii="Times New Roman" w:hAnsi="Times New Roman"/>
          <w:color w:val="auto"/>
          <w:sz w:val="24"/>
          <w:szCs w:val="24"/>
          <w:lang w:eastAsia="zh-CN"/>
        </w:rPr>
      </w:pPr>
      <w:r w:rsidRPr="003A486E">
        <w:rPr>
          <w:rFonts w:ascii="Times New Roman" w:hAnsi="Times New Roman"/>
          <w:color w:val="auto"/>
          <w:sz w:val="24"/>
          <w:szCs w:val="24"/>
          <w:lang w:eastAsia="zh-CN"/>
        </w:rPr>
        <w:t xml:space="preserve"> w sprawach merytorycznych</w:t>
      </w:r>
      <w:r w:rsidR="00483C1F" w:rsidRPr="003A486E">
        <w:rPr>
          <w:rFonts w:ascii="Times New Roman" w:hAnsi="Times New Roman"/>
          <w:color w:val="auto"/>
          <w:sz w:val="24"/>
          <w:szCs w:val="24"/>
          <w:lang w:eastAsia="zh-CN"/>
        </w:rPr>
        <w:t>:</w:t>
      </w:r>
      <w:r w:rsidR="00FE7A41" w:rsidRPr="003A486E">
        <w:rPr>
          <w:rFonts w:ascii="Times New Roman" w:hAnsi="Times New Roman"/>
          <w:color w:val="auto"/>
          <w:sz w:val="24"/>
          <w:szCs w:val="24"/>
          <w:lang w:eastAsia="zh-CN"/>
        </w:rPr>
        <w:t xml:space="preserve"> p. Kinga </w:t>
      </w:r>
      <w:proofErr w:type="spellStart"/>
      <w:r w:rsidR="00FE7A41" w:rsidRPr="003A486E">
        <w:rPr>
          <w:rFonts w:ascii="Times New Roman" w:hAnsi="Times New Roman"/>
          <w:color w:val="auto"/>
          <w:sz w:val="24"/>
          <w:szCs w:val="24"/>
          <w:lang w:eastAsia="zh-CN"/>
        </w:rPr>
        <w:t>Dziopko</w:t>
      </w:r>
      <w:proofErr w:type="spellEnd"/>
      <w:r w:rsidR="00FE7A41" w:rsidRPr="003A486E">
        <w:rPr>
          <w:rFonts w:ascii="Times New Roman" w:hAnsi="Times New Roman"/>
          <w:color w:val="auto"/>
          <w:sz w:val="24"/>
          <w:szCs w:val="24"/>
          <w:lang w:eastAsia="zh-CN"/>
        </w:rPr>
        <w:t>, tel. 509-168-808</w:t>
      </w:r>
      <w:r w:rsidR="00D524E8" w:rsidRPr="003A486E">
        <w:rPr>
          <w:rFonts w:ascii="Times New Roman" w:hAnsi="Times New Roman"/>
          <w:color w:val="auto"/>
          <w:sz w:val="24"/>
          <w:szCs w:val="24"/>
          <w:lang w:eastAsia="zh-CN"/>
        </w:rPr>
        <w:t xml:space="preserve">, Rafał Dynak, </w:t>
      </w:r>
      <w:r w:rsidR="00EB2322">
        <w:rPr>
          <w:rFonts w:ascii="Times New Roman" w:hAnsi="Times New Roman"/>
          <w:color w:val="auto"/>
          <w:sz w:val="24"/>
          <w:szCs w:val="24"/>
          <w:lang w:eastAsia="zh-CN"/>
        </w:rPr>
        <w:br/>
      </w:r>
      <w:r w:rsidR="00D524E8" w:rsidRPr="003A486E">
        <w:rPr>
          <w:rFonts w:ascii="Times New Roman" w:hAnsi="Times New Roman"/>
          <w:color w:val="auto"/>
          <w:sz w:val="24"/>
          <w:szCs w:val="24"/>
          <w:lang w:eastAsia="zh-CN"/>
        </w:rPr>
        <w:t>tel. 515-224-267.</w:t>
      </w:r>
    </w:p>
    <w:p w14:paraId="5E22292E" w14:textId="77777777" w:rsidR="001F5403" w:rsidRDefault="00583000">
      <w:pPr>
        <w:suppressAutoHyphens/>
        <w:spacing w:after="0"/>
        <w:ind w:left="283"/>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Kontak</w:t>
      </w:r>
      <w:r w:rsidR="00B33BD3" w:rsidRPr="008A6E92">
        <w:rPr>
          <w:rFonts w:ascii="Times New Roman" w:hAnsi="Times New Roman" w:cs="Times New Roman"/>
          <w:sz w:val="24"/>
          <w:szCs w:val="24"/>
          <w:lang w:eastAsia="zh-CN"/>
        </w:rPr>
        <w:t>towanie się z wyżej wymienion</w:t>
      </w:r>
      <w:r w:rsidR="00B846AF" w:rsidRPr="008A6E92">
        <w:rPr>
          <w:rFonts w:ascii="Times New Roman" w:hAnsi="Times New Roman" w:cs="Times New Roman"/>
          <w:sz w:val="24"/>
          <w:szCs w:val="24"/>
          <w:lang w:eastAsia="zh-CN"/>
        </w:rPr>
        <w:t>ymi</w:t>
      </w:r>
      <w:r w:rsidR="00B33BD3" w:rsidRPr="008A6E92">
        <w:rPr>
          <w:rFonts w:ascii="Times New Roman" w:hAnsi="Times New Roman" w:cs="Times New Roman"/>
          <w:sz w:val="24"/>
          <w:szCs w:val="24"/>
          <w:lang w:eastAsia="zh-CN"/>
        </w:rPr>
        <w:t xml:space="preserve"> osob</w:t>
      </w:r>
      <w:r w:rsidR="00B846AF" w:rsidRPr="008A6E92">
        <w:rPr>
          <w:rFonts w:ascii="Times New Roman" w:hAnsi="Times New Roman" w:cs="Times New Roman"/>
          <w:sz w:val="24"/>
          <w:szCs w:val="24"/>
          <w:lang w:eastAsia="zh-CN"/>
        </w:rPr>
        <w:t>ami</w:t>
      </w:r>
      <w:r w:rsidRPr="008A6E92">
        <w:rPr>
          <w:rFonts w:ascii="Times New Roman" w:hAnsi="Times New Roman" w:cs="Times New Roman"/>
          <w:sz w:val="24"/>
          <w:szCs w:val="24"/>
          <w:lang w:eastAsia="zh-CN"/>
        </w:rPr>
        <w:t xml:space="preserve"> może się odbywać od poniedziałku </w:t>
      </w:r>
      <w:r w:rsidRPr="008A6E92">
        <w:rPr>
          <w:rFonts w:ascii="Times New Roman" w:hAnsi="Times New Roman" w:cs="Times New Roman"/>
          <w:sz w:val="24"/>
          <w:szCs w:val="24"/>
          <w:lang w:eastAsia="zh-CN"/>
        </w:rPr>
        <w:br/>
        <w:t xml:space="preserve">do piątku w godzinach 8.00 ÷ 14.00. </w:t>
      </w:r>
    </w:p>
    <w:p w14:paraId="2341E31F" w14:textId="77777777" w:rsidR="002B49CE" w:rsidRPr="008A6E92" w:rsidRDefault="002B49CE">
      <w:pPr>
        <w:suppressAutoHyphens/>
        <w:spacing w:after="0"/>
        <w:ind w:left="283"/>
        <w:jc w:val="both"/>
      </w:pPr>
    </w:p>
    <w:p w14:paraId="112527B5" w14:textId="77777777" w:rsidR="00684D77" w:rsidRPr="008A6E92" w:rsidRDefault="00684D77">
      <w:pPr>
        <w:pStyle w:val="Akapitzlist"/>
        <w:numPr>
          <w:ilvl w:val="0"/>
          <w:numId w:val="25"/>
        </w:numPr>
        <w:tabs>
          <w:tab w:val="left" w:pos="286"/>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Składanie ofert odbywa się za pośrednictwem operatora pocztowego w rozumieniu ustawy z dnia 23 listopada 2012 r. – Prawo pocztowe (Dz.U poz.1529 oraz z 2015 r. poz. 1830), osobiście, za pośrednictwem posłańca lub w formie elektronicznej podpisanej kwalifikowanym podpisem elektronicznym, za pomocą poczty elektronicznej przy zachowaniu obowiązku przesłania oferty zabezpieczonej hasłem, celem uniemożliwienia wcześniejszego zapoznania się z ofertą.</w:t>
      </w:r>
    </w:p>
    <w:p w14:paraId="1F21F837" w14:textId="77777777" w:rsidR="00684D77" w:rsidRPr="008A6E92" w:rsidRDefault="00684D77">
      <w:pPr>
        <w:pStyle w:val="Akapitzlist"/>
        <w:numPr>
          <w:ilvl w:val="0"/>
          <w:numId w:val="25"/>
        </w:numPr>
        <w:tabs>
          <w:tab w:val="left" w:pos="286"/>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Oświadczenia, wnioski, zawiadomienia oraz informacje Zamawiający i Wykonawcy przekazują pisemnie lub e-mailem. Przesłanie dokumentu e-mailem na żądanie każdej ze stron wymaga niezwłocznie potwierdzenia faktu otrzymania dokumentu. </w:t>
      </w:r>
    </w:p>
    <w:p w14:paraId="6A980C12" w14:textId="77777777" w:rsidR="00684D77" w:rsidRPr="008A6E92" w:rsidRDefault="00684D77" w:rsidP="00684D77">
      <w:pPr>
        <w:tabs>
          <w:tab w:val="left" w:pos="341"/>
        </w:tabs>
        <w:suppressAutoHyphens/>
        <w:ind w:left="360" w:hanging="57"/>
        <w:jc w:val="both"/>
      </w:pPr>
      <w:r w:rsidRPr="008A6E92">
        <w:rPr>
          <w:rFonts w:ascii="Times New Roman" w:hAnsi="Times New Roman" w:cs="Times New Roman"/>
          <w:sz w:val="24"/>
          <w:szCs w:val="24"/>
          <w:lang w:eastAsia="zh-CN"/>
        </w:rPr>
        <w:tab/>
        <w:t xml:space="preserve">W przypadku porozumienia się przy pomocy e-maila – oświadczenia, wnioski, zawiadomienia bądź informacje przesłane za pomocą faksu lub emaila uważa się za złożone z chwilą, kiedy doszło do drugiej strony w ten sposób, iż mogła się zapoznać               z jego treścią. Przyjmuje się, że Zamawiający mógł zapoznać się z treścią dokumentów, gdy dotarły one do niego w dzień roboczy, od poniedziałku do piątku </w:t>
      </w:r>
      <w:r w:rsidRPr="008A6E92">
        <w:rPr>
          <w:rFonts w:ascii="Times New Roman" w:hAnsi="Times New Roman" w:cs="Times New Roman"/>
          <w:sz w:val="24"/>
          <w:szCs w:val="24"/>
          <w:lang w:eastAsia="zh-CN"/>
        </w:rPr>
        <w:br/>
        <w:t>w godz. 7:00 a 15: 00.</w:t>
      </w:r>
    </w:p>
    <w:p w14:paraId="5A90880C" w14:textId="75C01517" w:rsidR="00684D77" w:rsidRPr="008A6E92" w:rsidRDefault="00583000">
      <w:pPr>
        <w:pStyle w:val="Akapitzlist"/>
        <w:numPr>
          <w:ilvl w:val="0"/>
          <w:numId w:val="25"/>
        </w:numPr>
        <w:tabs>
          <w:tab w:val="left" w:pos="341"/>
        </w:tabs>
        <w:suppressAutoHyphens/>
        <w:jc w:val="both"/>
      </w:pPr>
      <w:r w:rsidRPr="008A6E92">
        <w:rPr>
          <w:rFonts w:ascii="Times New Roman" w:hAnsi="Times New Roman"/>
          <w:sz w:val="24"/>
          <w:szCs w:val="24"/>
          <w:lang w:eastAsia="zh-CN"/>
        </w:rPr>
        <w:t>W przypadku braku potwierdzenia otrzymania wiadomości przez Wykonawcę, domniemywa się, iż dokument wysłany przez Zamawiającego na podany przez Wykonawcę adres e-mail został mu doręczony w sposób umożliwiający zapoznanie się Wykonawcy z jego treścią.</w:t>
      </w:r>
    </w:p>
    <w:p w14:paraId="4C766802" w14:textId="77777777" w:rsidR="00684D77" w:rsidRPr="008A6E92" w:rsidRDefault="00684D77" w:rsidP="00684D77">
      <w:pPr>
        <w:pStyle w:val="Akapitzlist"/>
        <w:tabs>
          <w:tab w:val="left" w:pos="341"/>
        </w:tabs>
        <w:suppressAutoHyphens/>
        <w:ind w:left="360"/>
        <w:jc w:val="both"/>
      </w:pPr>
    </w:p>
    <w:p w14:paraId="56BDEE9B" w14:textId="5DECA55B" w:rsidR="00AA6A2A" w:rsidRPr="008A6E92" w:rsidRDefault="00AA6A2A">
      <w:pPr>
        <w:pStyle w:val="Akapitzlist"/>
        <w:numPr>
          <w:ilvl w:val="0"/>
          <w:numId w:val="25"/>
        </w:numPr>
        <w:tabs>
          <w:tab w:val="left" w:pos="341"/>
        </w:tabs>
        <w:suppressAutoHyphens/>
        <w:jc w:val="both"/>
      </w:pPr>
      <w:r w:rsidRPr="008A6E92">
        <w:rPr>
          <w:rFonts w:ascii="Times New Roman" w:hAnsi="Times New Roman"/>
          <w:color w:val="000000"/>
          <w:sz w:val="24"/>
          <w:szCs w:val="24"/>
          <w:lang w:eastAsia="zh-CN"/>
        </w:rPr>
        <w:lastRenderedPageBreak/>
        <w:t xml:space="preserve">Wykonawca może zwracać się do Zamawiającego o wyjaśnienie dotyczące wszelkich wątpliwości związanych z niniejszym postępowaniem, sposobu przygotowania i złożenia oferty, kierując swoje zapytania na adres </w:t>
      </w:r>
      <w:hyperlink r:id="rId12" w:history="1">
        <w:r w:rsidRPr="008A6E92">
          <w:rPr>
            <w:rStyle w:val="Hipercze"/>
            <w:rFonts w:ascii="Times New Roman" w:hAnsi="Times New Roman"/>
            <w:sz w:val="24"/>
            <w:szCs w:val="24"/>
            <w:lang w:eastAsia="zh-CN"/>
          </w:rPr>
          <w:t>przetargi@gpkglogow.pl</w:t>
        </w:r>
      </w:hyperlink>
      <w:r w:rsidRPr="008A6E92">
        <w:rPr>
          <w:rFonts w:ascii="Times New Roman" w:hAnsi="Times New Roman"/>
          <w:color w:val="000000"/>
          <w:sz w:val="24"/>
          <w:szCs w:val="24"/>
          <w:lang w:eastAsia="zh-CN"/>
        </w:rPr>
        <w:t xml:space="preserve">. </w:t>
      </w:r>
    </w:p>
    <w:p w14:paraId="4F7795E9" w14:textId="77777777" w:rsidR="00AA6A2A" w:rsidRPr="008A6E92" w:rsidRDefault="00AA6A2A" w:rsidP="00AA6A2A">
      <w:pPr>
        <w:tabs>
          <w:tab w:val="left" w:pos="341"/>
        </w:tabs>
        <w:suppressAutoHyphens/>
        <w:spacing w:after="0"/>
        <w:ind w:left="283"/>
        <w:jc w:val="both"/>
        <w:rPr>
          <w:rFonts w:ascii="Times New Roman" w:hAnsi="Times New Roman" w:cs="Times New Roman"/>
          <w:color w:val="000000"/>
          <w:sz w:val="24"/>
          <w:szCs w:val="24"/>
          <w:lang w:eastAsia="zh-CN"/>
        </w:rPr>
      </w:pPr>
      <w:r w:rsidRPr="008A6E92">
        <w:rPr>
          <w:rFonts w:ascii="Times New Roman" w:hAnsi="Times New Roman" w:cs="Times New Roman"/>
          <w:color w:val="000000"/>
          <w:sz w:val="24"/>
          <w:szCs w:val="24"/>
          <w:lang w:eastAsia="zh-CN"/>
        </w:rPr>
        <w:t xml:space="preserve">Wniosek o wyjaśnienie treści niniejszej SIWZ (z załącznikami) można składać                       do Zamawiającego nie później niż do końca dnia, w którym upływa połowa wyznaczonego terminu składania ofert. Zamawiający udzieli wyjaśnień niezwłocznie, jednak nie później niż na 2 dni przed upływem terminu składania ofert. </w:t>
      </w:r>
    </w:p>
    <w:p w14:paraId="553E6BE4" w14:textId="4CFC7EE8" w:rsidR="00AA6A2A" w:rsidRPr="008A6E92" w:rsidRDefault="00AA6A2A" w:rsidP="00A44989">
      <w:pPr>
        <w:tabs>
          <w:tab w:val="left" w:pos="341"/>
        </w:tabs>
        <w:suppressAutoHyphens/>
        <w:spacing w:after="0"/>
        <w:ind w:left="283"/>
        <w:jc w:val="both"/>
        <w:rPr>
          <w:rFonts w:ascii="Times New Roman" w:hAnsi="Times New Roman" w:cs="Times New Roman"/>
          <w:color w:val="000000"/>
          <w:sz w:val="24"/>
          <w:szCs w:val="24"/>
          <w:lang w:eastAsia="zh-CN"/>
        </w:rPr>
      </w:pPr>
      <w:r w:rsidRPr="008A6E92">
        <w:rPr>
          <w:rFonts w:ascii="Times New Roman" w:hAnsi="Times New Roman" w:cs="Times New Roman"/>
          <w:color w:val="000000"/>
          <w:sz w:val="24"/>
          <w:szCs w:val="24"/>
          <w:lang w:eastAsia="zh-CN"/>
        </w:rPr>
        <w:t xml:space="preserve">Treść zapytań wraz z wyjaśnieniami Zamawiający przekaże Wykonawcom, którym przekazał SIWZ wraz z załącznikami bez ujawnienia źródła zapytania i zamieści </w:t>
      </w:r>
      <w:r w:rsidRPr="008A6E92">
        <w:rPr>
          <w:rFonts w:ascii="Times New Roman" w:hAnsi="Times New Roman" w:cs="Times New Roman"/>
          <w:color w:val="000000"/>
          <w:sz w:val="24"/>
          <w:szCs w:val="24"/>
          <w:lang w:eastAsia="zh-CN"/>
        </w:rPr>
        <w:br/>
        <w:t xml:space="preserve">na swojej stronie internetowej </w:t>
      </w:r>
      <w:hyperlink r:id="rId13" w:history="1">
        <w:r w:rsidRPr="008A6E92">
          <w:rPr>
            <w:rStyle w:val="Hipercze"/>
            <w:rFonts w:ascii="Times New Roman" w:hAnsi="Times New Roman" w:cs="Times New Roman"/>
            <w:sz w:val="24"/>
            <w:szCs w:val="24"/>
            <w:lang w:eastAsia="zh-CN"/>
          </w:rPr>
          <w:t>www.gpkglogow.pl</w:t>
        </w:r>
      </w:hyperlink>
      <w:r w:rsidRPr="008A6E92">
        <w:rPr>
          <w:rFonts w:ascii="Times New Roman" w:hAnsi="Times New Roman" w:cs="Times New Roman"/>
          <w:color w:val="000000"/>
          <w:sz w:val="24"/>
          <w:szCs w:val="24"/>
          <w:lang w:eastAsia="zh-CN"/>
        </w:rPr>
        <w:t xml:space="preserve">  </w:t>
      </w:r>
    </w:p>
    <w:p w14:paraId="64FD5C05" w14:textId="77777777" w:rsidR="00684D77" w:rsidRPr="008A6E92" w:rsidRDefault="00583000">
      <w:pPr>
        <w:pStyle w:val="Akapitzlist"/>
        <w:numPr>
          <w:ilvl w:val="0"/>
          <w:numId w:val="25"/>
        </w:numPr>
        <w:tabs>
          <w:tab w:val="left" w:pos="341"/>
        </w:tabs>
        <w:suppressAutoHyphens/>
        <w:spacing w:after="0"/>
        <w:jc w:val="both"/>
      </w:pPr>
      <w:r w:rsidRPr="008A6E92">
        <w:rPr>
          <w:rFonts w:ascii="Times New Roman" w:hAnsi="Times New Roman"/>
          <w:sz w:val="24"/>
          <w:szCs w:val="24"/>
          <w:lang w:eastAsia="zh-CN"/>
        </w:rPr>
        <w:t>Przedłużenie terminu składania ofert nie wpływa na bieg terminu składania</w:t>
      </w:r>
      <w:r w:rsidR="00017B33" w:rsidRPr="008A6E92">
        <w:rPr>
          <w:rFonts w:ascii="Times New Roman" w:hAnsi="Times New Roman"/>
          <w:sz w:val="24"/>
          <w:szCs w:val="24"/>
          <w:lang w:eastAsia="zh-CN"/>
        </w:rPr>
        <w:t xml:space="preserve"> wniosków </w:t>
      </w:r>
      <w:r w:rsidR="00017B33" w:rsidRPr="008A6E92">
        <w:rPr>
          <w:rFonts w:ascii="Times New Roman" w:hAnsi="Times New Roman"/>
          <w:sz w:val="24"/>
          <w:szCs w:val="24"/>
          <w:lang w:eastAsia="zh-CN"/>
        </w:rPr>
        <w:br/>
        <w:t xml:space="preserve">o których mowa w pkt </w:t>
      </w:r>
      <w:r w:rsidR="00E366A5" w:rsidRPr="008A6E92">
        <w:rPr>
          <w:rFonts w:ascii="Times New Roman" w:hAnsi="Times New Roman"/>
          <w:sz w:val="24"/>
          <w:szCs w:val="24"/>
          <w:lang w:eastAsia="zh-CN"/>
        </w:rPr>
        <w:t>5</w:t>
      </w:r>
      <w:r w:rsidR="00017B33" w:rsidRPr="008A6E92">
        <w:rPr>
          <w:rFonts w:ascii="Times New Roman" w:hAnsi="Times New Roman"/>
          <w:sz w:val="24"/>
          <w:szCs w:val="24"/>
          <w:lang w:eastAsia="zh-CN"/>
        </w:rPr>
        <w:t>.</w:t>
      </w:r>
    </w:p>
    <w:p w14:paraId="69997988" w14:textId="77777777" w:rsidR="00684D77" w:rsidRPr="008A6E92" w:rsidRDefault="00583000">
      <w:pPr>
        <w:pStyle w:val="Akapitzlist"/>
        <w:numPr>
          <w:ilvl w:val="0"/>
          <w:numId w:val="25"/>
        </w:numPr>
        <w:tabs>
          <w:tab w:val="left" w:pos="341"/>
        </w:tabs>
        <w:suppressAutoHyphens/>
        <w:spacing w:after="0"/>
        <w:jc w:val="both"/>
      </w:pPr>
      <w:r w:rsidRPr="008A6E92">
        <w:rPr>
          <w:rFonts w:ascii="Times New Roman" w:hAnsi="Times New Roman"/>
          <w:sz w:val="24"/>
          <w:szCs w:val="24"/>
          <w:lang w:eastAsia="zh-CN"/>
        </w:rPr>
        <w:t>Zamawiający nie zamierza zwoływać zebrania Wykonawców.</w:t>
      </w:r>
    </w:p>
    <w:p w14:paraId="7C953662" w14:textId="727644E7" w:rsidR="00684D77" w:rsidRPr="008A6E92" w:rsidRDefault="00583000">
      <w:pPr>
        <w:pStyle w:val="Akapitzlist"/>
        <w:numPr>
          <w:ilvl w:val="0"/>
          <w:numId w:val="25"/>
        </w:numPr>
        <w:tabs>
          <w:tab w:val="left" w:pos="341"/>
        </w:tabs>
        <w:suppressAutoHyphens/>
        <w:spacing w:after="0"/>
        <w:jc w:val="both"/>
      </w:pPr>
      <w:r w:rsidRPr="008A6E92">
        <w:rPr>
          <w:rFonts w:ascii="Times New Roman" w:hAnsi="Times New Roman"/>
          <w:sz w:val="24"/>
          <w:szCs w:val="24"/>
          <w:lang w:eastAsia="zh-CN"/>
        </w:rPr>
        <w:t xml:space="preserve">W uzasadnionych przypadkach, przed upływem terminu składania ofert Zamawiający może zmienić treść </w:t>
      </w:r>
      <w:r w:rsidR="008C1301" w:rsidRPr="008A6E92">
        <w:rPr>
          <w:rFonts w:ascii="Times New Roman" w:hAnsi="Times New Roman"/>
          <w:sz w:val="24"/>
          <w:szCs w:val="24"/>
          <w:lang w:eastAsia="zh-CN"/>
        </w:rPr>
        <w:t xml:space="preserve">niniejszej SIWZ. </w:t>
      </w:r>
      <w:r w:rsidR="00AA6A2A" w:rsidRPr="008A6E92">
        <w:rPr>
          <w:rFonts w:ascii="Times New Roman" w:hAnsi="Times New Roman"/>
          <w:sz w:val="24"/>
          <w:szCs w:val="24"/>
          <w:lang w:eastAsia="zh-CN"/>
        </w:rPr>
        <w:t xml:space="preserve">Dokonane zmiany Zamawiający zamieści na swojej stronie internetowej  </w:t>
      </w:r>
      <w:hyperlink r:id="rId14" w:history="1">
        <w:r w:rsidR="00822B6B" w:rsidRPr="008A6E92">
          <w:rPr>
            <w:rStyle w:val="Hipercze"/>
            <w:rFonts w:ascii="Times New Roman" w:hAnsi="Times New Roman"/>
            <w:sz w:val="24"/>
            <w:szCs w:val="24"/>
            <w:lang w:eastAsia="zh-CN"/>
          </w:rPr>
          <w:t>www.gpkglogow.pl</w:t>
        </w:r>
      </w:hyperlink>
      <w:r w:rsidR="00AA6A2A" w:rsidRPr="008A6E92">
        <w:rPr>
          <w:rFonts w:ascii="Times New Roman" w:hAnsi="Times New Roman"/>
          <w:sz w:val="24"/>
          <w:szCs w:val="24"/>
          <w:lang w:eastAsia="zh-CN"/>
        </w:rPr>
        <w:t>, a także przekaże wszystkim Wykonawcom, którym doręczono SIWZ wraz z załącznikami.</w:t>
      </w:r>
    </w:p>
    <w:p w14:paraId="05632E3B" w14:textId="77777777" w:rsidR="00684D77" w:rsidRPr="008A6E92" w:rsidRDefault="00017B33">
      <w:pPr>
        <w:pStyle w:val="Akapitzlist"/>
        <w:numPr>
          <w:ilvl w:val="0"/>
          <w:numId w:val="25"/>
        </w:numPr>
        <w:tabs>
          <w:tab w:val="left" w:pos="341"/>
        </w:tabs>
        <w:suppressAutoHyphens/>
        <w:spacing w:after="0"/>
        <w:jc w:val="both"/>
      </w:pPr>
      <w:r w:rsidRPr="008A6E92">
        <w:rPr>
          <w:rFonts w:ascii="Times New Roman" w:hAnsi="Times New Roman"/>
          <w:sz w:val="24"/>
          <w:szCs w:val="24"/>
          <w:lang w:eastAsia="zh-CN"/>
        </w:rPr>
        <w:t>J</w:t>
      </w:r>
      <w:r w:rsidR="00583000" w:rsidRPr="008A6E92">
        <w:rPr>
          <w:rFonts w:ascii="Times New Roman" w:hAnsi="Times New Roman"/>
          <w:sz w:val="24"/>
          <w:szCs w:val="24"/>
          <w:lang w:eastAsia="zh-CN"/>
        </w:rPr>
        <w:t xml:space="preserve">eżeli w wyniku zmiany treści </w:t>
      </w:r>
      <w:r w:rsidR="006B0BDB" w:rsidRPr="008A6E92">
        <w:rPr>
          <w:rFonts w:ascii="Times New Roman" w:hAnsi="Times New Roman"/>
          <w:sz w:val="24"/>
          <w:szCs w:val="24"/>
          <w:lang w:eastAsia="zh-CN"/>
        </w:rPr>
        <w:t>niniejszej SIWZ</w:t>
      </w:r>
      <w:r w:rsidR="00583000" w:rsidRPr="008A6E92">
        <w:rPr>
          <w:rFonts w:ascii="Times New Roman" w:hAnsi="Times New Roman"/>
          <w:sz w:val="24"/>
          <w:szCs w:val="24"/>
          <w:lang w:eastAsia="zh-CN"/>
        </w:rPr>
        <w:t xml:space="preserve"> niezbędny jest dodatkowy czas </w:t>
      </w:r>
      <w:r w:rsidR="00AA6A2A" w:rsidRPr="008A6E92">
        <w:rPr>
          <w:rFonts w:ascii="Times New Roman" w:hAnsi="Times New Roman"/>
          <w:sz w:val="24"/>
          <w:szCs w:val="24"/>
          <w:lang w:eastAsia="zh-CN"/>
        </w:rPr>
        <w:br/>
      </w:r>
      <w:r w:rsidR="00583000" w:rsidRPr="008A6E92">
        <w:rPr>
          <w:rFonts w:ascii="Times New Roman" w:hAnsi="Times New Roman"/>
          <w:sz w:val="24"/>
          <w:szCs w:val="24"/>
          <w:lang w:eastAsia="zh-CN"/>
        </w:rPr>
        <w:t xml:space="preserve">na wprowadzenie zmian w ofertach, Zamawiający przedłuży termin składania ofert </w:t>
      </w:r>
      <w:r w:rsidR="00AA6A2A" w:rsidRPr="008A6E92">
        <w:rPr>
          <w:rFonts w:ascii="Times New Roman" w:hAnsi="Times New Roman"/>
          <w:sz w:val="24"/>
          <w:szCs w:val="24"/>
          <w:lang w:eastAsia="zh-CN"/>
        </w:rPr>
        <w:br/>
      </w:r>
      <w:r w:rsidR="00583000" w:rsidRPr="008A6E92">
        <w:rPr>
          <w:rFonts w:ascii="Times New Roman" w:hAnsi="Times New Roman"/>
          <w:sz w:val="24"/>
          <w:szCs w:val="24"/>
          <w:lang w:eastAsia="zh-CN"/>
        </w:rPr>
        <w:t>z uwzględnieniem czasu niezbędnego do wprowadzenia tych zmian.</w:t>
      </w:r>
    </w:p>
    <w:p w14:paraId="75224F70" w14:textId="232A09FF" w:rsidR="00684D77" w:rsidRPr="008A6E92" w:rsidRDefault="00583000">
      <w:pPr>
        <w:pStyle w:val="Akapitzlist"/>
        <w:numPr>
          <w:ilvl w:val="0"/>
          <w:numId w:val="25"/>
        </w:numPr>
        <w:tabs>
          <w:tab w:val="left" w:pos="341"/>
        </w:tabs>
        <w:suppressAutoHyphens/>
        <w:spacing w:after="0"/>
        <w:jc w:val="both"/>
      </w:pPr>
      <w:r w:rsidRPr="008A6E92">
        <w:rPr>
          <w:rFonts w:ascii="Times New Roman" w:hAnsi="Times New Roman"/>
          <w:sz w:val="24"/>
          <w:szCs w:val="24"/>
          <w:lang w:eastAsia="zh-CN"/>
        </w:rPr>
        <w:t>Postępowanie o udzielenie zamówienia prowadzi się w języku polskim.</w:t>
      </w:r>
    </w:p>
    <w:p w14:paraId="2053F329" w14:textId="77777777" w:rsidR="007934DD" w:rsidRPr="008A6E92" w:rsidRDefault="007934DD" w:rsidP="007934DD">
      <w:pPr>
        <w:pStyle w:val="Akapitzlist"/>
        <w:tabs>
          <w:tab w:val="left" w:pos="341"/>
        </w:tabs>
        <w:suppressAutoHyphens/>
        <w:spacing w:after="0"/>
        <w:ind w:left="360"/>
        <w:jc w:val="both"/>
      </w:pPr>
    </w:p>
    <w:p w14:paraId="4E490821" w14:textId="76C816DF" w:rsidR="001F5403" w:rsidRPr="008A6E92" w:rsidRDefault="00583000">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Rozdział VIII – Wymagania dotyczące wadium</w:t>
      </w:r>
    </w:p>
    <w:p w14:paraId="728AC805" w14:textId="77777777" w:rsidR="0053437B" w:rsidRPr="008A6E92" w:rsidRDefault="0053437B">
      <w:pPr>
        <w:numPr>
          <w:ilvl w:val="0"/>
          <w:numId w:val="31"/>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Zamawiający wymaga wniesienia wadium.</w:t>
      </w:r>
    </w:p>
    <w:p w14:paraId="51286D0A" w14:textId="71687E94" w:rsidR="0053437B" w:rsidRPr="00733EDE" w:rsidRDefault="0053437B">
      <w:pPr>
        <w:numPr>
          <w:ilvl w:val="0"/>
          <w:numId w:val="31"/>
        </w:numPr>
        <w:tabs>
          <w:tab w:val="left" w:pos="287"/>
        </w:tabs>
        <w:suppressAutoHyphens/>
        <w:spacing w:after="0"/>
        <w:jc w:val="both"/>
        <w:rPr>
          <w:rFonts w:ascii="Times New Roman" w:hAnsi="Times New Roman"/>
          <w:color w:val="EE0000"/>
          <w:sz w:val="24"/>
          <w:szCs w:val="24"/>
          <w:lang w:eastAsia="zh-CN"/>
        </w:rPr>
      </w:pPr>
      <w:r w:rsidRPr="008A6E92">
        <w:rPr>
          <w:rFonts w:ascii="Times New Roman" w:hAnsi="Times New Roman"/>
          <w:color w:val="auto"/>
          <w:sz w:val="24"/>
          <w:szCs w:val="24"/>
          <w:lang w:eastAsia="zh-CN"/>
        </w:rPr>
        <w:t xml:space="preserve">Ustala się wadium w wysokości: </w:t>
      </w:r>
      <w:r w:rsidR="003A486E" w:rsidRPr="003A486E">
        <w:rPr>
          <w:rFonts w:ascii="Times New Roman" w:hAnsi="Times New Roman"/>
          <w:color w:val="auto"/>
          <w:sz w:val="24"/>
          <w:szCs w:val="24"/>
          <w:lang w:eastAsia="zh-CN"/>
        </w:rPr>
        <w:t>25</w:t>
      </w:r>
      <w:r w:rsidR="002B49CE" w:rsidRPr="003A486E">
        <w:rPr>
          <w:rFonts w:ascii="Times New Roman" w:hAnsi="Times New Roman"/>
          <w:color w:val="auto"/>
          <w:sz w:val="24"/>
          <w:szCs w:val="24"/>
          <w:lang w:eastAsia="zh-CN"/>
        </w:rPr>
        <w:t xml:space="preserve"> </w:t>
      </w:r>
      <w:r w:rsidRPr="003A486E">
        <w:rPr>
          <w:rFonts w:ascii="Times New Roman" w:hAnsi="Times New Roman"/>
          <w:color w:val="auto"/>
          <w:sz w:val="24"/>
          <w:szCs w:val="24"/>
          <w:lang w:eastAsia="zh-CN"/>
        </w:rPr>
        <w:t>000,00 zł.</w:t>
      </w:r>
    </w:p>
    <w:p w14:paraId="16EBF0FA" w14:textId="52952938" w:rsidR="0053437B" w:rsidRPr="008A6E92" w:rsidRDefault="0053437B" w:rsidP="0053437B">
      <w:pPr>
        <w:suppressAutoHyphens/>
        <w:spacing w:after="0"/>
        <w:ind w:left="283"/>
        <w:jc w:val="both"/>
        <w:rPr>
          <w:color w:val="auto"/>
        </w:rPr>
      </w:pPr>
      <w:r w:rsidRPr="008A6E92">
        <w:rPr>
          <w:rFonts w:ascii="Times New Roman" w:hAnsi="Times New Roman"/>
          <w:i/>
          <w:color w:val="auto"/>
          <w:sz w:val="24"/>
          <w:szCs w:val="24"/>
          <w:lang w:eastAsia="zh-CN"/>
        </w:rPr>
        <w:t xml:space="preserve">Słownie: </w:t>
      </w:r>
      <w:r w:rsidR="003A486E" w:rsidRPr="003A486E">
        <w:rPr>
          <w:rFonts w:ascii="Times New Roman" w:hAnsi="Times New Roman"/>
          <w:i/>
          <w:color w:val="auto"/>
          <w:sz w:val="24"/>
          <w:szCs w:val="24"/>
          <w:lang w:eastAsia="zh-CN"/>
        </w:rPr>
        <w:t>dwadzieścia pięć</w:t>
      </w:r>
      <w:r w:rsidR="00733EDE" w:rsidRPr="003A486E">
        <w:rPr>
          <w:rFonts w:ascii="Times New Roman" w:hAnsi="Times New Roman"/>
          <w:i/>
          <w:color w:val="auto"/>
          <w:sz w:val="24"/>
          <w:szCs w:val="24"/>
          <w:lang w:eastAsia="zh-CN"/>
        </w:rPr>
        <w:t xml:space="preserve"> tysięcy</w:t>
      </w:r>
      <w:r w:rsidRPr="003A486E">
        <w:rPr>
          <w:rFonts w:ascii="Times New Roman" w:hAnsi="Times New Roman"/>
          <w:i/>
          <w:color w:val="auto"/>
          <w:sz w:val="24"/>
          <w:szCs w:val="24"/>
          <w:lang w:eastAsia="zh-CN"/>
        </w:rPr>
        <w:t xml:space="preserve"> złotych 00/100</w:t>
      </w:r>
    </w:p>
    <w:p w14:paraId="74886036" w14:textId="5620383B" w:rsidR="0053437B" w:rsidRPr="008A6E92" w:rsidRDefault="0053437B">
      <w:pPr>
        <w:numPr>
          <w:ilvl w:val="0"/>
          <w:numId w:val="31"/>
        </w:numPr>
        <w:tabs>
          <w:tab w:val="left" w:pos="284"/>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Termin wnoszenia wadium: do dnia składania ofert do godz. 1</w:t>
      </w:r>
      <w:r w:rsidR="00A44989" w:rsidRPr="008A6E92">
        <w:rPr>
          <w:rFonts w:ascii="Times New Roman" w:hAnsi="Times New Roman"/>
          <w:sz w:val="24"/>
          <w:szCs w:val="24"/>
          <w:lang w:eastAsia="zh-CN"/>
        </w:rPr>
        <w:t>2</w:t>
      </w:r>
      <w:r w:rsidRPr="008A6E92">
        <w:rPr>
          <w:rFonts w:ascii="Times New Roman" w:hAnsi="Times New Roman"/>
          <w:sz w:val="24"/>
          <w:szCs w:val="24"/>
          <w:lang w:eastAsia="zh-CN"/>
        </w:rPr>
        <w:t>:00.</w:t>
      </w:r>
    </w:p>
    <w:p w14:paraId="2EDFFD11" w14:textId="77777777" w:rsidR="0053437B" w:rsidRPr="008A6E92" w:rsidRDefault="0053437B">
      <w:pPr>
        <w:numPr>
          <w:ilvl w:val="0"/>
          <w:numId w:val="31"/>
        </w:numPr>
        <w:tabs>
          <w:tab w:val="left" w:pos="284"/>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Wadium można wnosić w następujących formach:</w:t>
      </w:r>
    </w:p>
    <w:p w14:paraId="61FC3BFB" w14:textId="77777777" w:rsidR="0053437B" w:rsidRPr="008A6E92" w:rsidRDefault="0053437B">
      <w:pPr>
        <w:numPr>
          <w:ilvl w:val="0"/>
          <w:numId w:val="32"/>
        </w:numPr>
        <w:suppressAutoHyphens/>
        <w:spacing w:after="0"/>
        <w:jc w:val="both"/>
      </w:pPr>
      <w:r w:rsidRPr="008A6E92">
        <w:rPr>
          <w:rFonts w:ascii="Times New Roman" w:hAnsi="Times New Roman"/>
          <w:sz w:val="24"/>
          <w:szCs w:val="24"/>
          <w:lang w:eastAsia="zh-CN"/>
        </w:rPr>
        <w:t>pieniądzu,</w:t>
      </w:r>
    </w:p>
    <w:p w14:paraId="2495FEFA" w14:textId="77777777" w:rsidR="0053437B" w:rsidRPr="008A6E92" w:rsidRDefault="0053437B">
      <w:pPr>
        <w:numPr>
          <w:ilvl w:val="0"/>
          <w:numId w:val="32"/>
        </w:numPr>
        <w:suppressAutoHyphens/>
        <w:spacing w:after="0"/>
        <w:jc w:val="both"/>
      </w:pPr>
      <w:r w:rsidRPr="008A6E92">
        <w:rPr>
          <w:rFonts w:ascii="Times New Roman" w:hAnsi="Times New Roman"/>
          <w:sz w:val="24"/>
          <w:szCs w:val="24"/>
          <w:lang w:eastAsia="zh-CN"/>
        </w:rPr>
        <w:t>poręczeniach bankowych lub poręczeniach spółdzielczej kasy oszczędnościowo-kredytowej, z tym, że poręczenie kasy jest zawsze poręczeniem pieniężnym,</w:t>
      </w:r>
    </w:p>
    <w:p w14:paraId="29637ACA" w14:textId="77777777" w:rsidR="0053437B" w:rsidRPr="008A6E92" w:rsidRDefault="0053437B">
      <w:pPr>
        <w:numPr>
          <w:ilvl w:val="0"/>
          <w:numId w:val="32"/>
        </w:numPr>
        <w:suppressAutoHyphens/>
        <w:spacing w:after="0"/>
        <w:jc w:val="both"/>
      </w:pPr>
      <w:r w:rsidRPr="008A6E92">
        <w:rPr>
          <w:rFonts w:ascii="Times New Roman" w:hAnsi="Times New Roman"/>
          <w:sz w:val="24"/>
          <w:szCs w:val="24"/>
          <w:lang w:eastAsia="zh-CN"/>
        </w:rPr>
        <w:t>gwarancjach bankowych,</w:t>
      </w:r>
    </w:p>
    <w:p w14:paraId="686A532C" w14:textId="77777777" w:rsidR="0053437B" w:rsidRPr="008A6E92" w:rsidRDefault="0053437B">
      <w:pPr>
        <w:numPr>
          <w:ilvl w:val="0"/>
          <w:numId w:val="32"/>
        </w:numPr>
        <w:suppressAutoHyphens/>
        <w:spacing w:after="0"/>
        <w:jc w:val="both"/>
      </w:pPr>
      <w:r w:rsidRPr="008A6E92">
        <w:rPr>
          <w:rFonts w:ascii="Times New Roman" w:hAnsi="Times New Roman"/>
          <w:sz w:val="24"/>
          <w:szCs w:val="24"/>
          <w:lang w:eastAsia="zh-CN"/>
        </w:rPr>
        <w:t>gwarancjach ubezpieczeniowych.</w:t>
      </w:r>
    </w:p>
    <w:p w14:paraId="5205BD3D" w14:textId="77777777" w:rsidR="0053437B" w:rsidRPr="008A6E92" w:rsidRDefault="0053437B">
      <w:pPr>
        <w:numPr>
          <w:ilvl w:val="0"/>
          <w:numId w:val="31"/>
        </w:numPr>
        <w:tabs>
          <w:tab w:val="left" w:pos="336"/>
        </w:tabs>
        <w:suppressAutoHyphens/>
        <w:spacing w:after="0"/>
        <w:jc w:val="both"/>
      </w:pPr>
      <w:r w:rsidRPr="008A6E92">
        <w:rPr>
          <w:rFonts w:ascii="Times New Roman" w:hAnsi="Times New Roman"/>
          <w:sz w:val="24"/>
          <w:szCs w:val="24"/>
          <w:lang w:eastAsia="zh-CN"/>
        </w:rPr>
        <w:t xml:space="preserve">W przypadku wniesienia wadium w formie pieniężnej należy dokonać przelewu na konto Zamawiającego tj. GPK Głogów Sp. z o.o. nr rachunku bankowego: </w:t>
      </w:r>
      <w:r w:rsidRPr="008A6E92">
        <w:rPr>
          <w:rFonts w:ascii="Times New Roman" w:hAnsi="Times New Roman"/>
          <w:sz w:val="24"/>
          <w:szCs w:val="24"/>
          <w:lang w:eastAsia="zh-CN"/>
        </w:rPr>
        <w:br/>
      </w:r>
      <w:r w:rsidRPr="008A6E92">
        <w:rPr>
          <w:rFonts w:ascii="Times New Roman" w:hAnsi="Times New Roman"/>
          <w:b/>
          <w:color w:val="auto"/>
          <w:sz w:val="24"/>
          <w:szCs w:val="24"/>
          <w:lang w:eastAsia="zh-CN"/>
        </w:rPr>
        <w:t xml:space="preserve">SANTANDER BANK POLSKA S.A. II Oddział w Głogowie </w:t>
      </w:r>
      <w:r w:rsidRPr="008A6E92">
        <w:rPr>
          <w:rFonts w:ascii="Times New Roman" w:hAnsi="Times New Roman"/>
          <w:b/>
          <w:color w:val="auto"/>
          <w:sz w:val="24"/>
          <w:szCs w:val="24"/>
          <w:lang w:eastAsia="zh-CN"/>
        </w:rPr>
        <w:br/>
        <w:t xml:space="preserve">13 1090 2112 0000 0001 0059 5604 </w:t>
      </w:r>
      <w:r w:rsidRPr="008A6E92">
        <w:rPr>
          <w:rFonts w:ascii="Times New Roman" w:hAnsi="Times New Roman"/>
          <w:color w:val="auto"/>
          <w:sz w:val="24"/>
          <w:szCs w:val="24"/>
          <w:lang w:eastAsia="zh-CN"/>
        </w:rPr>
        <w:t xml:space="preserve"> </w:t>
      </w:r>
    </w:p>
    <w:p w14:paraId="4139A979" w14:textId="4081FA93" w:rsidR="0053437B" w:rsidRPr="008A6E92" w:rsidRDefault="0053437B" w:rsidP="00822B6B">
      <w:pPr>
        <w:tabs>
          <w:tab w:val="left" w:pos="336"/>
        </w:tabs>
        <w:suppressAutoHyphens/>
        <w:spacing w:after="0"/>
        <w:ind w:left="336"/>
        <w:jc w:val="both"/>
        <w:rPr>
          <w:rFonts w:ascii="Times New Roman" w:hAnsi="Times New Roman"/>
          <w:color w:val="000000"/>
          <w:sz w:val="24"/>
          <w:szCs w:val="24"/>
          <w:lang w:eastAsia="zh-CN"/>
        </w:rPr>
      </w:pPr>
      <w:r w:rsidRPr="008A6E92">
        <w:rPr>
          <w:rFonts w:ascii="Times New Roman" w:hAnsi="Times New Roman"/>
          <w:color w:val="000000"/>
          <w:sz w:val="24"/>
          <w:szCs w:val="24"/>
          <w:lang w:eastAsia="zh-CN"/>
        </w:rPr>
        <w:t>Wadium uważa się za wniesione, jeżeli kwota wadium znajdzie się na rachunku Zamawiającego najpóźniej w dniu składania ofert do godz. 1</w:t>
      </w:r>
      <w:r w:rsidR="00A44989" w:rsidRPr="008A6E92">
        <w:rPr>
          <w:rFonts w:ascii="Times New Roman" w:hAnsi="Times New Roman"/>
          <w:color w:val="000000"/>
          <w:sz w:val="24"/>
          <w:szCs w:val="24"/>
          <w:lang w:eastAsia="zh-CN"/>
        </w:rPr>
        <w:t>2</w:t>
      </w:r>
      <w:r w:rsidRPr="008A6E92">
        <w:rPr>
          <w:rFonts w:ascii="Times New Roman" w:hAnsi="Times New Roman"/>
          <w:color w:val="000000"/>
          <w:sz w:val="24"/>
          <w:szCs w:val="24"/>
          <w:lang w:eastAsia="zh-CN"/>
        </w:rPr>
        <w:t>:00.</w:t>
      </w:r>
    </w:p>
    <w:p w14:paraId="5C275867" w14:textId="77777777" w:rsidR="0053437B" w:rsidRPr="008A6E92" w:rsidRDefault="0053437B">
      <w:pPr>
        <w:numPr>
          <w:ilvl w:val="0"/>
          <w:numId w:val="31"/>
        </w:numPr>
        <w:tabs>
          <w:tab w:val="left" w:pos="336"/>
        </w:tabs>
        <w:suppressAutoHyphens/>
        <w:spacing w:after="0"/>
        <w:jc w:val="both"/>
        <w:rPr>
          <w:color w:val="800000"/>
        </w:rPr>
      </w:pPr>
      <w:r w:rsidRPr="008A6E92">
        <w:rPr>
          <w:rFonts w:ascii="Times New Roman" w:hAnsi="Times New Roman"/>
          <w:color w:val="000000"/>
          <w:sz w:val="24"/>
          <w:szCs w:val="24"/>
          <w:lang w:eastAsia="zh-CN"/>
        </w:rPr>
        <w:t>W przypadku wniesienia wadium w innej formie niż forma pieniężna:</w:t>
      </w:r>
    </w:p>
    <w:p w14:paraId="6C775243" w14:textId="77777777" w:rsidR="0053437B" w:rsidRPr="008A6E92" w:rsidRDefault="0053437B" w:rsidP="0053437B">
      <w:pPr>
        <w:suppressAutoHyphens/>
        <w:spacing w:after="0"/>
        <w:ind w:left="283"/>
        <w:jc w:val="both"/>
        <w:rPr>
          <w:color w:val="800000"/>
        </w:rPr>
      </w:pPr>
      <w:r w:rsidRPr="008A6E92">
        <w:rPr>
          <w:rFonts w:ascii="Times New Roman" w:hAnsi="Times New Roman"/>
          <w:color w:val="000000"/>
          <w:sz w:val="24"/>
          <w:szCs w:val="24"/>
          <w:lang w:eastAsia="zh-CN"/>
        </w:rPr>
        <w:t>- oryginał dokumentu należy złożyć wraz z ofertą (w jednej kopercie).</w:t>
      </w:r>
    </w:p>
    <w:p w14:paraId="389BD54B" w14:textId="77777777" w:rsidR="0053437B" w:rsidRPr="008A6E92" w:rsidRDefault="0053437B" w:rsidP="0053437B">
      <w:pPr>
        <w:suppressAutoHyphens/>
        <w:spacing w:after="0"/>
        <w:ind w:left="283"/>
        <w:jc w:val="both"/>
      </w:pPr>
      <w:r w:rsidRPr="008A6E92">
        <w:rPr>
          <w:rFonts w:ascii="Times New Roman" w:hAnsi="Times New Roman"/>
          <w:sz w:val="24"/>
          <w:szCs w:val="24"/>
          <w:lang w:eastAsia="zh-CN"/>
        </w:rPr>
        <w:lastRenderedPageBreak/>
        <w:t xml:space="preserve">Nie należy trwale dołączą (spinać) oryginału dokumentu wadialnego do oferty – w takim przypadku do oferty należy załączyć także potwierdzoną za zgodność z oryginałem </w:t>
      </w:r>
      <w:r w:rsidRPr="008A6E92">
        <w:rPr>
          <w:rFonts w:ascii="Times New Roman" w:hAnsi="Times New Roman"/>
          <w:color w:val="000000"/>
          <w:sz w:val="24"/>
          <w:szCs w:val="24"/>
          <w:lang w:eastAsia="zh-CN"/>
        </w:rPr>
        <w:t>kserokopię.</w:t>
      </w:r>
    </w:p>
    <w:p w14:paraId="4D5268F3" w14:textId="77777777" w:rsidR="0053437B" w:rsidRPr="008A6E92" w:rsidRDefault="0053437B">
      <w:pPr>
        <w:numPr>
          <w:ilvl w:val="0"/>
          <w:numId w:val="31"/>
        </w:numPr>
        <w:suppressAutoHyphens/>
        <w:spacing w:after="0"/>
        <w:jc w:val="both"/>
      </w:pPr>
      <w:r w:rsidRPr="008A6E92">
        <w:rPr>
          <w:rFonts w:ascii="Times New Roman" w:hAnsi="Times New Roman"/>
          <w:color w:val="000000"/>
          <w:sz w:val="24"/>
          <w:szCs w:val="24"/>
          <w:lang w:eastAsia="zh-CN"/>
        </w:rPr>
        <w:t>Z treści gwarancji (poręczenia) musi jednoznacznie wynikać bezwarunkowe na każde pisemne żądanie Zamawiającego w terminie związania z ofertą zobowiązanie gwaranta</w:t>
      </w:r>
    </w:p>
    <w:p w14:paraId="6D910FC9" w14:textId="77777777" w:rsidR="0053437B" w:rsidRPr="008A6E92" w:rsidRDefault="0053437B" w:rsidP="0053437B">
      <w:pPr>
        <w:suppressAutoHyphens/>
        <w:spacing w:after="0"/>
        <w:ind w:left="283"/>
        <w:jc w:val="both"/>
        <w:rPr>
          <w:rFonts w:ascii="Times New Roman" w:hAnsi="Times New Roman"/>
          <w:color w:val="00B0F0"/>
          <w:sz w:val="24"/>
          <w:szCs w:val="24"/>
          <w:lang w:eastAsia="zh-CN"/>
        </w:rPr>
      </w:pPr>
      <w:r w:rsidRPr="008A6E92">
        <w:rPr>
          <w:rFonts w:ascii="Times New Roman" w:eastAsia="Times New Roman" w:hAnsi="Times New Roman"/>
          <w:color w:val="000000"/>
          <w:sz w:val="24"/>
          <w:szCs w:val="24"/>
          <w:lang w:eastAsia="zh-CN"/>
        </w:rPr>
        <w:t xml:space="preserve"> </w:t>
      </w:r>
      <w:r w:rsidRPr="008A6E92">
        <w:rPr>
          <w:rFonts w:ascii="Times New Roman" w:hAnsi="Times New Roman"/>
          <w:color w:val="000000"/>
          <w:sz w:val="24"/>
          <w:szCs w:val="24"/>
          <w:lang w:eastAsia="zh-CN"/>
        </w:rPr>
        <w:t>do wypłaty Zamawiającemu pełnej kwoty wadium.</w:t>
      </w:r>
    </w:p>
    <w:p w14:paraId="7117863B" w14:textId="77777777" w:rsidR="0053437B" w:rsidRPr="008A6E92" w:rsidRDefault="0053437B">
      <w:pPr>
        <w:numPr>
          <w:ilvl w:val="0"/>
          <w:numId w:val="31"/>
        </w:numPr>
        <w:suppressAutoHyphens/>
        <w:spacing w:after="0"/>
        <w:jc w:val="both"/>
        <w:rPr>
          <w:rFonts w:ascii="Times New Roman" w:hAnsi="Times New Roman"/>
          <w:color w:val="00B0F0"/>
          <w:sz w:val="24"/>
          <w:szCs w:val="24"/>
          <w:lang w:eastAsia="zh-CN"/>
        </w:rPr>
      </w:pPr>
      <w:r w:rsidRPr="008A6E92">
        <w:rPr>
          <w:rFonts w:ascii="Times New Roman" w:hAnsi="Times New Roman"/>
          <w:sz w:val="24"/>
          <w:szCs w:val="24"/>
          <w:lang w:eastAsia="zh-CN"/>
        </w:rPr>
        <w:t>Zamawiający zwróci niezwłocznie wadium wszystkim Wykonawcom po wyborze oferty najkorzystniejszej, z wyjątkiem Wykonawcy, którego oferta została wybrana, jako najkorzystniejsza, któremu wadium zostanie zwrócone po podpisaniu stosownej umowy oraz wniesieniu zabezpieczenia należytego wykonania umowy.</w:t>
      </w:r>
    </w:p>
    <w:p w14:paraId="2E857B26" w14:textId="77777777" w:rsidR="0053437B" w:rsidRPr="008A6E92" w:rsidRDefault="0053437B">
      <w:pPr>
        <w:numPr>
          <w:ilvl w:val="0"/>
          <w:numId w:val="31"/>
        </w:numPr>
        <w:suppressAutoHyphens/>
        <w:spacing w:after="0"/>
        <w:jc w:val="both"/>
        <w:rPr>
          <w:rFonts w:ascii="Times New Roman" w:hAnsi="Times New Roman"/>
          <w:color w:val="00B0F0"/>
          <w:sz w:val="24"/>
          <w:szCs w:val="24"/>
          <w:lang w:eastAsia="zh-CN"/>
        </w:rPr>
      </w:pPr>
      <w:r w:rsidRPr="008A6E92">
        <w:rPr>
          <w:rFonts w:ascii="Times New Roman" w:hAnsi="Times New Roman"/>
          <w:sz w:val="24"/>
          <w:szCs w:val="24"/>
          <w:lang w:eastAsia="zh-CN"/>
        </w:rPr>
        <w:t>Wadium zwracane jest niezwłocznie na wniosek Wykonawcy, który wycofał ofertę przed upływem terminu złożenia ofert.</w:t>
      </w:r>
    </w:p>
    <w:p w14:paraId="51D22211" w14:textId="77777777" w:rsidR="0053437B" w:rsidRPr="008A6E92" w:rsidRDefault="0053437B">
      <w:pPr>
        <w:numPr>
          <w:ilvl w:val="0"/>
          <w:numId w:val="31"/>
        </w:numPr>
        <w:suppressAutoHyphens/>
        <w:spacing w:after="0"/>
        <w:jc w:val="both"/>
        <w:rPr>
          <w:rFonts w:ascii="Times New Roman" w:hAnsi="Times New Roman"/>
          <w:color w:val="00B0F0"/>
          <w:sz w:val="24"/>
          <w:szCs w:val="24"/>
          <w:lang w:eastAsia="zh-CN"/>
        </w:rPr>
      </w:pPr>
      <w:r w:rsidRPr="008A6E92">
        <w:rPr>
          <w:rFonts w:ascii="Times New Roman" w:hAnsi="Times New Roman"/>
          <w:sz w:val="24"/>
          <w:szCs w:val="24"/>
          <w:lang w:eastAsia="zh-CN"/>
        </w:rPr>
        <w:t>Zatrzymanie wadium wraz z odsetkami nastąpi w okolicznościach:</w:t>
      </w:r>
    </w:p>
    <w:p w14:paraId="0571C809" w14:textId="77777777" w:rsidR="0053437B" w:rsidRPr="008A6E92" w:rsidRDefault="0053437B">
      <w:pPr>
        <w:numPr>
          <w:ilvl w:val="1"/>
          <w:numId w:val="30"/>
        </w:numPr>
        <w:suppressAutoHyphens/>
        <w:spacing w:after="0"/>
        <w:ind w:left="567"/>
        <w:jc w:val="both"/>
      </w:pPr>
      <w:r w:rsidRPr="008A6E92">
        <w:rPr>
          <w:rFonts w:ascii="Times New Roman" w:hAnsi="Times New Roman"/>
          <w:sz w:val="24"/>
          <w:szCs w:val="24"/>
          <w:lang w:eastAsia="zh-CN"/>
        </w:rPr>
        <w:t>jeżeli Wykonawca odmówił podpisania umowy w sprawie zamówienia na warunkach określonych w Zapytaniu ofertowym oraz ofercie,</w:t>
      </w:r>
    </w:p>
    <w:p w14:paraId="7913BD49" w14:textId="77777777" w:rsidR="0053437B" w:rsidRPr="008A6E92" w:rsidRDefault="0053437B">
      <w:pPr>
        <w:numPr>
          <w:ilvl w:val="1"/>
          <w:numId w:val="30"/>
        </w:numPr>
        <w:suppressAutoHyphens/>
        <w:spacing w:after="0"/>
        <w:ind w:left="567"/>
        <w:jc w:val="both"/>
      </w:pPr>
      <w:r w:rsidRPr="008A6E92">
        <w:rPr>
          <w:rFonts w:ascii="Times New Roman" w:hAnsi="Times New Roman"/>
          <w:sz w:val="24"/>
          <w:szCs w:val="24"/>
          <w:lang w:eastAsia="zh-CN"/>
        </w:rPr>
        <w:t>jeżeli Wykonawca nie wniósł wymaganego zabezpieczenia należytego wykonania umowy,</w:t>
      </w:r>
    </w:p>
    <w:p w14:paraId="05518652" w14:textId="77777777" w:rsidR="0053437B" w:rsidRPr="008A6E92" w:rsidRDefault="0053437B">
      <w:pPr>
        <w:numPr>
          <w:ilvl w:val="1"/>
          <w:numId w:val="30"/>
        </w:numPr>
        <w:suppressAutoHyphens/>
        <w:spacing w:after="0"/>
        <w:ind w:left="567"/>
        <w:jc w:val="both"/>
      </w:pPr>
      <w:r w:rsidRPr="008A6E92">
        <w:rPr>
          <w:rFonts w:ascii="Times New Roman" w:hAnsi="Times New Roman"/>
          <w:sz w:val="24"/>
          <w:szCs w:val="24"/>
          <w:lang w:eastAsia="zh-CN"/>
        </w:rPr>
        <w:t>jeżeli zawarcie umowy w sprawie zamówienia publicznego stało się niemożliwe z przyczyn leżących po stronie Wykonawcy.</w:t>
      </w:r>
    </w:p>
    <w:p w14:paraId="1F1C1BA1" w14:textId="77777777" w:rsidR="00A44989" w:rsidRPr="008A6E92" w:rsidRDefault="00A44989">
      <w:pPr>
        <w:suppressAutoHyphens/>
        <w:spacing w:after="0"/>
        <w:jc w:val="both"/>
        <w:rPr>
          <w:rFonts w:cs="Calibri"/>
          <w:lang w:eastAsia="zh-CN"/>
        </w:rPr>
      </w:pPr>
    </w:p>
    <w:p w14:paraId="3AF9DE4A" w14:textId="43012CAF" w:rsidR="001F5403" w:rsidRPr="008A6E92" w:rsidRDefault="00583000">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Rozdział IX</w:t>
      </w:r>
      <w:r w:rsidR="00AA6A2A" w:rsidRPr="008A6E92">
        <w:rPr>
          <w:rFonts w:ascii="Times New Roman" w:hAnsi="Times New Roman" w:cs="Times New Roman"/>
          <w:b/>
          <w:sz w:val="24"/>
          <w:szCs w:val="24"/>
          <w:lang w:eastAsia="zh-CN"/>
        </w:rPr>
        <w:t xml:space="preserve"> –</w:t>
      </w:r>
      <w:r w:rsidRPr="008A6E92">
        <w:rPr>
          <w:rFonts w:ascii="Times New Roman" w:hAnsi="Times New Roman" w:cs="Times New Roman"/>
          <w:b/>
          <w:sz w:val="24"/>
          <w:szCs w:val="24"/>
          <w:lang w:eastAsia="zh-CN"/>
        </w:rPr>
        <w:t xml:space="preserve"> Termin związania z ofertą</w:t>
      </w:r>
    </w:p>
    <w:p w14:paraId="19EA0737" w14:textId="17282AEE" w:rsidR="00017B33" w:rsidRPr="008A6E92" w:rsidRDefault="00583000" w:rsidP="00C64A38">
      <w:pPr>
        <w:pStyle w:val="Akapitzlist"/>
        <w:numPr>
          <w:ilvl w:val="3"/>
          <w:numId w:val="6"/>
        </w:numPr>
        <w:tabs>
          <w:tab w:val="left" w:pos="393"/>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Wykonawca składając ofertę pozostaje nią związany przez okres </w:t>
      </w:r>
      <w:r w:rsidR="00A64553">
        <w:rPr>
          <w:rFonts w:ascii="Times New Roman" w:hAnsi="Times New Roman"/>
          <w:sz w:val="24"/>
          <w:szCs w:val="24"/>
          <w:lang w:eastAsia="zh-CN"/>
        </w:rPr>
        <w:t>6</w:t>
      </w:r>
      <w:r w:rsidRPr="008A6E92">
        <w:rPr>
          <w:rFonts w:ascii="Times New Roman" w:hAnsi="Times New Roman"/>
          <w:sz w:val="24"/>
          <w:szCs w:val="24"/>
          <w:lang w:eastAsia="zh-CN"/>
        </w:rPr>
        <w:t>0 dni. Bieg terminu związania ofertą rozpoczyna się wraz z upływem terminu składania ofert.</w:t>
      </w:r>
    </w:p>
    <w:p w14:paraId="2930A3E6" w14:textId="77777777" w:rsidR="00017B33" w:rsidRPr="008A6E92" w:rsidRDefault="00583000" w:rsidP="00C64A38">
      <w:pPr>
        <w:pStyle w:val="Akapitzlist"/>
        <w:numPr>
          <w:ilvl w:val="3"/>
          <w:numId w:val="6"/>
        </w:numPr>
        <w:tabs>
          <w:tab w:val="left" w:pos="393"/>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W uzasadnionych przypadkach, przed upływem terminu związania z ofertą, Zamawiający może zwrócić się do Wykonawców o wyrażenie zgody na przedłużenie tego terminu. Zamawiający może również przedłużyć termin związania ofertą na wniosek Wykonawcy.</w:t>
      </w:r>
    </w:p>
    <w:p w14:paraId="1E3B6844" w14:textId="5163982C" w:rsidR="00FE7A41" w:rsidRDefault="00583000" w:rsidP="008A6E92">
      <w:pPr>
        <w:pStyle w:val="Akapitzlist"/>
        <w:numPr>
          <w:ilvl w:val="3"/>
          <w:numId w:val="6"/>
        </w:numPr>
        <w:tabs>
          <w:tab w:val="left" w:pos="393"/>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Brak zgody Wykonawcy na przedłużenie terminu związania z ofertą spowoduje odrzucenie oferty Wykonawcy</w:t>
      </w:r>
      <w:r w:rsidR="008212FC" w:rsidRPr="008A6E92">
        <w:rPr>
          <w:rFonts w:ascii="Times New Roman" w:hAnsi="Times New Roman"/>
          <w:sz w:val="24"/>
          <w:szCs w:val="24"/>
          <w:lang w:eastAsia="zh-CN"/>
        </w:rPr>
        <w:t>.</w:t>
      </w:r>
    </w:p>
    <w:p w14:paraId="478F1115" w14:textId="77777777" w:rsidR="005A45A9" w:rsidRDefault="005A45A9">
      <w:pPr>
        <w:suppressAutoHyphens/>
        <w:jc w:val="both"/>
        <w:rPr>
          <w:rFonts w:ascii="Times New Roman" w:hAnsi="Times New Roman" w:cs="Times New Roman"/>
          <w:b/>
          <w:sz w:val="24"/>
          <w:szCs w:val="24"/>
          <w:lang w:eastAsia="zh-CN"/>
        </w:rPr>
      </w:pPr>
    </w:p>
    <w:p w14:paraId="623C91AD" w14:textId="5EF3BC63" w:rsidR="001F5403" w:rsidRPr="008A6E92" w:rsidRDefault="00583000">
      <w:pPr>
        <w:suppressAutoHyphens/>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Rozdział X</w:t>
      </w:r>
      <w:r w:rsidR="00AA6A2A" w:rsidRPr="008A6E92">
        <w:rPr>
          <w:rFonts w:ascii="Times New Roman" w:hAnsi="Times New Roman" w:cs="Times New Roman"/>
          <w:b/>
          <w:sz w:val="24"/>
          <w:szCs w:val="24"/>
          <w:lang w:eastAsia="zh-CN"/>
        </w:rPr>
        <w:t xml:space="preserve"> </w:t>
      </w:r>
      <w:r w:rsidRPr="008A6E92">
        <w:rPr>
          <w:rFonts w:ascii="Times New Roman" w:hAnsi="Times New Roman" w:cs="Times New Roman"/>
          <w:b/>
          <w:sz w:val="24"/>
          <w:szCs w:val="24"/>
          <w:lang w:eastAsia="zh-CN"/>
        </w:rPr>
        <w:t>– Opis sposobu przygotowania oferty</w:t>
      </w:r>
    </w:p>
    <w:p w14:paraId="59A52DFF" w14:textId="77777777" w:rsidR="00017B33" w:rsidRPr="008A6E92" w:rsidRDefault="00583000" w:rsidP="00C64A38">
      <w:pPr>
        <w:pStyle w:val="Akapitzlist"/>
        <w:numPr>
          <w:ilvl w:val="6"/>
          <w:numId w:val="6"/>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Wykonawca ma prawo złożyć jedną ofertę.</w:t>
      </w:r>
    </w:p>
    <w:p w14:paraId="41055B11" w14:textId="30E27DB5" w:rsidR="001F5403" w:rsidRPr="008A6E92" w:rsidRDefault="00583000" w:rsidP="00C64A38">
      <w:pPr>
        <w:pStyle w:val="Akapitzlist"/>
        <w:numPr>
          <w:ilvl w:val="6"/>
          <w:numId w:val="6"/>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Forma dokumentów i oświadczeń:</w:t>
      </w:r>
    </w:p>
    <w:p w14:paraId="26C409AE" w14:textId="77777777" w:rsidR="00017B33" w:rsidRPr="008A6E92" w:rsidRDefault="00583000">
      <w:pPr>
        <w:pStyle w:val="Akapitzlist"/>
        <w:numPr>
          <w:ilvl w:val="0"/>
          <w:numId w:val="15"/>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dokumenty składane do oferty należy złożyć w formie oryginałów lub kopii, poświadczonej za zgodność z oryginałem przez Wykonawcę lub osobę posiadającą odpowiednie do tego pełnomocnictwo,</w:t>
      </w:r>
    </w:p>
    <w:p w14:paraId="346BBE6E" w14:textId="77777777" w:rsidR="00017B33" w:rsidRPr="008A6E92" w:rsidRDefault="00583000">
      <w:pPr>
        <w:pStyle w:val="Akapitzlist"/>
        <w:numPr>
          <w:ilvl w:val="0"/>
          <w:numId w:val="15"/>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pełnomocnictwo/upoważnienie załączone do oferty winno być złożone w oryginale,</w:t>
      </w:r>
    </w:p>
    <w:p w14:paraId="10319406" w14:textId="77777777" w:rsidR="00017B33" w:rsidRPr="008A6E92" w:rsidRDefault="00583000">
      <w:pPr>
        <w:pStyle w:val="Akapitzlist"/>
        <w:numPr>
          <w:ilvl w:val="0"/>
          <w:numId w:val="15"/>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dokumenty sporządzone w języku obcym należy złożyć wraz z tłumaczeniem na język polski,</w:t>
      </w:r>
    </w:p>
    <w:p w14:paraId="2CF58F36" w14:textId="77777777" w:rsidR="00017B33" w:rsidRPr="008A6E92" w:rsidRDefault="00583000">
      <w:pPr>
        <w:pStyle w:val="Akapitzlist"/>
        <w:numPr>
          <w:ilvl w:val="0"/>
          <w:numId w:val="15"/>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w przypadku Wykonawców wspólnie ubiegających się o udzielenie zamówienia oraz </w:t>
      </w:r>
      <w:r w:rsidR="00AB5E4C" w:rsidRPr="008A6E92">
        <w:rPr>
          <w:rFonts w:ascii="Times New Roman" w:hAnsi="Times New Roman"/>
          <w:sz w:val="24"/>
          <w:szCs w:val="24"/>
          <w:lang w:eastAsia="zh-CN"/>
        </w:rPr>
        <w:br/>
      </w:r>
      <w:r w:rsidRPr="008A6E92">
        <w:rPr>
          <w:rFonts w:ascii="Times New Roman" w:hAnsi="Times New Roman"/>
          <w:sz w:val="24"/>
          <w:szCs w:val="24"/>
          <w:lang w:eastAsia="zh-CN"/>
        </w:rPr>
        <w:t>w przypadku podmiotów, z zasobów których korzystać będzie Wykonawca, kopie dokumentów dotyczących odpowiednio Wykonawcy lub tych podmiotów mogą być poświadczane za zgodność z oryginałem przez Wykonawcę lub te podmioty lub osobę prawnie umocowaną,</w:t>
      </w:r>
    </w:p>
    <w:p w14:paraId="4077E354" w14:textId="65256D6E" w:rsidR="00203D59" w:rsidRPr="008A6E92" w:rsidRDefault="00583000">
      <w:pPr>
        <w:pStyle w:val="Akapitzlist"/>
        <w:numPr>
          <w:ilvl w:val="0"/>
          <w:numId w:val="15"/>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lastRenderedPageBreak/>
        <w:t>Zamawiający będzie uprawniony żądać przedstawienia oryginału dokumentów lub notarialnie potwierdzonej kopii, jeżeli złożona kopia dokumentu (innych niż oświadczenia) będzie nieczytelna lub budzić będzie wątpliwości, co do jej prawdziwości.</w:t>
      </w:r>
    </w:p>
    <w:p w14:paraId="141EE859" w14:textId="77777777" w:rsidR="00FB6D52" w:rsidRPr="008A6E92" w:rsidRDefault="00FB6D52" w:rsidP="00203D59">
      <w:pPr>
        <w:tabs>
          <w:tab w:val="left" w:pos="287"/>
        </w:tabs>
        <w:suppressAutoHyphens/>
        <w:spacing w:after="0"/>
        <w:jc w:val="both"/>
        <w:rPr>
          <w:rFonts w:ascii="Times New Roman" w:hAnsi="Times New Roman"/>
          <w:sz w:val="24"/>
          <w:szCs w:val="24"/>
          <w:lang w:eastAsia="zh-CN"/>
        </w:rPr>
      </w:pPr>
    </w:p>
    <w:p w14:paraId="4CB42574" w14:textId="62E99D40" w:rsidR="001F5403" w:rsidRPr="008A6E92" w:rsidRDefault="00583000" w:rsidP="00C64A38">
      <w:pPr>
        <w:pStyle w:val="Akapitzlist"/>
        <w:numPr>
          <w:ilvl w:val="6"/>
          <w:numId w:val="6"/>
        </w:numPr>
        <w:tabs>
          <w:tab w:val="left" w:pos="287"/>
        </w:tabs>
        <w:suppressAutoHyphens/>
        <w:spacing w:after="0"/>
        <w:jc w:val="both"/>
        <w:rPr>
          <w:rFonts w:ascii="Times New Roman" w:hAnsi="Times New Roman"/>
          <w:b/>
          <w:bCs/>
          <w:sz w:val="24"/>
          <w:szCs w:val="24"/>
          <w:u w:val="single"/>
          <w:lang w:eastAsia="zh-CN"/>
        </w:rPr>
      </w:pPr>
      <w:r w:rsidRPr="008A6E92">
        <w:rPr>
          <w:rFonts w:ascii="Times New Roman" w:hAnsi="Times New Roman"/>
          <w:b/>
          <w:bCs/>
          <w:sz w:val="24"/>
          <w:szCs w:val="24"/>
          <w:u w:val="single"/>
          <w:lang w:eastAsia="zh-CN"/>
        </w:rPr>
        <w:t xml:space="preserve">Ofertę należy złożyć w </w:t>
      </w:r>
      <w:r w:rsidR="00017B33" w:rsidRPr="008A6E92">
        <w:rPr>
          <w:rFonts w:ascii="Times New Roman" w:hAnsi="Times New Roman"/>
          <w:b/>
          <w:bCs/>
          <w:sz w:val="24"/>
          <w:szCs w:val="24"/>
          <w:u w:val="single"/>
          <w:lang w:eastAsia="zh-CN"/>
        </w:rPr>
        <w:t xml:space="preserve">jednej z n/w form: </w:t>
      </w:r>
      <w:r w:rsidRPr="008A6E92">
        <w:rPr>
          <w:rFonts w:ascii="Times New Roman" w:hAnsi="Times New Roman"/>
          <w:b/>
          <w:bCs/>
          <w:sz w:val="24"/>
          <w:szCs w:val="24"/>
          <w:u w:val="single"/>
          <w:lang w:eastAsia="zh-CN"/>
        </w:rPr>
        <w:t xml:space="preserve"> </w:t>
      </w:r>
    </w:p>
    <w:p w14:paraId="7721A263" w14:textId="3CFC4804" w:rsidR="00017B33" w:rsidRPr="008A6E92" w:rsidRDefault="00017B33">
      <w:pPr>
        <w:pStyle w:val="Akapitzlist"/>
        <w:numPr>
          <w:ilvl w:val="0"/>
          <w:numId w:val="16"/>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b/>
          <w:sz w:val="24"/>
          <w:szCs w:val="24"/>
          <w:u w:val="single"/>
          <w:lang w:eastAsia="zh-CN"/>
        </w:rPr>
        <w:t>W opisanym opakowaniu w następujący sposób:</w:t>
      </w:r>
    </w:p>
    <w:p w14:paraId="19BD6311" w14:textId="77777777" w:rsidR="00017B33" w:rsidRPr="008A6E92" w:rsidRDefault="00583000">
      <w:pPr>
        <w:pStyle w:val="Akapitzlist"/>
        <w:numPr>
          <w:ilvl w:val="0"/>
          <w:numId w:val="17"/>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opakowanie oferty powinno być zamknięte i zabezpieczone przed bezśladowym jej otworzeniem, gwarantujące zachowanie poufności jej treści do czasu otwarcia.</w:t>
      </w:r>
    </w:p>
    <w:p w14:paraId="6BB98969" w14:textId="5C2EC856" w:rsidR="00017B33" w:rsidRPr="003A486E" w:rsidRDefault="00583000" w:rsidP="003A486E">
      <w:pPr>
        <w:autoSpaceDE w:val="0"/>
        <w:autoSpaceDN w:val="0"/>
        <w:adjustRightInd w:val="0"/>
        <w:spacing w:after="0" w:line="240" w:lineRule="auto"/>
        <w:ind w:left="720"/>
        <w:jc w:val="both"/>
        <w:rPr>
          <w:rFonts w:ascii="Times New Roman" w:hAnsi="Times New Roman"/>
          <w:b/>
          <w:bCs/>
          <w:color w:val="EE0000"/>
          <w:sz w:val="24"/>
          <w:szCs w:val="24"/>
          <w:lang w:eastAsia="zh-CN"/>
        </w:rPr>
      </w:pPr>
      <w:r w:rsidRPr="008A6E92">
        <w:rPr>
          <w:rFonts w:ascii="Times New Roman" w:hAnsi="Times New Roman"/>
          <w:sz w:val="24"/>
          <w:szCs w:val="24"/>
          <w:lang w:eastAsia="zh-CN"/>
        </w:rPr>
        <w:t xml:space="preserve">ofertę należy złożyć w kopercie opisanej hasłem: </w:t>
      </w:r>
      <w:r w:rsidR="008C1301" w:rsidRPr="008A6E92">
        <w:rPr>
          <w:rFonts w:ascii="Times New Roman" w:hAnsi="Times New Roman"/>
          <w:b/>
          <w:sz w:val="24"/>
          <w:szCs w:val="24"/>
          <w:lang w:eastAsia="zh-CN"/>
        </w:rPr>
        <w:t>Przetarg</w:t>
      </w:r>
      <w:r w:rsidRPr="008A6E92">
        <w:rPr>
          <w:rFonts w:ascii="Times New Roman" w:hAnsi="Times New Roman"/>
          <w:b/>
          <w:sz w:val="24"/>
          <w:szCs w:val="24"/>
          <w:lang w:eastAsia="zh-CN"/>
        </w:rPr>
        <w:t xml:space="preserve"> - </w:t>
      </w:r>
      <w:bookmarkStart w:id="7" w:name="_Hlk189563001"/>
      <w:r w:rsidR="00131E16" w:rsidRPr="00791A64">
        <w:rPr>
          <w:rFonts w:ascii="Times New Roman" w:hAnsi="Times New Roman"/>
          <w:b/>
          <w:bCs/>
          <w:color w:val="EE0000"/>
          <w:sz w:val="24"/>
          <w:szCs w:val="24"/>
          <w:lang w:eastAsia="zh-CN"/>
        </w:rPr>
        <w:t>„</w:t>
      </w:r>
      <w:bookmarkStart w:id="8" w:name="_Hlk172708235"/>
      <w:r w:rsidR="003A486E" w:rsidRPr="003A486E">
        <w:rPr>
          <w:rFonts w:ascii="Times New Roman" w:hAnsi="Times New Roman"/>
          <w:b/>
          <w:bCs/>
          <w:color w:val="EE0000"/>
          <w:sz w:val="24"/>
          <w:szCs w:val="24"/>
          <w:lang w:eastAsia="zh-CN"/>
        </w:rPr>
        <w:t>Rozbudowa zaplecza sanitarno-socjalnego wraz z infrastrukturą techniczną na terenie GPK Głogów sp. z o.o. w Głogowie</w:t>
      </w:r>
      <w:r w:rsidR="00131E16" w:rsidRPr="00791A64">
        <w:rPr>
          <w:rFonts w:ascii="Times New Roman" w:hAnsi="Times New Roman"/>
          <w:b/>
          <w:bCs/>
          <w:color w:val="EE0000"/>
          <w:sz w:val="24"/>
          <w:szCs w:val="24"/>
          <w:lang w:eastAsia="zh-CN"/>
        </w:rPr>
        <w:t>”</w:t>
      </w:r>
      <w:r w:rsidR="007E2C00" w:rsidRPr="00791A64">
        <w:rPr>
          <w:rFonts w:ascii="Times New Roman" w:eastAsia="Times New Roman" w:hAnsi="Times New Roman"/>
          <w:b/>
          <w:color w:val="EE0000"/>
          <w:sz w:val="24"/>
          <w:szCs w:val="24"/>
          <w:lang w:eastAsia="ar-SA"/>
        </w:rPr>
        <w:t>– nr sprawy: DZ/</w:t>
      </w:r>
      <w:r w:rsidR="00602034">
        <w:rPr>
          <w:rFonts w:ascii="Times New Roman" w:eastAsia="Times New Roman" w:hAnsi="Times New Roman"/>
          <w:b/>
          <w:color w:val="EE0000"/>
          <w:sz w:val="24"/>
          <w:szCs w:val="24"/>
          <w:lang w:eastAsia="ar-SA"/>
        </w:rPr>
        <w:t>78</w:t>
      </w:r>
      <w:r w:rsidR="002B49CE" w:rsidRPr="00791A64">
        <w:rPr>
          <w:rFonts w:ascii="Times New Roman" w:eastAsia="Times New Roman" w:hAnsi="Times New Roman"/>
          <w:b/>
          <w:color w:val="EE0000"/>
          <w:sz w:val="24"/>
          <w:szCs w:val="24"/>
          <w:lang w:eastAsia="ar-SA"/>
        </w:rPr>
        <w:t>/202</w:t>
      </w:r>
      <w:r w:rsidR="00602034">
        <w:rPr>
          <w:rFonts w:ascii="Times New Roman" w:eastAsia="Times New Roman" w:hAnsi="Times New Roman"/>
          <w:b/>
          <w:color w:val="EE0000"/>
          <w:sz w:val="24"/>
          <w:szCs w:val="24"/>
          <w:lang w:eastAsia="ar-SA"/>
        </w:rPr>
        <w:t>6</w:t>
      </w:r>
      <w:r w:rsidR="007E2C00" w:rsidRPr="00791A64">
        <w:rPr>
          <w:rFonts w:ascii="Times New Roman" w:eastAsia="Times New Roman" w:hAnsi="Times New Roman"/>
          <w:b/>
          <w:color w:val="EE0000"/>
          <w:sz w:val="24"/>
          <w:szCs w:val="24"/>
          <w:lang w:eastAsia="ar-SA"/>
        </w:rPr>
        <w:t xml:space="preserve"> </w:t>
      </w:r>
      <w:bookmarkEnd w:id="7"/>
      <w:bookmarkEnd w:id="8"/>
      <w:r w:rsidRPr="00791A64">
        <w:rPr>
          <w:rFonts w:ascii="Times New Roman" w:hAnsi="Times New Roman"/>
          <w:sz w:val="24"/>
          <w:szCs w:val="24"/>
          <w:lang w:eastAsia="zh-CN"/>
        </w:rPr>
        <w:t xml:space="preserve">oraz nazwą i siedzibą Zamawiającego i Wykonawcy </w:t>
      </w:r>
    </w:p>
    <w:p w14:paraId="661853BA" w14:textId="77777777" w:rsidR="003F42F6" w:rsidRPr="008A6E92" w:rsidRDefault="00583000">
      <w:pPr>
        <w:pStyle w:val="Akapitzlist"/>
        <w:numPr>
          <w:ilvl w:val="0"/>
          <w:numId w:val="53"/>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dokumenty oferty powinny być złożone wewnątrz opakowania,</w:t>
      </w:r>
    </w:p>
    <w:p w14:paraId="47B3AA65" w14:textId="38A13893" w:rsidR="003F42F6" w:rsidRPr="008A6E92" w:rsidRDefault="003F42F6">
      <w:pPr>
        <w:pStyle w:val="Akapitzlist"/>
        <w:numPr>
          <w:ilvl w:val="0"/>
          <w:numId w:val="16"/>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b/>
          <w:sz w:val="24"/>
          <w:szCs w:val="24"/>
          <w:u w:val="single"/>
          <w:lang w:eastAsia="zh-CN"/>
        </w:rPr>
        <w:t xml:space="preserve">Emailem na wskazany adres tj. </w:t>
      </w:r>
      <w:hyperlink r:id="rId15" w:history="1">
        <w:r w:rsidRPr="008A6E92">
          <w:rPr>
            <w:rStyle w:val="Hipercze"/>
            <w:rFonts w:ascii="Times New Roman" w:hAnsi="Times New Roman"/>
            <w:b/>
            <w:sz w:val="24"/>
            <w:szCs w:val="24"/>
            <w:lang w:eastAsia="zh-CN"/>
          </w:rPr>
          <w:t>przetargi@gpkglogow.pl</w:t>
        </w:r>
      </w:hyperlink>
      <w:r w:rsidRPr="008A6E92">
        <w:rPr>
          <w:rFonts w:ascii="Times New Roman" w:hAnsi="Times New Roman"/>
          <w:b/>
          <w:sz w:val="24"/>
          <w:szCs w:val="24"/>
          <w:u w:val="single"/>
          <w:lang w:eastAsia="zh-CN"/>
        </w:rPr>
        <w:t xml:space="preserve"> </w:t>
      </w:r>
    </w:p>
    <w:p w14:paraId="529CB89C" w14:textId="17A6371D" w:rsidR="003F42F6" w:rsidRPr="008A6E92" w:rsidRDefault="003F42F6" w:rsidP="006059CE">
      <w:pPr>
        <w:tabs>
          <w:tab w:val="left" w:pos="287"/>
        </w:tabs>
        <w:suppressAutoHyphens/>
        <w:spacing w:after="0"/>
        <w:ind w:left="644"/>
        <w:jc w:val="both"/>
        <w:rPr>
          <w:rFonts w:ascii="Times New Roman" w:hAnsi="Times New Roman"/>
          <w:b/>
          <w:color w:val="FF0000"/>
          <w:sz w:val="24"/>
          <w:szCs w:val="24"/>
          <w:u w:val="single"/>
          <w:lang w:eastAsia="zh-CN"/>
        </w:rPr>
      </w:pPr>
      <w:r w:rsidRPr="008A6E92">
        <w:rPr>
          <w:rFonts w:ascii="Times New Roman" w:hAnsi="Times New Roman"/>
          <w:b/>
          <w:color w:val="FF0000"/>
          <w:sz w:val="24"/>
          <w:szCs w:val="24"/>
          <w:u w:val="single"/>
          <w:lang w:eastAsia="zh-CN"/>
        </w:rPr>
        <w:t xml:space="preserve">*UWAGA: Zamawiający informuje, iż dopuszcza składanie ofert w formie elektronicznej </w:t>
      </w:r>
      <w:r w:rsidR="006059CE" w:rsidRPr="008A6E92">
        <w:rPr>
          <w:rFonts w:ascii="Times New Roman" w:hAnsi="Times New Roman"/>
          <w:b/>
          <w:color w:val="FF0000"/>
          <w:sz w:val="24"/>
          <w:szCs w:val="24"/>
          <w:u w:val="single"/>
          <w:lang w:eastAsia="zh-CN"/>
        </w:rPr>
        <w:t xml:space="preserve">(podpisanej zgodnie z zasadami reprezentacji Wykonawcy – </w:t>
      </w:r>
      <w:r w:rsidR="006059CE" w:rsidRPr="008A6E92">
        <w:rPr>
          <w:rFonts w:ascii="Times New Roman" w:hAnsi="Times New Roman"/>
          <w:b/>
          <w:color w:val="FF0000"/>
          <w:sz w:val="24"/>
          <w:szCs w:val="24"/>
          <w:u w:val="single"/>
          <w:lang w:eastAsia="zh-CN"/>
        </w:rPr>
        <w:br/>
        <w:t>m.in. za pomocą kwalifikowanego podpisu elektronicznego)</w:t>
      </w:r>
      <w:r w:rsidRPr="008A6E92">
        <w:rPr>
          <w:rFonts w:ascii="Times New Roman" w:hAnsi="Times New Roman"/>
          <w:b/>
          <w:color w:val="FF0000"/>
          <w:sz w:val="24"/>
          <w:szCs w:val="24"/>
          <w:u w:val="single"/>
          <w:lang w:eastAsia="zh-CN"/>
        </w:rPr>
        <w:t xml:space="preserve">, za pomocą poczty elektronicznej przy zachowaniu obowiązku przesłania oferty zabezpieczonej hasłem, celem uniemożliwienia wcześniejszego zapoznania się z ofertą. </w:t>
      </w:r>
    </w:p>
    <w:p w14:paraId="6163234B" w14:textId="2179557C" w:rsidR="003F42F6" w:rsidRPr="008A6E92" w:rsidRDefault="003F42F6" w:rsidP="003F42F6">
      <w:pPr>
        <w:tabs>
          <w:tab w:val="left" w:pos="287"/>
        </w:tabs>
        <w:suppressAutoHyphens/>
        <w:spacing w:after="0"/>
        <w:ind w:left="644"/>
        <w:jc w:val="both"/>
        <w:rPr>
          <w:rFonts w:ascii="Times New Roman" w:hAnsi="Times New Roman"/>
          <w:b/>
          <w:color w:val="FF0000"/>
          <w:sz w:val="24"/>
          <w:szCs w:val="24"/>
          <w:u w:val="single"/>
          <w:lang w:eastAsia="zh-CN"/>
        </w:rPr>
      </w:pPr>
      <w:r w:rsidRPr="008A6E92">
        <w:rPr>
          <w:rFonts w:ascii="Times New Roman" w:hAnsi="Times New Roman"/>
          <w:b/>
          <w:color w:val="FF0000"/>
          <w:sz w:val="24"/>
          <w:szCs w:val="24"/>
          <w:u w:val="single"/>
          <w:lang w:eastAsia="zh-CN"/>
        </w:rPr>
        <w:t xml:space="preserve">Oferta taka powinna być wysłana na adres mailowy: </w:t>
      </w:r>
      <w:hyperlink r:id="rId16" w:history="1">
        <w:r w:rsidRPr="008A6E92">
          <w:rPr>
            <w:rStyle w:val="Hipercze"/>
            <w:rFonts w:ascii="Times New Roman" w:hAnsi="Times New Roman"/>
            <w:b/>
            <w:sz w:val="24"/>
            <w:szCs w:val="24"/>
            <w:lang w:eastAsia="zh-CN"/>
          </w:rPr>
          <w:t>przetargi@gpkglogow.pl</w:t>
        </w:r>
      </w:hyperlink>
      <w:r w:rsidRPr="008A6E92">
        <w:rPr>
          <w:rFonts w:ascii="Times New Roman" w:hAnsi="Times New Roman"/>
          <w:b/>
          <w:color w:val="FF0000"/>
          <w:sz w:val="24"/>
          <w:szCs w:val="24"/>
          <w:u w:val="single"/>
          <w:lang w:eastAsia="zh-CN"/>
        </w:rPr>
        <w:t xml:space="preserve">    </w:t>
      </w:r>
    </w:p>
    <w:p w14:paraId="31012DE5" w14:textId="7BC4EC40" w:rsidR="003F42F6" w:rsidRPr="008A6E92" w:rsidRDefault="003F42F6" w:rsidP="00A44989">
      <w:pPr>
        <w:tabs>
          <w:tab w:val="left" w:pos="287"/>
        </w:tabs>
        <w:suppressAutoHyphens/>
        <w:spacing w:after="0"/>
        <w:ind w:left="644"/>
        <w:jc w:val="both"/>
        <w:rPr>
          <w:rFonts w:ascii="Times New Roman" w:hAnsi="Times New Roman"/>
          <w:b/>
          <w:color w:val="FF0000"/>
          <w:sz w:val="24"/>
          <w:szCs w:val="24"/>
          <w:u w:val="single"/>
          <w:lang w:eastAsia="zh-CN"/>
        </w:rPr>
      </w:pPr>
      <w:r w:rsidRPr="008A6E92">
        <w:rPr>
          <w:rFonts w:ascii="Times New Roman" w:hAnsi="Times New Roman"/>
          <w:b/>
          <w:color w:val="FF0000"/>
          <w:sz w:val="24"/>
          <w:szCs w:val="24"/>
          <w:u w:val="single"/>
          <w:lang w:eastAsia="zh-CN"/>
        </w:rPr>
        <w:t xml:space="preserve">w terminie do dnia </w:t>
      </w:r>
      <w:r w:rsidR="00602034">
        <w:rPr>
          <w:rFonts w:ascii="Times New Roman" w:hAnsi="Times New Roman"/>
          <w:b/>
          <w:color w:val="FF0000"/>
          <w:sz w:val="24"/>
          <w:szCs w:val="24"/>
          <w:u w:val="single"/>
          <w:lang w:eastAsia="zh-CN"/>
        </w:rPr>
        <w:t>2</w:t>
      </w:r>
      <w:r w:rsidR="00EB2322">
        <w:rPr>
          <w:rFonts w:ascii="Times New Roman" w:hAnsi="Times New Roman"/>
          <w:b/>
          <w:color w:val="FF0000"/>
          <w:sz w:val="24"/>
          <w:szCs w:val="24"/>
          <w:u w:val="single"/>
          <w:lang w:eastAsia="zh-CN"/>
        </w:rPr>
        <w:t>9</w:t>
      </w:r>
      <w:r w:rsidR="00483C1F">
        <w:rPr>
          <w:rFonts w:ascii="Times New Roman" w:hAnsi="Times New Roman"/>
          <w:b/>
          <w:color w:val="FF0000"/>
          <w:sz w:val="24"/>
          <w:szCs w:val="24"/>
          <w:u w:val="single"/>
          <w:lang w:eastAsia="zh-CN"/>
        </w:rPr>
        <w:t>.0</w:t>
      </w:r>
      <w:r w:rsidR="00602034">
        <w:rPr>
          <w:rFonts w:ascii="Times New Roman" w:hAnsi="Times New Roman"/>
          <w:b/>
          <w:color w:val="FF0000"/>
          <w:sz w:val="24"/>
          <w:szCs w:val="24"/>
          <w:u w:val="single"/>
          <w:lang w:eastAsia="zh-CN"/>
        </w:rPr>
        <w:t>4</w:t>
      </w:r>
      <w:r w:rsidR="002B49CE">
        <w:rPr>
          <w:rFonts w:ascii="Times New Roman" w:hAnsi="Times New Roman"/>
          <w:b/>
          <w:color w:val="FF0000"/>
          <w:sz w:val="24"/>
          <w:szCs w:val="24"/>
          <w:u w:val="single"/>
          <w:lang w:eastAsia="zh-CN"/>
        </w:rPr>
        <w:t>.202</w:t>
      </w:r>
      <w:r w:rsidR="00602034">
        <w:rPr>
          <w:rFonts w:ascii="Times New Roman" w:hAnsi="Times New Roman"/>
          <w:b/>
          <w:color w:val="FF0000"/>
          <w:sz w:val="24"/>
          <w:szCs w:val="24"/>
          <w:u w:val="single"/>
          <w:lang w:eastAsia="zh-CN"/>
        </w:rPr>
        <w:t>6</w:t>
      </w:r>
      <w:r w:rsidR="002B49CE">
        <w:rPr>
          <w:rFonts w:ascii="Times New Roman" w:hAnsi="Times New Roman"/>
          <w:b/>
          <w:color w:val="FF0000"/>
          <w:sz w:val="24"/>
          <w:szCs w:val="24"/>
          <w:u w:val="single"/>
          <w:lang w:eastAsia="zh-CN"/>
        </w:rPr>
        <w:t xml:space="preserve">r. </w:t>
      </w:r>
      <w:r w:rsidRPr="008A6E92">
        <w:rPr>
          <w:rFonts w:ascii="Times New Roman" w:hAnsi="Times New Roman"/>
          <w:b/>
          <w:color w:val="FF0000"/>
          <w:sz w:val="24"/>
          <w:szCs w:val="24"/>
          <w:u w:val="single"/>
          <w:lang w:eastAsia="zh-CN"/>
        </w:rPr>
        <w:t>do godz.: 1</w:t>
      </w:r>
      <w:r w:rsidR="00EC107F" w:rsidRPr="008A6E92">
        <w:rPr>
          <w:rFonts w:ascii="Times New Roman" w:hAnsi="Times New Roman"/>
          <w:b/>
          <w:color w:val="FF0000"/>
          <w:sz w:val="24"/>
          <w:szCs w:val="24"/>
          <w:u w:val="single"/>
          <w:lang w:eastAsia="zh-CN"/>
        </w:rPr>
        <w:t>2</w:t>
      </w:r>
      <w:r w:rsidRPr="008A6E92">
        <w:rPr>
          <w:rFonts w:ascii="Times New Roman" w:hAnsi="Times New Roman"/>
          <w:b/>
          <w:color w:val="FF0000"/>
          <w:sz w:val="24"/>
          <w:szCs w:val="24"/>
          <w:u w:val="single"/>
          <w:lang w:eastAsia="zh-CN"/>
        </w:rPr>
        <w:t xml:space="preserve">:00. Po upływie tego terminu, najpóźniej do dnia </w:t>
      </w:r>
      <w:r w:rsidR="00602034">
        <w:rPr>
          <w:rFonts w:ascii="Times New Roman" w:hAnsi="Times New Roman"/>
          <w:b/>
          <w:color w:val="FF0000"/>
          <w:sz w:val="24"/>
          <w:szCs w:val="24"/>
          <w:u w:val="single"/>
          <w:lang w:eastAsia="zh-CN"/>
        </w:rPr>
        <w:t>2</w:t>
      </w:r>
      <w:r w:rsidR="00EB2322">
        <w:rPr>
          <w:rFonts w:ascii="Times New Roman" w:hAnsi="Times New Roman"/>
          <w:b/>
          <w:color w:val="FF0000"/>
          <w:sz w:val="24"/>
          <w:szCs w:val="24"/>
          <w:u w:val="single"/>
          <w:lang w:eastAsia="zh-CN"/>
        </w:rPr>
        <w:t>9</w:t>
      </w:r>
      <w:r w:rsidR="00483C1F">
        <w:rPr>
          <w:rFonts w:ascii="Times New Roman" w:hAnsi="Times New Roman"/>
          <w:b/>
          <w:color w:val="FF0000"/>
          <w:sz w:val="24"/>
          <w:szCs w:val="24"/>
          <w:u w:val="single"/>
          <w:lang w:eastAsia="zh-CN"/>
        </w:rPr>
        <w:t>.0</w:t>
      </w:r>
      <w:r w:rsidR="00602034">
        <w:rPr>
          <w:rFonts w:ascii="Times New Roman" w:hAnsi="Times New Roman"/>
          <w:b/>
          <w:color w:val="FF0000"/>
          <w:sz w:val="24"/>
          <w:szCs w:val="24"/>
          <w:u w:val="single"/>
          <w:lang w:eastAsia="zh-CN"/>
        </w:rPr>
        <w:t>4</w:t>
      </w:r>
      <w:r w:rsidR="002B49CE">
        <w:rPr>
          <w:rFonts w:ascii="Times New Roman" w:hAnsi="Times New Roman"/>
          <w:b/>
          <w:color w:val="FF0000"/>
          <w:sz w:val="24"/>
          <w:szCs w:val="24"/>
          <w:u w:val="single"/>
          <w:lang w:eastAsia="zh-CN"/>
        </w:rPr>
        <w:t>.202</w:t>
      </w:r>
      <w:r w:rsidR="00602034">
        <w:rPr>
          <w:rFonts w:ascii="Times New Roman" w:hAnsi="Times New Roman"/>
          <w:b/>
          <w:color w:val="FF0000"/>
          <w:sz w:val="24"/>
          <w:szCs w:val="24"/>
          <w:u w:val="single"/>
          <w:lang w:eastAsia="zh-CN"/>
        </w:rPr>
        <w:t>6</w:t>
      </w:r>
      <w:r w:rsidR="002B49CE">
        <w:rPr>
          <w:rFonts w:ascii="Times New Roman" w:hAnsi="Times New Roman"/>
          <w:b/>
          <w:color w:val="FF0000"/>
          <w:sz w:val="24"/>
          <w:szCs w:val="24"/>
          <w:u w:val="single"/>
          <w:lang w:eastAsia="zh-CN"/>
        </w:rPr>
        <w:t>r</w:t>
      </w:r>
      <w:r w:rsidR="00CB7FEA" w:rsidRPr="008A6E92">
        <w:rPr>
          <w:rFonts w:ascii="Times New Roman" w:hAnsi="Times New Roman"/>
          <w:b/>
          <w:color w:val="FF0000"/>
          <w:sz w:val="24"/>
          <w:szCs w:val="24"/>
          <w:u w:val="single"/>
          <w:lang w:eastAsia="zh-CN"/>
        </w:rPr>
        <w:t xml:space="preserve">. </w:t>
      </w:r>
      <w:r w:rsidRPr="008A6E92">
        <w:rPr>
          <w:rFonts w:ascii="Times New Roman" w:hAnsi="Times New Roman"/>
          <w:b/>
          <w:color w:val="FF0000"/>
          <w:sz w:val="24"/>
          <w:szCs w:val="24"/>
          <w:u w:val="single"/>
          <w:lang w:eastAsia="zh-CN"/>
        </w:rPr>
        <w:t>do godz. 1</w:t>
      </w:r>
      <w:r w:rsidR="00EC107F" w:rsidRPr="008A6E92">
        <w:rPr>
          <w:rFonts w:ascii="Times New Roman" w:hAnsi="Times New Roman"/>
          <w:b/>
          <w:color w:val="FF0000"/>
          <w:sz w:val="24"/>
          <w:szCs w:val="24"/>
          <w:u w:val="single"/>
          <w:lang w:eastAsia="zh-CN"/>
        </w:rPr>
        <w:t>2</w:t>
      </w:r>
      <w:r w:rsidRPr="008A6E92">
        <w:rPr>
          <w:rFonts w:ascii="Times New Roman" w:hAnsi="Times New Roman"/>
          <w:b/>
          <w:color w:val="FF0000"/>
          <w:sz w:val="24"/>
          <w:szCs w:val="24"/>
          <w:u w:val="single"/>
          <w:lang w:eastAsia="zh-CN"/>
        </w:rPr>
        <w:t>:</w:t>
      </w:r>
      <w:r w:rsidR="00AA6A2A" w:rsidRPr="008A6E92">
        <w:rPr>
          <w:rFonts w:ascii="Times New Roman" w:hAnsi="Times New Roman"/>
          <w:b/>
          <w:color w:val="FF0000"/>
          <w:sz w:val="24"/>
          <w:szCs w:val="24"/>
          <w:u w:val="single"/>
          <w:lang w:eastAsia="zh-CN"/>
        </w:rPr>
        <w:t>3</w:t>
      </w:r>
      <w:r w:rsidRPr="008A6E92">
        <w:rPr>
          <w:rFonts w:ascii="Times New Roman" w:hAnsi="Times New Roman"/>
          <w:b/>
          <w:color w:val="FF0000"/>
          <w:sz w:val="24"/>
          <w:szCs w:val="24"/>
          <w:u w:val="single"/>
          <w:lang w:eastAsia="zh-CN"/>
        </w:rPr>
        <w:t xml:space="preserve">0, Wykonawca zobowiązany jest </w:t>
      </w:r>
      <w:r w:rsidRPr="008A6E92">
        <w:rPr>
          <w:rFonts w:ascii="Times New Roman" w:hAnsi="Times New Roman"/>
          <w:b/>
          <w:color w:val="FF0000"/>
          <w:sz w:val="24"/>
          <w:szCs w:val="24"/>
          <w:u w:val="single"/>
          <w:lang w:eastAsia="zh-CN"/>
        </w:rPr>
        <w:br/>
        <w:t xml:space="preserve">do przesłania drogą mailową na adres: </w:t>
      </w:r>
      <w:hyperlink r:id="rId17" w:history="1">
        <w:r w:rsidRPr="008A6E92">
          <w:rPr>
            <w:rStyle w:val="Hipercze"/>
            <w:rFonts w:ascii="Times New Roman" w:hAnsi="Times New Roman"/>
            <w:b/>
            <w:sz w:val="24"/>
            <w:szCs w:val="24"/>
            <w:lang w:eastAsia="zh-CN"/>
          </w:rPr>
          <w:t>przetargi@gpkglogow.pl</w:t>
        </w:r>
      </w:hyperlink>
      <w:r w:rsidRPr="008A6E92">
        <w:rPr>
          <w:rFonts w:ascii="Times New Roman" w:hAnsi="Times New Roman"/>
          <w:b/>
          <w:color w:val="FF0000"/>
          <w:sz w:val="24"/>
          <w:szCs w:val="24"/>
          <w:u w:val="single"/>
          <w:lang w:eastAsia="zh-CN"/>
        </w:rPr>
        <w:t xml:space="preserve"> </w:t>
      </w:r>
      <w:r w:rsidRPr="008A6E92">
        <w:rPr>
          <w:rFonts w:ascii="Times New Roman" w:hAnsi="Times New Roman"/>
          <w:b/>
          <w:color w:val="FF0000"/>
          <w:sz w:val="24"/>
          <w:szCs w:val="24"/>
          <w:u w:val="single"/>
          <w:lang w:eastAsia="zh-CN"/>
        </w:rPr>
        <w:br/>
        <w:t xml:space="preserve">hasła umożliwiającego rozszyfrowanie (otwarcie oferty).  </w:t>
      </w:r>
    </w:p>
    <w:p w14:paraId="76CBCDEA" w14:textId="77777777" w:rsidR="003F42F6" w:rsidRPr="008A6E92" w:rsidRDefault="00583000">
      <w:pPr>
        <w:pStyle w:val="Akapitzlist"/>
        <w:numPr>
          <w:ilvl w:val="0"/>
          <w:numId w:val="11"/>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wszelkie poprawki powinny być parafowane przez osobę uprawnioną,</w:t>
      </w:r>
    </w:p>
    <w:p w14:paraId="53E84451" w14:textId="77777777" w:rsidR="003F42F6" w:rsidRPr="008A6E92" w:rsidRDefault="00583000">
      <w:pPr>
        <w:pStyle w:val="Akapitzlist"/>
        <w:numPr>
          <w:ilvl w:val="0"/>
          <w:numId w:val="11"/>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dokumenty sporządzone przez Wykonawcę powinny być podpisane przez osobę uprawnioną,</w:t>
      </w:r>
    </w:p>
    <w:p w14:paraId="04761857" w14:textId="77777777" w:rsidR="003F42F6" w:rsidRPr="008A6E92" w:rsidRDefault="00583000">
      <w:pPr>
        <w:pStyle w:val="Akapitzlist"/>
        <w:numPr>
          <w:ilvl w:val="0"/>
          <w:numId w:val="11"/>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oferta winna być napisana w języku polskim, na maszynie do pisania, komputerze lub inną trwałą i czytelną techniką;</w:t>
      </w:r>
    </w:p>
    <w:p w14:paraId="0E091523" w14:textId="77777777" w:rsidR="003F42F6" w:rsidRPr="008A6E92" w:rsidRDefault="00583000">
      <w:pPr>
        <w:pStyle w:val="Akapitzlist"/>
        <w:numPr>
          <w:ilvl w:val="0"/>
          <w:numId w:val="11"/>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zmiany, w złożonej już ofercie, mogą zostać dokonane przez Wykonawcę wyłącznie przed upływem terminu składania ofert;</w:t>
      </w:r>
    </w:p>
    <w:p w14:paraId="520552EC" w14:textId="77777777" w:rsidR="003F42F6" w:rsidRPr="008A6E92" w:rsidRDefault="00583000">
      <w:pPr>
        <w:pStyle w:val="Akapitzlist"/>
        <w:numPr>
          <w:ilvl w:val="0"/>
          <w:numId w:val="11"/>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ofertę można wycofać tylko przed upływem terminu składania ofert;</w:t>
      </w:r>
    </w:p>
    <w:p w14:paraId="1679B056" w14:textId="77777777" w:rsidR="003F42F6" w:rsidRPr="008A6E92" w:rsidRDefault="00583000">
      <w:pPr>
        <w:pStyle w:val="Akapitzlist"/>
        <w:numPr>
          <w:ilvl w:val="0"/>
          <w:numId w:val="11"/>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zmiana oferty lub jej wycofanie następuje na takich samych zasadach, jak jej składanie </w:t>
      </w:r>
      <w:r w:rsidR="00AB5E4C" w:rsidRPr="008A6E92">
        <w:rPr>
          <w:rFonts w:ascii="Times New Roman" w:hAnsi="Times New Roman"/>
          <w:sz w:val="24"/>
          <w:szCs w:val="24"/>
          <w:lang w:eastAsia="zh-CN"/>
        </w:rPr>
        <w:br/>
      </w:r>
      <w:r w:rsidRPr="008A6E92">
        <w:rPr>
          <w:rFonts w:ascii="Times New Roman" w:hAnsi="Times New Roman"/>
          <w:sz w:val="24"/>
          <w:szCs w:val="24"/>
          <w:lang w:eastAsia="zh-CN"/>
        </w:rPr>
        <w:t>z dopiskiem na kopercie „ZMIANA” lub „WYCOFANIE”.</w:t>
      </w:r>
    </w:p>
    <w:p w14:paraId="2ADA1603" w14:textId="76AA2AD5" w:rsidR="003F42F6" w:rsidRPr="008A6E92" w:rsidRDefault="00583000">
      <w:pPr>
        <w:pStyle w:val="Akapitzlist"/>
        <w:numPr>
          <w:ilvl w:val="0"/>
          <w:numId w:val="11"/>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Zamawiający zaleca, aby Wykonawca złożył wymagane dokumenty określone w Części VI </w:t>
      </w:r>
      <w:r w:rsidR="006B0BDB" w:rsidRPr="008A6E92">
        <w:rPr>
          <w:rFonts w:ascii="Times New Roman" w:hAnsi="Times New Roman"/>
          <w:sz w:val="24"/>
          <w:szCs w:val="24"/>
          <w:lang w:eastAsia="zh-CN"/>
        </w:rPr>
        <w:t>niniejszej SIWZ</w:t>
      </w:r>
      <w:r w:rsidR="00285EC9" w:rsidRPr="008A6E92">
        <w:rPr>
          <w:rFonts w:ascii="Times New Roman" w:hAnsi="Times New Roman"/>
          <w:sz w:val="24"/>
          <w:szCs w:val="24"/>
          <w:lang w:eastAsia="zh-CN"/>
        </w:rPr>
        <w:t xml:space="preserve"> </w:t>
      </w:r>
      <w:r w:rsidRPr="008A6E92">
        <w:rPr>
          <w:rFonts w:ascii="Times New Roman" w:hAnsi="Times New Roman"/>
          <w:sz w:val="24"/>
          <w:szCs w:val="24"/>
          <w:lang w:eastAsia="zh-CN"/>
        </w:rPr>
        <w:t>w kolejności podanej zgodnie z formą i numeracją załączników.</w:t>
      </w:r>
    </w:p>
    <w:p w14:paraId="063CF6D3" w14:textId="0B8B4444" w:rsidR="001F5403" w:rsidRPr="008A6E92" w:rsidRDefault="00583000">
      <w:pPr>
        <w:pStyle w:val="Akapitzlist"/>
        <w:numPr>
          <w:ilvl w:val="0"/>
          <w:numId w:val="11"/>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Zamawiający zaleca, aby każda zapisana strona oferty (wraz z załącznikami do oferty) była ponumerowana kolejnymi numerami.</w:t>
      </w:r>
    </w:p>
    <w:p w14:paraId="6BD59DEB" w14:textId="1CBB8E52" w:rsidR="0015263C" w:rsidRPr="008A6E92" w:rsidRDefault="00583000" w:rsidP="00C64A38">
      <w:pPr>
        <w:pStyle w:val="Akapitzlist"/>
        <w:numPr>
          <w:ilvl w:val="3"/>
          <w:numId w:val="6"/>
        </w:numPr>
        <w:tabs>
          <w:tab w:val="left" w:pos="287"/>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Nie ujawnione zostaną informacje stanowiące tajemnicę przedsiębiorstwa w rozumieniu przepisów o zwalczaniu nieuczciwej konkurencji, jeżeli Wykonawca nie później niż </w:t>
      </w:r>
      <w:r w:rsidR="00AB5E4C" w:rsidRPr="008A6E92">
        <w:rPr>
          <w:rFonts w:ascii="Times New Roman" w:hAnsi="Times New Roman"/>
          <w:sz w:val="24"/>
          <w:szCs w:val="24"/>
          <w:lang w:eastAsia="zh-CN"/>
        </w:rPr>
        <w:br/>
      </w:r>
      <w:r w:rsidRPr="008A6E92">
        <w:rPr>
          <w:rFonts w:ascii="Times New Roman" w:hAnsi="Times New Roman"/>
          <w:sz w:val="24"/>
          <w:szCs w:val="24"/>
          <w:lang w:eastAsia="zh-CN"/>
        </w:rPr>
        <w:t xml:space="preserve">w dniu składania ofert (na formularzu ofertowym), zastrzegł, że nie mogą być one </w:t>
      </w:r>
      <w:r w:rsidRPr="008A6E92">
        <w:rPr>
          <w:rFonts w:ascii="Times New Roman" w:hAnsi="Times New Roman"/>
          <w:sz w:val="24"/>
          <w:szCs w:val="24"/>
          <w:lang w:eastAsia="zh-CN"/>
        </w:rPr>
        <w:lastRenderedPageBreak/>
        <w:t xml:space="preserve">udostępnione. Tajemnicę przedsiębiorstwa należy rozumieć zgodnie z przepisami </w:t>
      </w:r>
      <w:r w:rsidR="00AB5E4C" w:rsidRPr="008A6E92">
        <w:rPr>
          <w:rFonts w:ascii="Times New Roman" w:hAnsi="Times New Roman"/>
          <w:sz w:val="24"/>
          <w:szCs w:val="24"/>
          <w:lang w:eastAsia="zh-CN"/>
        </w:rPr>
        <w:br/>
      </w:r>
      <w:r w:rsidRPr="008A6E92">
        <w:rPr>
          <w:rFonts w:ascii="Times New Roman" w:hAnsi="Times New Roman"/>
          <w:sz w:val="24"/>
          <w:szCs w:val="24"/>
          <w:lang w:eastAsia="zh-CN"/>
        </w:rPr>
        <w:t>o zwalczaniu nieuczciwej konkurencji (ustawa z dnia 16 kwietnia 1993 roku o zwalczaniu nieuczciwej konkurencji (Dz.U. z 2003 r. poz.1503 z późn.zm)</w:t>
      </w:r>
      <w:r w:rsidR="00A45525" w:rsidRPr="008A6E92">
        <w:rPr>
          <w:rFonts w:ascii="Times New Roman" w:hAnsi="Times New Roman"/>
          <w:sz w:val="24"/>
          <w:szCs w:val="24"/>
          <w:lang w:eastAsia="zh-CN"/>
        </w:rPr>
        <w:t>.</w:t>
      </w:r>
    </w:p>
    <w:p w14:paraId="65DF5781" w14:textId="77777777" w:rsidR="00203D59" w:rsidRPr="008A6E92" w:rsidRDefault="00203D59" w:rsidP="00AA6A2A">
      <w:pPr>
        <w:tabs>
          <w:tab w:val="left" w:pos="287"/>
        </w:tabs>
        <w:suppressAutoHyphens/>
        <w:spacing w:after="0"/>
        <w:jc w:val="both"/>
        <w:rPr>
          <w:rFonts w:ascii="Times New Roman" w:hAnsi="Times New Roman" w:cs="Times New Roman"/>
          <w:sz w:val="24"/>
          <w:szCs w:val="24"/>
          <w:lang w:eastAsia="zh-CN"/>
        </w:rPr>
      </w:pPr>
    </w:p>
    <w:p w14:paraId="246CB06E" w14:textId="77777777" w:rsidR="001F5403" w:rsidRPr="008A6E92" w:rsidRDefault="00583000">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Rozdział XI - Miejsce oraz termin składania i otwarcia ofert</w:t>
      </w:r>
    </w:p>
    <w:p w14:paraId="78B932EA" w14:textId="6490A30B" w:rsidR="001F5403" w:rsidRPr="008A6E92" w:rsidRDefault="00583000" w:rsidP="00C64A38">
      <w:pPr>
        <w:pStyle w:val="Akapitzlist"/>
        <w:numPr>
          <w:ilvl w:val="6"/>
          <w:numId w:val="6"/>
        </w:numPr>
        <w:tabs>
          <w:tab w:val="left" w:pos="336"/>
        </w:tabs>
        <w:suppressAutoHyphens/>
        <w:spacing w:after="0"/>
        <w:jc w:val="both"/>
      </w:pPr>
      <w:r w:rsidRPr="008A6E92">
        <w:rPr>
          <w:rFonts w:ascii="Times New Roman" w:hAnsi="Times New Roman"/>
          <w:sz w:val="24"/>
          <w:szCs w:val="24"/>
          <w:lang w:eastAsia="zh-CN"/>
        </w:rPr>
        <w:t xml:space="preserve">Oferty należy składać </w:t>
      </w:r>
      <w:r w:rsidRPr="008A6E92">
        <w:rPr>
          <w:rFonts w:ascii="Times New Roman" w:hAnsi="Times New Roman"/>
          <w:b/>
          <w:color w:val="FF0000"/>
          <w:sz w:val="24"/>
          <w:szCs w:val="24"/>
          <w:lang w:eastAsia="zh-CN"/>
        </w:rPr>
        <w:t xml:space="preserve">do dnia </w:t>
      </w:r>
      <w:r w:rsidR="00602034">
        <w:rPr>
          <w:rFonts w:ascii="Times New Roman" w:hAnsi="Times New Roman"/>
          <w:b/>
          <w:color w:val="FF0000"/>
          <w:sz w:val="24"/>
          <w:szCs w:val="24"/>
          <w:lang w:eastAsia="zh-CN"/>
        </w:rPr>
        <w:t>2</w:t>
      </w:r>
      <w:r w:rsidR="00EB2322">
        <w:rPr>
          <w:rFonts w:ascii="Times New Roman" w:hAnsi="Times New Roman"/>
          <w:b/>
          <w:color w:val="FF0000"/>
          <w:sz w:val="24"/>
          <w:szCs w:val="24"/>
          <w:lang w:eastAsia="zh-CN"/>
        </w:rPr>
        <w:t>9</w:t>
      </w:r>
      <w:r w:rsidR="00483C1F">
        <w:rPr>
          <w:rFonts w:ascii="Times New Roman" w:hAnsi="Times New Roman"/>
          <w:b/>
          <w:color w:val="FF0000"/>
          <w:sz w:val="24"/>
          <w:szCs w:val="24"/>
          <w:lang w:eastAsia="zh-CN"/>
        </w:rPr>
        <w:t>.0</w:t>
      </w:r>
      <w:r w:rsidR="00602034">
        <w:rPr>
          <w:rFonts w:ascii="Times New Roman" w:hAnsi="Times New Roman"/>
          <w:b/>
          <w:color w:val="FF0000"/>
          <w:sz w:val="24"/>
          <w:szCs w:val="24"/>
          <w:lang w:eastAsia="zh-CN"/>
        </w:rPr>
        <w:t>4</w:t>
      </w:r>
      <w:r w:rsidR="002B49CE">
        <w:rPr>
          <w:rFonts w:ascii="Times New Roman" w:hAnsi="Times New Roman"/>
          <w:b/>
          <w:color w:val="FF0000"/>
          <w:sz w:val="24"/>
          <w:szCs w:val="24"/>
          <w:lang w:eastAsia="zh-CN"/>
        </w:rPr>
        <w:t>.202</w:t>
      </w:r>
      <w:r w:rsidR="00602034">
        <w:rPr>
          <w:rFonts w:ascii="Times New Roman" w:hAnsi="Times New Roman"/>
          <w:b/>
          <w:color w:val="FF0000"/>
          <w:sz w:val="24"/>
          <w:szCs w:val="24"/>
          <w:lang w:eastAsia="zh-CN"/>
        </w:rPr>
        <w:t>6</w:t>
      </w:r>
      <w:r w:rsidR="002B49CE">
        <w:rPr>
          <w:rFonts w:ascii="Times New Roman" w:hAnsi="Times New Roman"/>
          <w:b/>
          <w:color w:val="FF0000"/>
          <w:sz w:val="24"/>
          <w:szCs w:val="24"/>
          <w:lang w:eastAsia="zh-CN"/>
        </w:rPr>
        <w:t>r.</w:t>
      </w:r>
      <w:r w:rsidR="003F42F6" w:rsidRPr="008A6E92">
        <w:rPr>
          <w:rFonts w:ascii="Times New Roman" w:hAnsi="Times New Roman"/>
          <w:b/>
          <w:color w:val="FF0000"/>
          <w:sz w:val="24"/>
          <w:szCs w:val="24"/>
          <w:lang w:eastAsia="zh-CN"/>
        </w:rPr>
        <w:t xml:space="preserve"> do godz.: 1</w:t>
      </w:r>
      <w:r w:rsidR="00EC107F" w:rsidRPr="008A6E92">
        <w:rPr>
          <w:rFonts w:ascii="Times New Roman" w:hAnsi="Times New Roman"/>
          <w:b/>
          <w:color w:val="FF0000"/>
          <w:sz w:val="24"/>
          <w:szCs w:val="24"/>
          <w:lang w:eastAsia="zh-CN"/>
        </w:rPr>
        <w:t>2</w:t>
      </w:r>
      <w:r w:rsidR="003F42F6" w:rsidRPr="008A6E92">
        <w:rPr>
          <w:rFonts w:ascii="Times New Roman" w:hAnsi="Times New Roman"/>
          <w:b/>
          <w:color w:val="FF0000"/>
          <w:sz w:val="24"/>
          <w:szCs w:val="24"/>
          <w:vertAlign w:val="superscript"/>
          <w:lang w:eastAsia="zh-CN"/>
        </w:rPr>
        <w:t xml:space="preserve">00 </w:t>
      </w:r>
      <w:r w:rsidRPr="008A6E92">
        <w:rPr>
          <w:rFonts w:ascii="Times New Roman" w:hAnsi="Times New Roman"/>
          <w:sz w:val="24"/>
          <w:szCs w:val="24"/>
          <w:lang w:eastAsia="zh-CN"/>
        </w:rPr>
        <w:t xml:space="preserve">w siedzibie Głogów </w:t>
      </w:r>
      <w:r w:rsidR="003F42F6" w:rsidRPr="008A6E92">
        <w:rPr>
          <w:rFonts w:ascii="Times New Roman" w:hAnsi="Times New Roman"/>
          <w:sz w:val="24"/>
          <w:szCs w:val="24"/>
          <w:lang w:eastAsia="zh-CN"/>
        </w:rPr>
        <w:br/>
      </w:r>
      <w:r w:rsidRPr="008A6E92">
        <w:rPr>
          <w:rFonts w:ascii="Times New Roman" w:hAnsi="Times New Roman"/>
          <w:sz w:val="24"/>
          <w:szCs w:val="24"/>
          <w:lang w:eastAsia="zh-CN"/>
        </w:rPr>
        <w:t>Sp. z o.o. ul. Przemysłowa 7A, se</w:t>
      </w:r>
      <w:r w:rsidR="003F42F6" w:rsidRPr="008A6E92">
        <w:rPr>
          <w:rFonts w:ascii="Times New Roman" w:hAnsi="Times New Roman"/>
          <w:sz w:val="24"/>
          <w:szCs w:val="24"/>
          <w:lang w:eastAsia="zh-CN"/>
        </w:rPr>
        <w:t xml:space="preserve">kretariat pokój nr 6 (I piętro) lub emailem na wskazany adres: </w:t>
      </w:r>
      <w:hyperlink r:id="rId18" w:history="1">
        <w:r w:rsidR="003F42F6" w:rsidRPr="008A6E92">
          <w:rPr>
            <w:rStyle w:val="Hipercze"/>
            <w:rFonts w:ascii="Times New Roman" w:hAnsi="Times New Roman"/>
            <w:sz w:val="24"/>
            <w:szCs w:val="24"/>
            <w:lang w:eastAsia="zh-CN"/>
          </w:rPr>
          <w:t>przetargi@gpkglogow.pl</w:t>
        </w:r>
      </w:hyperlink>
      <w:r w:rsidR="003F42F6" w:rsidRPr="008A6E92">
        <w:rPr>
          <w:rFonts w:ascii="Times New Roman" w:hAnsi="Times New Roman"/>
          <w:sz w:val="24"/>
          <w:szCs w:val="24"/>
          <w:lang w:eastAsia="zh-CN"/>
        </w:rPr>
        <w:t xml:space="preserve">. </w:t>
      </w:r>
      <w:r w:rsidRPr="008A6E92">
        <w:rPr>
          <w:rFonts w:ascii="Times New Roman" w:hAnsi="Times New Roman"/>
          <w:sz w:val="24"/>
          <w:szCs w:val="24"/>
          <w:lang w:eastAsia="zh-CN"/>
        </w:rPr>
        <w:t xml:space="preserve">Oferty nadesłane pocztą będą zakwalifikowane do </w:t>
      </w:r>
      <w:r w:rsidR="001377BA" w:rsidRPr="008A6E92">
        <w:rPr>
          <w:rFonts w:ascii="Times New Roman" w:hAnsi="Times New Roman"/>
          <w:sz w:val="24"/>
          <w:szCs w:val="24"/>
          <w:lang w:eastAsia="zh-CN"/>
        </w:rPr>
        <w:t xml:space="preserve">niniejszego </w:t>
      </w:r>
      <w:r w:rsidRPr="008A6E92">
        <w:rPr>
          <w:rFonts w:ascii="Times New Roman" w:hAnsi="Times New Roman"/>
          <w:sz w:val="24"/>
          <w:szCs w:val="24"/>
          <w:lang w:eastAsia="zh-CN"/>
        </w:rPr>
        <w:t xml:space="preserve">postępowania pod warunkiem ich dostarczenia przez pocztę </w:t>
      </w:r>
      <w:r w:rsidR="003F42F6" w:rsidRPr="008A6E92">
        <w:rPr>
          <w:rFonts w:ascii="Times New Roman" w:hAnsi="Times New Roman"/>
          <w:sz w:val="24"/>
          <w:szCs w:val="24"/>
          <w:lang w:eastAsia="zh-CN"/>
        </w:rPr>
        <w:br/>
      </w:r>
      <w:r w:rsidRPr="008A6E92">
        <w:rPr>
          <w:rFonts w:ascii="Times New Roman" w:hAnsi="Times New Roman"/>
          <w:b/>
          <w:color w:val="FF0000"/>
          <w:sz w:val="24"/>
          <w:szCs w:val="24"/>
          <w:lang w:eastAsia="zh-CN"/>
        </w:rPr>
        <w:t xml:space="preserve">do dnia </w:t>
      </w:r>
      <w:r w:rsidR="00602034">
        <w:rPr>
          <w:rFonts w:ascii="Times New Roman" w:hAnsi="Times New Roman"/>
          <w:b/>
          <w:color w:val="FF0000"/>
          <w:sz w:val="24"/>
          <w:szCs w:val="24"/>
          <w:lang w:eastAsia="zh-CN"/>
        </w:rPr>
        <w:t>2</w:t>
      </w:r>
      <w:r w:rsidR="00EB2322">
        <w:rPr>
          <w:rFonts w:ascii="Times New Roman" w:hAnsi="Times New Roman"/>
          <w:b/>
          <w:color w:val="FF0000"/>
          <w:sz w:val="24"/>
          <w:szCs w:val="24"/>
          <w:lang w:eastAsia="zh-CN"/>
        </w:rPr>
        <w:t>9</w:t>
      </w:r>
      <w:r w:rsidR="00483C1F">
        <w:rPr>
          <w:rFonts w:ascii="Times New Roman" w:hAnsi="Times New Roman"/>
          <w:b/>
          <w:color w:val="FF0000"/>
          <w:sz w:val="24"/>
          <w:szCs w:val="24"/>
          <w:lang w:eastAsia="zh-CN"/>
        </w:rPr>
        <w:t>.0</w:t>
      </w:r>
      <w:r w:rsidR="00602034">
        <w:rPr>
          <w:rFonts w:ascii="Times New Roman" w:hAnsi="Times New Roman"/>
          <w:b/>
          <w:color w:val="FF0000"/>
          <w:sz w:val="24"/>
          <w:szCs w:val="24"/>
          <w:lang w:eastAsia="zh-CN"/>
        </w:rPr>
        <w:t>4</w:t>
      </w:r>
      <w:r w:rsidR="002B49CE">
        <w:rPr>
          <w:rFonts w:ascii="Times New Roman" w:hAnsi="Times New Roman"/>
          <w:b/>
          <w:color w:val="FF0000"/>
          <w:sz w:val="24"/>
          <w:szCs w:val="24"/>
          <w:lang w:eastAsia="zh-CN"/>
        </w:rPr>
        <w:t>.202</w:t>
      </w:r>
      <w:r w:rsidR="00602034">
        <w:rPr>
          <w:rFonts w:ascii="Times New Roman" w:hAnsi="Times New Roman"/>
          <w:b/>
          <w:color w:val="FF0000"/>
          <w:sz w:val="24"/>
          <w:szCs w:val="24"/>
          <w:lang w:eastAsia="zh-CN"/>
        </w:rPr>
        <w:t>6</w:t>
      </w:r>
      <w:r w:rsidR="002B49CE">
        <w:rPr>
          <w:rFonts w:ascii="Times New Roman" w:hAnsi="Times New Roman"/>
          <w:b/>
          <w:color w:val="FF0000"/>
          <w:sz w:val="24"/>
          <w:szCs w:val="24"/>
          <w:lang w:eastAsia="zh-CN"/>
        </w:rPr>
        <w:t>r.</w:t>
      </w:r>
      <w:r w:rsidR="00CB7FEA" w:rsidRPr="008A6E92">
        <w:rPr>
          <w:rFonts w:ascii="Times New Roman" w:hAnsi="Times New Roman"/>
          <w:b/>
          <w:color w:val="FF0000"/>
          <w:sz w:val="24"/>
          <w:szCs w:val="24"/>
          <w:lang w:eastAsia="zh-CN"/>
        </w:rPr>
        <w:t xml:space="preserve"> </w:t>
      </w:r>
      <w:r w:rsidRPr="008A6E92">
        <w:rPr>
          <w:rFonts w:ascii="Times New Roman" w:hAnsi="Times New Roman"/>
          <w:b/>
          <w:color w:val="FF0000"/>
          <w:sz w:val="24"/>
          <w:szCs w:val="24"/>
          <w:lang w:eastAsia="zh-CN"/>
        </w:rPr>
        <w:t>do godz. 1</w:t>
      </w:r>
      <w:r w:rsidR="00EC107F" w:rsidRPr="008A6E92">
        <w:rPr>
          <w:rFonts w:ascii="Times New Roman" w:hAnsi="Times New Roman"/>
          <w:b/>
          <w:color w:val="FF0000"/>
          <w:sz w:val="24"/>
          <w:szCs w:val="24"/>
          <w:lang w:eastAsia="zh-CN"/>
        </w:rPr>
        <w:t>2</w:t>
      </w:r>
      <w:r w:rsidRPr="008A6E92">
        <w:rPr>
          <w:rFonts w:ascii="Times New Roman" w:hAnsi="Times New Roman"/>
          <w:b/>
          <w:color w:val="FF0000"/>
          <w:sz w:val="24"/>
          <w:szCs w:val="24"/>
          <w:vertAlign w:val="superscript"/>
          <w:lang w:eastAsia="zh-CN"/>
        </w:rPr>
        <w:t>00</w:t>
      </w:r>
    </w:p>
    <w:p w14:paraId="31FD8F0B" w14:textId="712F218A" w:rsidR="003F42F6" w:rsidRPr="008A6E92" w:rsidRDefault="00583000" w:rsidP="00C64A38">
      <w:pPr>
        <w:pStyle w:val="Akapitzlist"/>
        <w:numPr>
          <w:ilvl w:val="6"/>
          <w:numId w:val="6"/>
        </w:numPr>
        <w:tabs>
          <w:tab w:val="left" w:pos="395"/>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Otwarcie ofert nastąpi dnia </w:t>
      </w:r>
      <w:r w:rsidR="00602034">
        <w:rPr>
          <w:rFonts w:ascii="Times New Roman" w:hAnsi="Times New Roman"/>
          <w:b/>
          <w:color w:val="FF0000"/>
          <w:sz w:val="24"/>
          <w:szCs w:val="24"/>
          <w:lang w:eastAsia="zh-CN"/>
        </w:rPr>
        <w:t>2</w:t>
      </w:r>
      <w:r w:rsidR="00EB2322">
        <w:rPr>
          <w:rFonts w:ascii="Times New Roman" w:hAnsi="Times New Roman"/>
          <w:b/>
          <w:color w:val="FF0000"/>
          <w:sz w:val="24"/>
          <w:szCs w:val="24"/>
          <w:lang w:eastAsia="zh-CN"/>
        </w:rPr>
        <w:t>9</w:t>
      </w:r>
      <w:r w:rsidR="00483C1F">
        <w:rPr>
          <w:rFonts w:ascii="Times New Roman" w:hAnsi="Times New Roman"/>
          <w:b/>
          <w:color w:val="FF0000"/>
          <w:sz w:val="24"/>
          <w:szCs w:val="24"/>
          <w:lang w:eastAsia="zh-CN"/>
        </w:rPr>
        <w:t>.0</w:t>
      </w:r>
      <w:r w:rsidR="00602034">
        <w:rPr>
          <w:rFonts w:ascii="Times New Roman" w:hAnsi="Times New Roman"/>
          <w:b/>
          <w:color w:val="FF0000"/>
          <w:sz w:val="24"/>
          <w:szCs w:val="24"/>
          <w:lang w:eastAsia="zh-CN"/>
        </w:rPr>
        <w:t>4</w:t>
      </w:r>
      <w:r w:rsidR="002B49CE">
        <w:rPr>
          <w:rFonts w:ascii="Times New Roman" w:hAnsi="Times New Roman"/>
          <w:b/>
          <w:color w:val="FF0000"/>
          <w:sz w:val="24"/>
          <w:szCs w:val="24"/>
          <w:lang w:eastAsia="zh-CN"/>
        </w:rPr>
        <w:t>.202</w:t>
      </w:r>
      <w:r w:rsidR="00602034">
        <w:rPr>
          <w:rFonts w:ascii="Times New Roman" w:hAnsi="Times New Roman"/>
          <w:b/>
          <w:color w:val="FF0000"/>
          <w:sz w:val="24"/>
          <w:szCs w:val="24"/>
          <w:lang w:eastAsia="zh-CN"/>
        </w:rPr>
        <w:t>6</w:t>
      </w:r>
      <w:r w:rsidR="002B49CE">
        <w:rPr>
          <w:rFonts w:ascii="Times New Roman" w:hAnsi="Times New Roman"/>
          <w:b/>
          <w:color w:val="FF0000"/>
          <w:sz w:val="24"/>
          <w:szCs w:val="24"/>
          <w:lang w:eastAsia="zh-CN"/>
        </w:rPr>
        <w:t>r.</w:t>
      </w:r>
      <w:r w:rsidR="00CB7FEA" w:rsidRPr="008A6E92">
        <w:rPr>
          <w:rFonts w:ascii="Times New Roman" w:hAnsi="Times New Roman"/>
          <w:b/>
          <w:color w:val="FF0000"/>
          <w:sz w:val="24"/>
          <w:szCs w:val="24"/>
          <w:lang w:eastAsia="zh-CN"/>
        </w:rPr>
        <w:t xml:space="preserve"> </w:t>
      </w:r>
      <w:r w:rsidRPr="008A6E92">
        <w:rPr>
          <w:rFonts w:ascii="Times New Roman" w:hAnsi="Times New Roman"/>
          <w:b/>
          <w:color w:val="FF0000"/>
          <w:sz w:val="24"/>
          <w:szCs w:val="24"/>
          <w:lang w:eastAsia="zh-CN"/>
        </w:rPr>
        <w:t xml:space="preserve">o godz. </w:t>
      </w:r>
      <w:r w:rsidR="003F42F6" w:rsidRPr="008A6E92">
        <w:rPr>
          <w:rFonts w:ascii="Times New Roman" w:hAnsi="Times New Roman"/>
          <w:b/>
          <w:color w:val="FF0000"/>
          <w:sz w:val="24"/>
          <w:szCs w:val="24"/>
          <w:lang w:eastAsia="zh-CN"/>
        </w:rPr>
        <w:t>1</w:t>
      </w:r>
      <w:r w:rsidR="00EC107F" w:rsidRPr="008A6E92">
        <w:rPr>
          <w:rFonts w:ascii="Times New Roman" w:hAnsi="Times New Roman"/>
          <w:b/>
          <w:color w:val="FF0000"/>
          <w:sz w:val="24"/>
          <w:szCs w:val="24"/>
          <w:lang w:eastAsia="zh-CN"/>
        </w:rPr>
        <w:t>2</w:t>
      </w:r>
      <w:r w:rsidR="003F42F6" w:rsidRPr="008A6E92">
        <w:rPr>
          <w:rFonts w:ascii="Times New Roman" w:hAnsi="Times New Roman"/>
          <w:b/>
          <w:color w:val="FF0000"/>
          <w:sz w:val="24"/>
          <w:szCs w:val="24"/>
          <w:vertAlign w:val="superscript"/>
          <w:lang w:eastAsia="zh-CN"/>
        </w:rPr>
        <w:t>3</w:t>
      </w:r>
      <w:r w:rsidR="00E07F5D" w:rsidRPr="008A6E92">
        <w:rPr>
          <w:rFonts w:ascii="Times New Roman" w:hAnsi="Times New Roman"/>
          <w:b/>
          <w:color w:val="FF0000"/>
          <w:sz w:val="24"/>
          <w:szCs w:val="24"/>
          <w:vertAlign w:val="superscript"/>
          <w:lang w:eastAsia="zh-CN"/>
        </w:rPr>
        <w:t>0</w:t>
      </w:r>
      <w:r w:rsidRPr="008A6E92">
        <w:rPr>
          <w:rFonts w:ascii="Times New Roman" w:hAnsi="Times New Roman"/>
          <w:b/>
          <w:color w:val="FF0000"/>
          <w:sz w:val="24"/>
          <w:szCs w:val="24"/>
          <w:vertAlign w:val="superscript"/>
          <w:lang w:eastAsia="zh-CN"/>
        </w:rPr>
        <w:t xml:space="preserve"> </w:t>
      </w:r>
      <w:r w:rsidR="00AB5E4C" w:rsidRPr="008A6E92">
        <w:rPr>
          <w:rFonts w:ascii="Times New Roman" w:hAnsi="Times New Roman"/>
          <w:b/>
          <w:color w:val="FF0000"/>
          <w:sz w:val="24"/>
          <w:szCs w:val="24"/>
          <w:vertAlign w:val="superscript"/>
          <w:lang w:eastAsia="zh-CN"/>
        </w:rPr>
        <w:t xml:space="preserve"> </w:t>
      </w:r>
      <w:r w:rsidRPr="008A6E92">
        <w:rPr>
          <w:rFonts w:ascii="Times New Roman" w:hAnsi="Times New Roman"/>
          <w:sz w:val="24"/>
          <w:szCs w:val="24"/>
          <w:lang w:eastAsia="zh-CN"/>
        </w:rPr>
        <w:t xml:space="preserve">w siedzibie GPK Głogów </w:t>
      </w:r>
      <w:r w:rsidR="003F42F6" w:rsidRPr="008A6E92">
        <w:rPr>
          <w:rFonts w:ascii="Times New Roman" w:hAnsi="Times New Roman"/>
          <w:sz w:val="24"/>
          <w:szCs w:val="24"/>
          <w:lang w:eastAsia="zh-CN"/>
        </w:rPr>
        <w:br/>
      </w:r>
      <w:r w:rsidRPr="008A6E92">
        <w:rPr>
          <w:rFonts w:ascii="Times New Roman" w:hAnsi="Times New Roman"/>
          <w:sz w:val="24"/>
          <w:szCs w:val="24"/>
          <w:lang w:eastAsia="zh-CN"/>
        </w:rPr>
        <w:t>ul. Przemysłowa 7A , Sekretariat pokój nr 6 (I piętro).</w:t>
      </w:r>
    </w:p>
    <w:p w14:paraId="493328AE" w14:textId="77777777" w:rsidR="003F42F6" w:rsidRPr="008A6E92" w:rsidRDefault="00583000" w:rsidP="00C64A38">
      <w:pPr>
        <w:pStyle w:val="Akapitzlist"/>
        <w:numPr>
          <w:ilvl w:val="6"/>
          <w:numId w:val="6"/>
        </w:numPr>
        <w:tabs>
          <w:tab w:val="left" w:pos="395"/>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Oferty otrzymane przez Zamawiającego po tym terminie zostaną niezwłocznie zwrócone bez otwierania.</w:t>
      </w:r>
    </w:p>
    <w:p w14:paraId="6A8A9FD1" w14:textId="38781DAB" w:rsidR="00023E51" w:rsidRDefault="00583000" w:rsidP="00483C1F">
      <w:pPr>
        <w:pStyle w:val="Akapitzlist"/>
        <w:numPr>
          <w:ilvl w:val="6"/>
          <w:numId w:val="6"/>
        </w:numPr>
        <w:tabs>
          <w:tab w:val="left" w:pos="395"/>
        </w:tabs>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O wynikach postępowania Wykonawcy zostaną poinformowani drogą elektroniczną</w:t>
      </w:r>
      <w:r w:rsidR="003F42F6" w:rsidRPr="008A6E92">
        <w:rPr>
          <w:rFonts w:ascii="Times New Roman" w:hAnsi="Times New Roman"/>
          <w:sz w:val="24"/>
          <w:szCs w:val="24"/>
          <w:lang w:eastAsia="zh-CN"/>
        </w:rPr>
        <w:t xml:space="preserve">. </w:t>
      </w:r>
    </w:p>
    <w:p w14:paraId="2A4E62B5" w14:textId="77777777" w:rsidR="00602034" w:rsidRPr="00483C1F" w:rsidRDefault="00602034" w:rsidP="00602034">
      <w:pPr>
        <w:pStyle w:val="Akapitzlist"/>
        <w:tabs>
          <w:tab w:val="left" w:pos="395"/>
        </w:tabs>
        <w:suppressAutoHyphens/>
        <w:spacing w:after="0"/>
        <w:ind w:left="360"/>
        <w:jc w:val="both"/>
        <w:rPr>
          <w:rFonts w:ascii="Times New Roman" w:hAnsi="Times New Roman"/>
          <w:sz w:val="24"/>
          <w:szCs w:val="24"/>
          <w:lang w:eastAsia="zh-CN"/>
        </w:rPr>
      </w:pPr>
    </w:p>
    <w:p w14:paraId="690778CD" w14:textId="77777777" w:rsidR="001F5403" w:rsidRPr="008A6E92" w:rsidRDefault="00583000">
      <w:pPr>
        <w:suppressAutoHyphens/>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Rozdział XII – Opis sposobu obliczenia ceny</w:t>
      </w:r>
    </w:p>
    <w:p w14:paraId="75E1AE46" w14:textId="21A76766" w:rsidR="003F42F6" w:rsidRPr="008A6E92" w:rsidRDefault="00285EC9" w:rsidP="005F6109">
      <w:pPr>
        <w:pStyle w:val="Akapitzlist"/>
        <w:numPr>
          <w:ilvl w:val="0"/>
          <w:numId w:val="3"/>
        </w:numPr>
        <w:suppressAutoHyphens/>
        <w:jc w:val="both"/>
        <w:rPr>
          <w:rFonts w:ascii="Times New Roman" w:hAnsi="Times New Roman"/>
          <w:color w:val="auto"/>
          <w:sz w:val="24"/>
          <w:szCs w:val="24"/>
          <w:lang w:eastAsia="zh-CN"/>
        </w:rPr>
      </w:pPr>
      <w:r w:rsidRPr="008A6E92">
        <w:rPr>
          <w:rFonts w:ascii="Times New Roman" w:hAnsi="Times New Roman"/>
          <w:color w:val="auto"/>
          <w:sz w:val="24"/>
          <w:szCs w:val="24"/>
          <w:lang w:eastAsia="zh-CN"/>
        </w:rPr>
        <w:t>Cenę oferty stanowi wartość określona w "Formularzu ofertowym", zawierająca wszystkie koszty, narzuty, marżę i upusty ni</w:t>
      </w:r>
      <w:r w:rsidR="003F42F6" w:rsidRPr="008A6E92">
        <w:rPr>
          <w:rFonts w:ascii="Times New Roman" w:hAnsi="Times New Roman"/>
          <w:color w:val="auto"/>
          <w:sz w:val="24"/>
          <w:szCs w:val="24"/>
          <w:lang w:eastAsia="zh-CN"/>
        </w:rPr>
        <w:t>ezbędne do wykonania zamówienia</w:t>
      </w:r>
      <w:r w:rsidR="00D5022B" w:rsidRPr="008A6E92">
        <w:rPr>
          <w:rFonts w:ascii="Times New Roman" w:hAnsi="Times New Roman"/>
          <w:color w:val="auto"/>
          <w:sz w:val="24"/>
          <w:szCs w:val="24"/>
          <w:lang w:eastAsia="zh-CN"/>
        </w:rPr>
        <w:t>.</w:t>
      </w:r>
      <w:r w:rsidR="005F6109" w:rsidRPr="008A6E92">
        <w:t xml:space="preserve"> </w:t>
      </w:r>
    </w:p>
    <w:p w14:paraId="074DCAE8" w14:textId="3EA3102E" w:rsidR="00764CF8" w:rsidRPr="008A6E92" w:rsidRDefault="00035886" w:rsidP="00764CF8">
      <w:pPr>
        <w:pStyle w:val="Akapitzlist"/>
        <w:numPr>
          <w:ilvl w:val="0"/>
          <w:numId w:val="3"/>
        </w:numPr>
        <w:suppressAutoHyphens/>
        <w:jc w:val="both"/>
        <w:rPr>
          <w:rFonts w:ascii="Times New Roman" w:hAnsi="Times New Roman"/>
          <w:color w:val="auto"/>
          <w:sz w:val="24"/>
          <w:szCs w:val="24"/>
          <w:lang w:eastAsia="zh-CN"/>
        </w:rPr>
      </w:pPr>
      <w:r w:rsidRPr="008A6E92">
        <w:rPr>
          <w:rFonts w:ascii="Times New Roman" w:hAnsi="Times New Roman"/>
          <w:color w:val="auto"/>
          <w:sz w:val="24"/>
          <w:szCs w:val="24"/>
          <w:lang w:eastAsia="zh-CN"/>
        </w:rPr>
        <w:t xml:space="preserve">Cena oferty powinna obejmować całkowity koszt wykonania przedmiotu zamówienia </w:t>
      </w:r>
      <w:r w:rsidR="003F42F6" w:rsidRPr="008A6E92">
        <w:rPr>
          <w:rFonts w:ascii="Times New Roman" w:hAnsi="Times New Roman"/>
          <w:color w:val="auto"/>
          <w:sz w:val="24"/>
          <w:szCs w:val="24"/>
          <w:lang w:eastAsia="zh-CN"/>
        </w:rPr>
        <w:br/>
      </w:r>
      <w:r w:rsidRPr="008A6E92">
        <w:rPr>
          <w:rFonts w:ascii="Times New Roman" w:hAnsi="Times New Roman"/>
          <w:color w:val="auto"/>
          <w:sz w:val="24"/>
          <w:szCs w:val="24"/>
          <w:lang w:eastAsia="zh-CN"/>
        </w:rPr>
        <w:t xml:space="preserve">w tym również wszelkie koszty poniesione przez Wykonawcę w celu prawidłowego </w:t>
      </w:r>
      <w:r w:rsidR="00293FC5" w:rsidRPr="008A6E92">
        <w:rPr>
          <w:rFonts w:ascii="Times New Roman" w:hAnsi="Times New Roman"/>
          <w:color w:val="auto"/>
          <w:sz w:val="24"/>
          <w:szCs w:val="24"/>
          <w:lang w:eastAsia="zh-CN"/>
        </w:rPr>
        <w:t xml:space="preserve">                   </w:t>
      </w:r>
      <w:r w:rsidRPr="008A6E92">
        <w:rPr>
          <w:rFonts w:ascii="Times New Roman" w:hAnsi="Times New Roman"/>
          <w:color w:val="auto"/>
          <w:sz w:val="24"/>
          <w:szCs w:val="24"/>
          <w:lang w:eastAsia="zh-CN"/>
        </w:rPr>
        <w:t>i terminowego zrealizowania przez Wykonawcę wszelkich robót i czynności niezbędnych do zrealizowania kompletnego przedmiotu zamówienia, o których mowa</w:t>
      </w:r>
      <w:r w:rsidR="00AA6A2A" w:rsidRPr="008A6E92">
        <w:rPr>
          <w:rFonts w:ascii="Times New Roman" w:hAnsi="Times New Roman"/>
          <w:color w:val="auto"/>
          <w:sz w:val="24"/>
          <w:szCs w:val="24"/>
          <w:lang w:eastAsia="zh-CN"/>
        </w:rPr>
        <w:t xml:space="preserve"> </w:t>
      </w:r>
      <w:r w:rsidRPr="008A6E92">
        <w:rPr>
          <w:rFonts w:ascii="Times New Roman" w:hAnsi="Times New Roman"/>
          <w:color w:val="auto"/>
          <w:sz w:val="24"/>
          <w:szCs w:val="24"/>
          <w:lang w:eastAsia="zh-CN"/>
        </w:rPr>
        <w:t xml:space="preserve">w </w:t>
      </w:r>
      <w:r w:rsidR="006B0BDB" w:rsidRPr="008A6E92">
        <w:rPr>
          <w:rFonts w:ascii="Times New Roman" w:hAnsi="Times New Roman"/>
          <w:color w:val="auto"/>
          <w:sz w:val="24"/>
          <w:szCs w:val="24"/>
          <w:lang w:eastAsia="zh-CN"/>
        </w:rPr>
        <w:t>niniejszej SIWZ</w:t>
      </w:r>
      <w:r w:rsidR="00645550" w:rsidRPr="008A6E92">
        <w:rPr>
          <w:rFonts w:ascii="Times New Roman" w:hAnsi="Times New Roman"/>
          <w:color w:val="auto"/>
          <w:sz w:val="24"/>
          <w:szCs w:val="24"/>
          <w:lang w:eastAsia="zh-CN"/>
        </w:rPr>
        <w:t xml:space="preserve"> </w:t>
      </w:r>
      <w:r w:rsidRPr="008A6E92">
        <w:rPr>
          <w:rFonts w:ascii="Times New Roman" w:hAnsi="Times New Roman"/>
          <w:color w:val="auto"/>
          <w:sz w:val="24"/>
          <w:szCs w:val="24"/>
          <w:lang w:eastAsia="zh-CN"/>
        </w:rPr>
        <w:t>wraz z załącznikami</w:t>
      </w:r>
      <w:r w:rsidR="00B265B5" w:rsidRPr="008A6E92">
        <w:rPr>
          <w:rFonts w:ascii="Times New Roman" w:hAnsi="Times New Roman"/>
          <w:color w:val="auto"/>
          <w:sz w:val="24"/>
          <w:szCs w:val="24"/>
          <w:lang w:eastAsia="zh-CN"/>
        </w:rPr>
        <w:t>.</w:t>
      </w:r>
    </w:p>
    <w:p w14:paraId="14D5FE84" w14:textId="65DD301A" w:rsidR="007934DD" w:rsidRPr="008A6E92" w:rsidRDefault="00595C8F" w:rsidP="007934DD">
      <w:pPr>
        <w:pStyle w:val="Akapitzlist"/>
        <w:numPr>
          <w:ilvl w:val="0"/>
          <w:numId w:val="3"/>
        </w:numPr>
        <w:suppressAutoHyphens/>
        <w:jc w:val="both"/>
        <w:rPr>
          <w:rFonts w:ascii="Times New Roman" w:hAnsi="Times New Roman"/>
          <w:color w:val="auto"/>
          <w:sz w:val="24"/>
          <w:szCs w:val="24"/>
          <w:lang w:eastAsia="zh-CN"/>
        </w:rPr>
      </w:pPr>
      <w:r w:rsidRPr="008A6E92">
        <w:rPr>
          <w:rFonts w:ascii="Times New Roman" w:hAnsi="Times New Roman"/>
          <w:sz w:val="24"/>
          <w:szCs w:val="24"/>
          <w:lang w:eastAsia="zh-CN"/>
        </w:rPr>
        <w:t>Cenę ofertową należy wyliczyć w następujący sposób:</w:t>
      </w:r>
    </w:p>
    <w:p w14:paraId="1AED1E0C" w14:textId="317324B5" w:rsidR="00595C8F" w:rsidRPr="008A6E92" w:rsidRDefault="00595C8F">
      <w:pPr>
        <w:pStyle w:val="Akapitzlist"/>
        <w:numPr>
          <w:ilvl w:val="0"/>
          <w:numId w:val="11"/>
        </w:numPr>
        <w:suppressAutoHyphens/>
        <w:jc w:val="both"/>
        <w:rPr>
          <w:rFonts w:ascii="Times New Roman" w:hAnsi="Times New Roman"/>
          <w:color w:val="auto"/>
          <w:sz w:val="24"/>
          <w:szCs w:val="24"/>
          <w:lang w:eastAsia="zh-CN"/>
        </w:rPr>
      </w:pPr>
      <w:r w:rsidRPr="008A6E92">
        <w:rPr>
          <w:rFonts w:ascii="Times New Roman" w:hAnsi="Times New Roman"/>
          <w:sz w:val="24"/>
          <w:szCs w:val="24"/>
          <w:lang w:eastAsia="zh-CN"/>
        </w:rPr>
        <w:t xml:space="preserve">do formularza ofertowego – załącznik nr 1 należy wpisać cenę ofertową brutto </w:t>
      </w:r>
      <w:r w:rsidR="003F42F6" w:rsidRPr="008A6E92">
        <w:rPr>
          <w:rFonts w:ascii="Times New Roman" w:hAnsi="Times New Roman"/>
          <w:sz w:val="24"/>
          <w:szCs w:val="24"/>
          <w:lang w:eastAsia="zh-CN"/>
        </w:rPr>
        <w:br/>
      </w:r>
      <w:r w:rsidRPr="008A6E92">
        <w:rPr>
          <w:rFonts w:ascii="Times New Roman" w:hAnsi="Times New Roman"/>
          <w:sz w:val="24"/>
          <w:szCs w:val="24"/>
          <w:lang w:eastAsia="zh-CN"/>
        </w:rPr>
        <w:t>i całkowitą wartość netto świadczenia przedmiotu zamówienia</w:t>
      </w:r>
      <w:r w:rsidR="00AA6A2A" w:rsidRPr="008A6E92">
        <w:rPr>
          <w:rFonts w:ascii="Times New Roman" w:hAnsi="Times New Roman"/>
          <w:sz w:val="24"/>
          <w:szCs w:val="24"/>
          <w:lang w:eastAsia="zh-CN"/>
        </w:rPr>
        <w:t xml:space="preserve"> </w:t>
      </w:r>
      <w:r w:rsidR="00A44989" w:rsidRPr="008A6E92">
        <w:rPr>
          <w:rFonts w:ascii="Times New Roman" w:hAnsi="Times New Roman"/>
          <w:sz w:val="24"/>
          <w:szCs w:val="24"/>
          <w:lang w:eastAsia="zh-CN"/>
        </w:rPr>
        <w:br/>
      </w:r>
      <w:r w:rsidRPr="008A6E92">
        <w:rPr>
          <w:rFonts w:ascii="Times New Roman" w:hAnsi="Times New Roman"/>
          <w:sz w:val="24"/>
          <w:szCs w:val="24"/>
          <w:lang w:eastAsia="zh-CN"/>
        </w:rPr>
        <w:t>z uwzględnieniem wszystkich kosztów niezb</w:t>
      </w:r>
      <w:r w:rsidR="005D7595" w:rsidRPr="008A6E92">
        <w:rPr>
          <w:rFonts w:ascii="Times New Roman" w:hAnsi="Times New Roman"/>
          <w:sz w:val="24"/>
          <w:szCs w:val="24"/>
          <w:lang w:eastAsia="zh-CN"/>
        </w:rPr>
        <w:t xml:space="preserve">ędnych do wykonania zamówienia </w:t>
      </w:r>
      <w:r w:rsidR="00A44989" w:rsidRPr="008A6E92">
        <w:rPr>
          <w:rFonts w:ascii="Times New Roman" w:hAnsi="Times New Roman"/>
          <w:sz w:val="24"/>
          <w:szCs w:val="24"/>
          <w:lang w:eastAsia="zh-CN"/>
        </w:rPr>
        <w:t xml:space="preserve">wyliczoną na podstawie </w:t>
      </w:r>
      <w:r w:rsidR="00D5022B" w:rsidRPr="008A6E92">
        <w:rPr>
          <w:rFonts w:ascii="Times New Roman" w:hAnsi="Times New Roman"/>
          <w:sz w:val="24"/>
          <w:szCs w:val="24"/>
          <w:lang w:eastAsia="zh-CN"/>
        </w:rPr>
        <w:t>niniejszej SIWZ wraz z załącznikami</w:t>
      </w:r>
      <w:r w:rsidR="007934DD" w:rsidRPr="008A6E92">
        <w:rPr>
          <w:rFonts w:ascii="Times New Roman" w:hAnsi="Times New Roman"/>
          <w:sz w:val="24"/>
          <w:szCs w:val="24"/>
          <w:lang w:eastAsia="zh-CN"/>
        </w:rPr>
        <w:t>.</w:t>
      </w:r>
    </w:p>
    <w:p w14:paraId="260F41CE" w14:textId="77777777" w:rsidR="003F42F6" w:rsidRPr="008A6E92" w:rsidRDefault="00595C8F" w:rsidP="00C64A38">
      <w:pPr>
        <w:pStyle w:val="Akapitzlist"/>
        <w:numPr>
          <w:ilvl w:val="0"/>
          <w:numId w:val="3"/>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Cena wykonania zamówienia obejmuje wszystkie elementy składowe za wykonanie których Zamawiający jest wykonawcy zapłacić w tym podatek VAT.</w:t>
      </w:r>
    </w:p>
    <w:p w14:paraId="49DD1D98" w14:textId="77777777" w:rsidR="006B0BDB" w:rsidRPr="008A6E92" w:rsidRDefault="00595C8F" w:rsidP="00C64A38">
      <w:pPr>
        <w:pStyle w:val="Akapitzlist"/>
        <w:numPr>
          <w:ilvl w:val="0"/>
          <w:numId w:val="3"/>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Z wybranym wykonawcą zostanie zawarta umowa za cenę umowną obejmującą zakres    zamówienia określony w ofercie</w:t>
      </w:r>
      <w:r w:rsidR="00AC289F" w:rsidRPr="008A6E92">
        <w:rPr>
          <w:rFonts w:ascii="Times New Roman" w:hAnsi="Times New Roman"/>
          <w:sz w:val="24"/>
          <w:szCs w:val="24"/>
          <w:lang w:eastAsia="zh-CN"/>
        </w:rPr>
        <w:t xml:space="preserve"> wg wymogów </w:t>
      </w:r>
      <w:r w:rsidR="006B0BDB" w:rsidRPr="008A6E92">
        <w:rPr>
          <w:rFonts w:ascii="Times New Roman" w:hAnsi="Times New Roman"/>
          <w:sz w:val="24"/>
          <w:szCs w:val="24"/>
          <w:lang w:eastAsia="zh-CN"/>
        </w:rPr>
        <w:t>niniejszej SIWZ</w:t>
      </w:r>
      <w:r w:rsidRPr="008A6E92">
        <w:rPr>
          <w:rFonts w:ascii="Times New Roman" w:hAnsi="Times New Roman"/>
          <w:sz w:val="24"/>
          <w:szCs w:val="24"/>
          <w:lang w:eastAsia="zh-CN"/>
        </w:rPr>
        <w:t xml:space="preserve">. </w:t>
      </w:r>
      <w:r w:rsidR="00AC289F" w:rsidRPr="008A6E92">
        <w:rPr>
          <w:rFonts w:ascii="Times New Roman" w:hAnsi="Times New Roman"/>
          <w:sz w:val="24"/>
          <w:szCs w:val="24"/>
          <w:lang w:eastAsia="zh-CN"/>
        </w:rPr>
        <w:t xml:space="preserve">                  </w:t>
      </w:r>
    </w:p>
    <w:p w14:paraId="59BE72ED" w14:textId="42C53EBD" w:rsidR="003F42F6" w:rsidRPr="008A6E92" w:rsidRDefault="00595C8F" w:rsidP="006B0BDB">
      <w:pPr>
        <w:pStyle w:val="Akapitzlist"/>
        <w:suppressAutoHyphens/>
        <w:spacing w:after="0"/>
        <w:ind w:left="360"/>
        <w:jc w:val="both"/>
        <w:rPr>
          <w:rFonts w:ascii="Times New Roman" w:hAnsi="Times New Roman"/>
          <w:sz w:val="24"/>
          <w:szCs w:val="24"/>
          <w:lang w:eastAsia="zh-CN"/>
        </w:rPr>
      </w:pPr>
      <w:r w:rsidRPr="008A6E92">
        <w:rPr>
          <w:rFonts w:ascii="Times New Roman" w:hAnsi="Times New Roman"/>
          <w:sz w:val="24"/>
          <w:szCs w:val="24"/>
          <w:lang w:eastAsia="zh-CN"/>
        </w:rPr>
        <w:t xml:space="preserve">Cena umowna za zakres określony w ofercie nie będzie  podlegała zmianie. </w:t>
      </w:r>
    </w:p>
    <w:p w14:paraId="3AFAD2BD" w14:textId="77777777" w:rsidR="003F42F6" w:rsidRPr="008A6E92" w:rsidRDefault="00595C8F" w:rsidP="00C64A38">
      <w:pPr>
        <w:pStyle w:val="Akapitzlist"/>
        <w:numPr>
          <w:ilvl w:val="0"/>
          <w:numId w:val="3"/>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Wykonawca określi cenę realizacji zamówienia poprzez podanie ceny (zgodnie z ustawą z dnia 5 lipca 2001r. o cenach) w złotych polskich z dokładnością do 1 grosza.</w:t>
      </w:r>
      <w:r w:rsidR="00462298" w:rsidRPr="008A6E92">
        <w:t xml:space="preserve"> </w:t>
      </w:r>
      <w:r w:rsidR="00462298" w:rsidRPr="008A6E92">
        <w:rPr>
          <w:rFonts w:ascii="Times New Roman" w:hAnsi="Times New Roman"/>
          <w:sz w:val="24"/>
          <w:szCs w:val="24"/>
          <w:lang w:eastAsia="zh-CN"/>
        </w:rPr>
        <w:t>Ceny muszą być: podane i wyliczone w zaokrągleniu do dwóch miejsc po przecinku.</w:t>
      </w:r>
    </w:p>
    <w:p w14:paraId="15B8B69C" w14:textId="77777777" w:rsidR="003F42F6" w:rsidRPr="008A6E92" w:rsidRDefault="00595C8F" w:rsidP="00C64A38">
      <w:pPr>
        <w:pStyle w:val="Akapitzlist"/>
        <w:numPr>
          <w:ilvl w:val="0"/>
          <w:numId w:val="3"/>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Cena ofertowa winna uwzględnić wszystkie koszty, narzuty i upusty związane z realizacją zamówienia.</w:t>
      </w:r>
    </w:p>
    <w:p w14:paraId="5B8522BB" w14:textId="77777777" w:rsidR="003F42F6" w:rsidRPr="008A6E92" w:rsidRDefault="00595C8F" w:rsidP="00C64A38">
      <w:pPr>
        <w:pStyle w:val="Akapitzlist"/>
        <w:numPr>
          <w:ilvl w:val="0"/>
          <w:numId w:val="3"/>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Wykonawcy nie będzie przysługiwało wynagrodzenie za nie zamówioną przez Zamawiającego część towaru</w:t>
      </w:r>
      <w:r w:rsidR="00AC289F" w:rsidRPr="008A6E92">
        <w:rPr>
          <w:rFonts w:ascii="Times New Roman" w:hAnsi="Times New Roman"/>
          <w:sz w:val="24"/>
          <w:szCs w:val="24"/>
          <w:lang w:eastAsia="zh-CN"/>
        </w:rPr>
        <w:t>/usługi</w:t>
      </w:r>
      <w:r w:rsidRPr="008A6E92">
        <w:rPr>
          <w:rFonts w:ascii="Times New Roman" w:hAnsi="Times New Roman"/>
          <w:sz w:val="24"/>
          <w:szCs w:val="24"/>
          <w:lang w:eastAsia="zh-CN"/>
        </w:rPr>
        <w:t xml:space="preserve"> ujętą w ofercie cenowej, jak również żadna rekompensata z tego tytułu.</w:t>
      </w:r>
    </w:p>
    <w:p w14:paraId="563DDDC2" w14:textId="60B23722" w:rsidR="002C73D7" w:rsidRPr="008A6E92" w:rsidRDefault="00462298" w:rsidP="00A44989">
      <w:pPr>
        <w:pStyle w:val="Akapitzlist"/>
        <w:numPr>
          <w:ilvl w:val="0"/>
          <w:numId w:val="3"/>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lastRenderedPageBreak/>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p>
    <w:p w14:paraId="75125BBB" w14:textId="77777777" w:rsidR="00EA14A4" w:rsidRPr="003A486E" w:rsidRDefault="00EA14A4" w:rsidP="003A486E">
      <w:pPr>
        <w:suppressAutoHyphens/>
        <w:spacing w:after="0"/>
        <w:jc w:val="both"/>
        <w:rPr>
          <w:rFonts w:ascii="Times New Roman" w:hAnsi="Times New Roman"/>
          <w:sz w:val="24"/>
          <w:szCs w:val="24"/>
          <w:lang w:eastAsia="zh-CN"/>
        </w:rPr>
      </w:pPr>
    </w:p>
    <w:p w14:paraId="6BEEC30C" w14:textId="77777777" w:rsidR="00EA14A4" w:rsidRPr="008A6E92" w:rsidRDefault="00EA14A4" w:rsidP="00A44989">
      <w:pPr>
        <w:pStyle w:val="Akapitzlist"/>
        <w:suppressAutoHyphens/>
        <w:spacing w:after="0"/>
        <w:ind w:left="360"/>
        <w:jc w:val="both"/>
        <w:rPr>
          <w:rFonts w:ascii="Times New Roman" w:hAnsi="Times New Roman"/>
          <w:sz w:val="24"/>
          <w:szCs w:val="24"/>
          <w:lang w:eastAsia="zh-CN"/>
        </w:rPr>
      </w:pPr>
    </w:p>
    <w:p w14:paraId="4305EF1A" w14:textId="686A9C76" w:rsidR="001F5403" w:rsidRPr="008A6E92" w:rsidRDefault="003F42F6">
      <w:pPr>
        <w:suppressAutoHyphens/>
        <w:jc w:val="both"/>
        <w:rPr>
          <w:rFonts w:ascii="Times New Roman" w:hAnsi="Times New Roman" w:cs="Times New Roman"/>
          <w:b/>
          <w:sz w:val="24"/>
          <w:szCs w:val="24"/>
          <w:lang w:eastAsia="zh-CN"/>
        </w:rPr>
      </w:pPr>
      <w:r w:rsidRPr="008A6E92">
        <w:rPr>
          <w:rFonts w:ascii="Times New Roman" w:hAnsi="Times New Roman" w:cs="Times New Roman"/>
          <w:b/>
          <w:sz w:val="24"/>
          <w:szCs w:val="24"/>
          <w:lang w:eastAsia="zh-CN"/>
        </w:rPr>
        <w:t xml:space="preserve">XIII – </w:t>
      </w:r>
      <w:r w:rsidR="00583000" w:rsidRPr="008A6E92">
        <w:rPr>
          <w:rFonts w:ascii="Times New Roman" w:hAnsi="Times New Roman" w:cs="Times New Roman"/>
          <w:b/>
          <w:sz w:val="24"/>
          <w:szCs w:val="24"/>
          <w:lang w:eastAsia="zh-CN"/>
        </w:rPr>
        <w:t>Opis kryteriów, którymi Zamawiający będzie się kierowała przy wyborze oferty, wraz z podaniem znaczenia tych kryteriów i sposobu oceny ofert</w:t>
      </w:r>
    </w:p>
    <w:p w14:paraId="63E32972" w14:textId="25C1950B" w:rsidR="00A31843" w:rsidRDefault="002D14EB" w:rsidP="00A31843">
      <w:pPr>
        <w:numPr>
          <w:ilvl w:val="2"/>
          <w:numId w:val="3"/>
        </w:numPr>
        <w:tabs>
          <w:tab w:val="clear" w:pos="0"/>
          <w:tab w:val="num" w:pos="360"/>
        </w:tabs>
        <w:suppressAutoHyphens/>
        <w:spacing w:after="0"/>
        <w:ind w:left="360"/>
        <w:jc w:val="both"/>
        <w:rPr>
          <w:rFonts w:ascii="Times New Roman" w:hAnsi="Times New Roman"/>
          <w:sz w:val="24"/>
          <w:szCs w:val="24"/>
          <w:lang w:eastAsia="zh-CN"/>
        </w:rPr>
      </w:pPr>
      <w:r w:rsidRPr="008A6E92">
        <w:rPr>
          <w:rFonts w:ascii="Times New Roman" w:hAnsi="Times New Roman"/>
          <w:sz w:val="24"/>
          <w:szCs w:val="24"/>
          <w:lang w:eastAsia="zh-CN"/>
        </w:rPr>
        <w:t>Zamawiający dokona wyboru najkorzystniejsze</w:t>
      </w:r>
      <w:r w:rsidR="00193426">
        <w:rPr>
          <w:rFonts w:ascii="Times New Roman" w:hAnsi="Times New Roman"/>
          <w:sz w:val="24"/>
          <w:szCs w:val="24"/>
          <w:lang w:eastAsia="zh-CN"/>
        </w:rPr>
        <w:t>j</w:t>
      </w:r>
      <w:r w:rsidRPr="008A6E92">
        <w:rPr>
          <w:rFonts w:ascii="Times New Roman" w:hAnsi="Times New Roman"/>
          <w:sz w:val="24"/>
          <w:szCs w:val="24"/>
          <w:lang w:eastAsia="zh-CN"/>
        </w:rPr>
        <w:t xml:space="preserve"> </w:t>
      </w:r>
      <w:r w:rsidR="00193426">
        <w:rPr>
          <w:rFonts w:ascii="Times New Roman" w:hAnsi="Times New Roman"/>
          <w:sz w:val="24"/>
          <w:szCs w:val="24"/>
          <w:lang w:eastAsia="zh-CN"/>
        </w:rPr>
        <w:t>oferty</w:t>
      </w:r>
      <w:r w:rsidRPr="008A6E92">
        <w:rPr>
          <w:rFonts w:ascii="Times New Roman" w:hAnsi="Times New Roman"/>
          <w:sz w:val="24"/>
          <w:szCs w:val="24"/>
          <w:lang w:eastAsia="zh-CN"/>
        </w:rPr>
        <w:t>.</w:t>
      </w:r>
    </w:p>
    <w:p w14:paraId="010D339B" w14:textId="77777777" w:rsidR="003A486E" w:rsidRPr="00266F00" w:rsidRDefault="003A486E" w:rsidP="003A486E">
      <w:pPr>
        <w:numPr>
          <w:ilvl w:val="2"/>
          <w:numId w:val="3"/>
        </w:numPr>
        <w:tabs>
          <w:tab w:val="clear" w:pos="0"/>
          <w:tab w:val="num" w:pos="360"/>
        </w:tabs>
        <w:suppressAutoHyphens/>
        <w:spacing w:after="0"/>
        <w:ind w:left="360"/>
        <w:jc w:val="both"/>
        <w:rPr>
          <w:rFonts w:ascii="Times New Roman" w:hAnsi="Times New Roman"/>
          <w:sz w:val="24"/>
          <w:szCs w:val="24"/>
          <w:lang w:eastAsia="zh-CN"/>
        </w:rPr>
      </w:pPr>
      <w:r w:rsidRPr="00266F00">
        <w:rPr>
          <w:rFonts w:ascii="Times New Roman" w:hAnsi="Times New Roman"/>
          <w:sz w:val="24"/>
          <w:szCs w:val="24"/>
          <w:lang w:eastAsia="zh-CN"/>
        </w:rPr>
        <w:t>Przy wyborze oferty</w:t>
      </w:r>
      <w:r>
        <w:rPr>
          <w:rFonts w:ascii="Times New Roman" w:hAnsi="Times New Roman"/>
          <w:sz w:val="24"/>
          <w:szCs w:val="24"/>
          <w:lang w:eastAsia="zh-CN"/>
        </w:rPr>
        <w:t xml:space="preserve"> </w:t>
      </w:r>
      <w:r w:rsidRPr="00266F00">
        <w:rPr>
          <w:rFonts w:ascii="Times New Roman" w:hAnsi="Times New Roman"/>
          <w:sz w:val="24"/>
          <w:szCs w:val="24"/>
          <w:lang w:eastAsia="zh-CN"/>
        </w:rPr>
        <w:t>Zamawiający kierował się będzie następującym kryterium</w:t>
      </w:r>
      <w:r>
        <w:rPr>
          <w:rFonts w:ascii="Times New Roman" w:hAnsi="Times New Roman"/>
          <w:sz w:val="24"/>
          <w:szCs w:val="24"/>
          <w:lang w:eastAsia="zh-CN"/>
        </w:rPr>
        <w:br/>
      </w:r>
      <w:r w:rsidRPr="00266F00">
        <w:rPr>
          <w:rFonts w:ascii="Times New Roman" w:hAnsi="Times New Roman"/>
          <w:sz w:val="24"/>
          <w:szCs w:val="24"/>
          <w:lang w:eastAsia="zh-CN"/>
        </w:rPr>
        <w:t>i jego wagą:</w:t>
      </w:r>
    </w:p>
    <w:p w14:paraId="728163B3" w14:textId="20AB023C" w:rsidR="003A486E" w:rsidRPr="00266F00" w:rsidRDefault="003A486E" w:rsidP="003A486E">
      <w:pPr>
        <w:suppressAutoHyphens/>
        <w:spacing w:after="0"/>
        <w:ind w:left="284" w:firstLine="76"/>
        <w:jc w:val="both"/>
        <w:rPr>
          <w:rFonts w:ascii="Times New Roman" w:hAnsi="Times New Roman"/>
          <w:sz w:val="24"/>
          <w:szCs w:val="24"/>
          <w:lang w:eastAsia="zh-CN"/>
        </w:rPr>
      </w:pPr>
      <w:r w:rsidRPr="00266F00">
        <w:rPr>
          <w:rFonts w:ascii="Times New Roman" w:hAnsi="Times New Roman"/>
          <w:sz w:val="24"/>
          <w:szCs w:val="24"/>
          <w:lang w:eastAsia="zh-CN"/>
        </w:rPr>
        <w:t xml:space="preserve">Cena </w:t>
      </w:r>
      <w:r>
        <w:rPr>
          <w:rFonts w:ascii="Times New Roman" w:hAnsi="Times New Roman"/>
          <w:sz w:val="24"/>
          <w:szCs w:val="24"/>
          <w:lang w:eastAsia="zh-CN"/>
        </w:rPr>
        <w:t>ne</w:t>
      </w:r>
      <w:r w:rsidRPr="00266F00">
        <w:rPr>
          <w:rFonts w:ascii="Times New Roman" w:hAnsi="Times New Roman"/>
          <w:sz w:val="24"/>
          <w:szCs w:val="24"/>
          <w:lang w:eastAsia="zh-CN"/>
        </w:rPr>
        <w:t>tto oferty</w:t>
      </w:r>
      <w:r w:rsidRPr="00266F00">
        <w:rPr>
          <w:rFonts w:ascii="Times New Roman" w:hAnsi="Times New Roman"/>
          <w:sz w:val="24"/>
          <w:szCs w:val="24"/>
          <w:lang w:eastAsia="zh-CN"/>
        </w:rPr>
        <w:tab/>
        <w:t xml:space="preserve"> - 100%</w:t>
      </w:r>
    </w:p>
    <w:p w14:paraId="68DAB22D" w14:textId="07EB636F" w:rsidR="003A486E" w:rsidRPr="00266F00" w:rsidRDefault="003A486E" w:rsidP="003A486E">
      <w:pPr>
        <w:suppressAutoHyphens/>
        <w:spacing w:after="0"/>
        <w:jc w:val="both"/>
        <w:rPr>
          <w:rFonts w:ascii="Times New Roman" w:hAnsi="Times New Roman"/>
          <w:sz w:val="24"/>
          <w:szCs w:val="24"/>
          <w:lang w:eastAsia="zh-CN"/>
        </w:rPr>
      </w:pPr>
      <w:r>
        <w:rPr>
          <w:rFonts w:ascii="Times New Roman" w:hAnsi="Times New Roman"/>
          <w:sz w:val="24"/>
          <w:szCs w:val="24"/>
          <w:lang w:eastAsia="zh-CN"/>
        </w:rPr>
        <w:t xml:space="preserve">3. </w:t>
      </w:r>
      <w:r w:rsidRPr="00266F00">
        <w:rPr>
          <w:rFonts w:ascii="Times New Roman" w:hAnsi="Times New Roman"/>
          <w:sz w:val="24"/>
          <w:szCs w:val="24"/>
          <w:lang w:eastAsia="zh-CN"/>
        </w:rPr>
        <w:t>Punkty za kryterium ceny zostaną przyznane zgodnie ze wzorem:</w:t>
      </w:r>
    </w:p>
    <w:p w14:paraId="28F26029" w14:textId="77777777" w:rsidR="003A486E" w:rsidRPr="00266F00" w:rsidRDefault="003A486E" w:rsidP="003A486E">
      <w:pPr>
        <w:suppressAutoHyphens/>
        <w:spacing w:after="0"/>
        <w:ind w:left="284" w:firstLine="76"/>
        <w:jc w:val="both"/>
        <w:rPr>
          <w:rFonts w:ascii="Times New Roman" w:hAnsi="Times New Roman"/>
          <w:sz w:val="24"/>
          <w:szCs w:val="24"/>
          <w:lang w:val="en-AU" w:eastAsia="zh-CN"/>
        </w:rPr>
      </w:pPr>
      <w:r w:rsidRPr="00266F00">
        <w:rPr>
          <w:rFonts w:ascii="Times New Roman" w:hAnsi="Times New Roman"/>
          <w:sz w:val="24"/>
          <w:szCs w:val="24"/>
          <w:lang w:val="en-AU" w:eastAsia="zh-CN"/>
        </w:rPr>
        <w:t xml:space="preserve">C = [C </w:t>
      </w:r>
      <w:r w:rsidRPr="00266F00">
        <w:rPr>
          <w:rFonts w:ascii="Times New Roman" w:hAnsi="Times New Roman"/>
          <w:sz w:val="24"/>
          <w:szCs w:val="24"/>
          <w:vertAlign w:val="subscript"/>
          <w:lang w:val="en-AU" w:eastAsia="zh-CN"/>
        </w:rPr>
        <w:t xml:space="preserve">min </w:t>
      </w:r>
      <w:r w:rsidRPr="00266F00">
        <w:rPr>
          <w:rFonts w:ascii="Times New Roman" w:hAnsi="Times New Roman"/>
          <w:sz w:val="24"/>
          <w:szCs w:val="24"/>
          <w:lang w:val="en-AU" w:eastAsia="zh-CN"/>
        </w:rPr>
        <w:t xml:space="preserve">/ C </w:t>
      </w:r>
      <w:r w:rsidRPr="00266F00">
        <w:rPr>
          <w:rFonts w:ascii="Times New Roman" w:hAnsi="Times New Roman"/>
          <w:sz w:val="24"/>
          <w:szCs w:val="24"/>
          <w:vertAlign w:val="subscript"/>
          <w:lang w:val="en-AU" w:eastAsia="zh-CN"/>
        </w:rPr>
        <w:t>bad</w:t>
      </w:r>
      <w:r w:rsidRPr="00266F00">
        <w:rPr>
          <w:rFonts w:ascii="Times New Roman" w:hAnsi="Times New Roman"/>
          <w:sz w:val="24"/>
          <w:szCs w:val="24"/>
          <w:lang w:val="en-AU" w:eastAsia="zh-CN"/>
        </w:rPr>
        <w:t>] x 100</w:t>
      </w:r>
    </w:p>
    <w:p w14:paraId="755FC960" w14:textId="77777777" w:rsidR="003A486E" w:rsidRPr="00266F00" w:rsidRDefault="003A486E" w:rsidP="003A486E">
      <w:pPr>
        <w:suppressAutoHyphens/>
        <w:spacing w:after="0"/>
        <w:ind w:left="284" w:firstLine="76"/>
        <w:jc w:val="both"/>
        <w:rPr>
          <w:rFonts w:ascii="Times New Roman" w:hAnsi="Times New Roman"/>
          <w:sz w:val="24"/>
          <w:szCs w:val="24"/>
          <w:lang w:eastAsia="zh-CN"/>
        </w:rPr>
      </w:pPr>
      <w:r w:rsidRPr="00266F00">
        <w:rPr>
          <w:rFonts w:ascii="Times New Roman" w:hAnsi="Times New Roman"/>
          <w:sz w:val="24"/>
          <w:szCs w:val="24"/>
          <w:lang w:eastAsia="zh-CN"/>
        </w:rPr>
        <w:t>gdzie:</w:t>
      </w:r>
    </w:p>
    <w:p w14:paraId="76BD68D3" w14:textId="77777777" w:rsidR="003A486E" w:rsidRPr="00266F00" w:rsidRDefault="003A486E" w:rsidP="003A486E">
      <w:pPr>
        <w:suppressAutoHyphens/>
        <w:spacing w:after="0"/>
        <w:ind w:left="284" w:firstLine="76"/>
        <w:jc w:val="both"/>
        <w:rPr>
          <w:rFonts w:ascii="Times New Roman" w:hAnsi="Times New Roman"/>
          <w:sz w:val="24"/>
          <w:szCs w:val="24"/>
          <w:lang w:eastAsia="zh-CN"/>
        </w:rPr>
      </w:pPr>
      <w:r w:rsidRPr="00266F00">
        <w:rPr>
          <w:rFonts w:ascii="Times New Roman" w:hAnsi="Times New Roman"/>
          <w:sz w:val="24"/>
          <w:szCs w:val="24"/>
          <w:lang w:eastAsia="zh-CN"/>
        </w:rPr>
        <w:t>C</w:t>
      </w:r>
      <w:r w:rsidRPr="00266F00">
        <w:rPr>
          <w:rFonts w:ascii="Times New Roman" w:hAnsi="Times New Roman"/>
          <w:sz w:val="24"/>
          <w:szCs w:val="24"/>
          <w:lang w:eastAsia="zh-CN"/>
        </w:rPr>
        <w:tab/>
      </w:r>
      <w:r w:rsidRPr="00266F00">
        <w:rPr>
          <w:rFonts w:ascii="Times New Roman" w:hAnsi="Times New Roman"/>
          <w:sz w:val="24"/>
          <w:szCs w:val="24"/>
          <w:lang w:eastAsia="zh-CN"/>
        </w:rPr>
        <w:tab/>
        <w:t>- liczba punktów za cenę ofertową</w:t>
      </w:r>
    </w:p>
    <w:p w14:paraId="5B6B57B8" w14:textId="77777777" w:rsidR="003A486E" w:rsidRPr="00266F00" w:rsidRDefault="003A486E" w:rsidP="003A486E">
      <w:pPr>
        <w:suppressAutoHyphens/>
        <w:spacing w:after="0"/>
        <w:ind w:left="284" w:firstLine="76"/>
        <w:jc w:val="both"/>
        <w:rPr>
          <w:rFonts w:ascii="Times New Roman" w:hAnsi="Times New Roman"/>
          <w:sz w:val="24"/>
          <w:szCs w:val="24"/>
          <w:lang w:eastAsia="zh-CN"/>
        </w:rPr>
      </w:pPr>
      <w:r w:rsidRPr="00266F00">
        <w:rPr>
          <w:rFonts w:ascii="Times New Roman" w:hAnsi="Times New Roman"/>
          <w:sz w:val="24"/>
          <w:szCs w:val="24"/>
          <w:lang w:eastAsia="zh-CN"/>
        </w:rPr>
        <w:t xml:space="preserve">C </w:t>
      </w:r>
      <w:r w:rsidRPr="00266F00">
        <w:rPr>
          <w:rFonts w:ascii="Times New Roman" w:hAnsi="Times New Roman"/>
          <w:sz w:val="24"/>
          <w:szCs w:val="24"/>
          <w:vertAlign w:val="subscript"/>
          <w:lang w:eastAsia="zh-CN"/>
        </w:rPr>
        <w:t>min</w:t>
      </w:r>
      <w:r w:rsidRPr="00266F00">
        <w:rPr>
          <w:rFonts w:ascii="Times New Roman" w:hAnsi="Times New Roman"/>
          <w:sz w:val="24"/>
          <w:szCs w:val="24"/>
          <w:lang w:eastAsia="zh-CN"/>
        </w:rPr>
        <w:tab/>
        <w:t>- najniższa cena ofertowa spośród ofert badanych</w:t>
      </w:r>
    </w:p>
    <w:p w14:paraId="40110B6E" w14:textId="77777777" w:rsidR="003A486E" w:rsidRPr="00266F00" w:rsidRDefault="003A486E" w:rsidP="003A486E">
      <w:pPr>
        <w:suppressAutoHyphens/>
        <w:spacing w:after="0"/>
        <w:ind w:left="284" w:firstLine="76"/>
        <w:jc w:val="both"/>
        <w:rPr>
          <w:rFonts w:ascii="Times New Roman" w:hAnsi="Times New Roman"/>
          <w:sz w:val="24"/>
          <w:szCs w:val="24"/>
          <w:lang w:eastAsia="zh-CN"/>
        </w:rPr>
      </w:pPr>
      <w:r w:rsidRPr="00266F00">
        <w:rPr>
          <w:rFonts w:ascii="Times New Roman" w:hAnsi="Times New Roman"/>
          <w:sz w:val="24"/>
          <w:szCs w:val="24"/>
          <w:lang w:eastAsia="zh-CN"/>
        </w:rPr>
        <w:t xml:space="preserve">C </w:t>
      </w:r>
      <w:proofErr w:type="spellStart"/>
      <w:r w:rsidRPr="00266F00">
        <w:rPr>
          <w:rFonts w:ascii="Times New Roman" w:hAnsi="Times New Roman"/>
          <w:sz w:val="24"/>
          <w:szCs w:val="24"/>
          <w:vertAlign w:val="subscript"/>
          <w:lang w:eastAsia="zh-CN"/>
        </w:rPr>
        <w:t>bad</w:t>
      </w:r>
      <w:proofErr w:type="spellEnd"/>
      <w:r w:rsidRPr="00266F00">
        <w:rPr>
          <w:rFonts w:ascii="Times New Roman" w:hAnsi="Times New Roman"/>
          <w:sz w:val="24"/>
          <w:szCs w:val="24"/>
          <w:lang w:eastAsia="zh-CN"/>
        </w:rPr>
        <w:tab/>
        <w:t>- cena oferty badanej</w:t>
      </w:r>
    </w:p>
    <w:p w14:paraId="68F04FC7" w14:textId="77777777" w:rsidR="003A486E" w:rsidRPr="00266F00" w:rsidRDefault="003A486E" w:rsidP="003A486E">
      <w:pPr>
        <w:suppressAutoHyphens/>
        <w:spacing w:after="0"/>
        <w:ind w:left="284" w:firstLine="76"/>
        <w:jc w:val="both"/>
        <w:rPr>
          <w:rFonts w:ascii="Times New Roman" w:hAnsi="Times New Roman"/>
          <w:sz w:val="24"/>
          <w:szCs w:val="24"/>
          <w:lang w:eastAsia="zh-CN"/>
        </w:rPr>
      </w:pPr>
      <w:r w:rsidRPr="00266F00">
        <w:rPr>
          <w:rFonts w:ascii="Times New Roman" w:hAnsi="Times New Roman"/>
          <w:bCs/>
          <w:sz w:val="24"/>
          <w:szCs w:val="24"/>
          <w:lang w:eastAsia="zh-CN"/>
        </w:rPr>
        <w:t>Opis:</w:t>
      </w:r>
      <w:r w:rsidRPr="00266F00">
        <w:rPr>
          <w:rFonts w:ascii="Times New Roman" w:hAnsi="Times New Roman"/>
          <w:sz w:val="24"/>
          <w:szCs w:val="24"/>
          <w:lang w:eastAsia="zh-CN"/>
        </w:rPr>
        <w:t xml:space="preserve"> Uzyskana z wyliczenia ilość punktów zostanie ostatecznie ustalona z dokładnością do drugiego miejsca po przecinku z zachowaniem zasady zaokrągleń matematycznych.</w:t>
      </w:r>
    </w:p>
    <w:p w14:paraId="663176CF" w14:textId="3FD8924E" w:rsidR="003A486E" w:rsidRDefault="003A486E" w:rsidP="003A486E">
      <w:pPr>
        <w:suppressAutoHyphens/>
        <w:spacing w:after="0"/>
        <w:jc w:val="both"/>
        <w:rPr>
          <w:rFonts w:ascii="Times New Roman" w:hAnsi="Times New Roman"/>
          <w:sz w:val="24"/>
          <w:szCs w:val="24"/>
          <w:lang w:eastAsia="zh-CN"/>
        </w:rPr>
      </w:pPr>
      <w:r>
        <w:rPr>
          <w:rFonts w:ascii="Times New Roman" w:hAnsi="Times New Roman"/>
          <w:sz w:val="24"/>
          <w:szCs w:val="24"/>
          <w:lang w:eastAsia="zh-CN"/>
        </w:rPr>
        <w:t xml:space="preserve">4. </w:t>
      </w:r>
      <w:r w:rsidRPr="00266F00">
        <w:rPr>
          <w:rFonts w:ascii="Times New Roman" w:hAnsi="Times New Roman"/>
          <w:sz w:val="24"/>
          <w:szCs w:val="24"/>
          <w:lang w:eastAsia="zh-CN"/>
        </w:rPr>
        <w:t xml:space="preserve">Ocena punktowa w kryterium „cena” dokonana zostanie na podstawie łącznej ceny ofertowej </w:t>
      </w:r>
      <w:r>
        <w:rPr>
          <w:rFonts w:ascii="Times New Roman" w:hAnsi="Times New Roman"/>
          <w:sz w:val="24"/>
          <w:szCs w:val="24"/>
          <w:lang w:eastAsia="zh-CN"/>
        </w:rPr>
        <w:t>ne</w:t>
      </w:r>
      <w:r w:rsidRPr="00266F00">
        <w:rPr>
          <w:rFonts w:ascii="Times New Roman" w:hAnsi="Times New Roman"/>
          <w:sz w:val="24"/>
          <w:szCs w:val="24"/>
          <w:lang w:eastAsia="zh-CN"/>
        </w:rPr>
        <w:t>tto wskazanej przez Wykonawcę w ofercie i przeliczona w</w:t>
      </w:r>
      <w:r>
        <w:rPr>
          <w:rFonts w:ascii="Times New Roman" w:hAnsi="Times New Roman"/>
          <w:sz w:val="24"/>
          <w:szCs w:val="24"/>
          <w:lang w:eastAsia="zh-CN"/>
        </w:rPr>
        <w:t>edłu</w:t>
      </w:r>
      <w:r w:rsidRPr="00266F00">
        <w:rPr>
          <w:rFonts w:ascii="Times New Roman" w:hAnsi="Times New Roman"/>
          <w:sz w:val="24"/>
          <w:szCs w:val="24"/>
          <w:lang w:eastAsia="zh-CN"/>
        </w:rPr>
        <w:t>g wzoru opisanego w tabeli powyżej.</w:t>
      </w:r>
    </w:p>
    <w:p w14:paraId="324FA1B6" w14:textId="0C119FB8" w:rsidR="003A486E" w:rsidRDefault="003A486E" w:rsidP="00035886">
      <w:pPr>
        <w:suppressAutoHyphens/>
        <w:spacing w:after="0"/>
        <w:jc w:val="both"/>
        <w:rPr>
          <w:rFonts w:ascii="Times New Roman" w:hAnsi="Times New Roman"/>
          <w:sz w:val="24"/>
          <w:szCs w:val="24"/>
          <w:lang w:eastAsia="zh-CN"/>
        </w:rPr>
      </w:pPr>
      <w:r>
        <w:rPr>
          <w:rFonts w:ascii="Times New Roman" w:hAnsi="Times New Roman"/>
          <w:sz w:val="24"/>
          <w:szCs w:val="24"/>
          <w:lang w:eastAsia="zh-CN"/>
        </w:rPr>
        <w:t xml:space="preserve">5. </w:t>
      </w:r>
      <w:r w:rsidRPr="00266F00">
        <w:rPr>
          <w:rFonts w:ascii="Times New Roman" w:hAnsi="Times New Roman"/>
          <w:sz w:val="24"/>
          <w:szCs w:val="24"/>
          <w:lang w:eastAsia="zh-CN"/>
        </w:rPr>
        <w:t>Oferta, która przedstawia najkorzystniejszy bilans (maksymalna liczba przyznanych punktów w oparciu o ustalone kryterium) zostanie uznana za najkorzystniejszą</w:t>
      </w:r>
      <w:r>
        <w:rPr>
          <w:rFonts w:ascii="Times New Roman" w:hAnsi="Times New Roman"/>
          <w:sz w:val="24"/>
          <w:szCs w:val="24"/>
          <w:lang w:eastAsia="zh-CN"/>
        </w:rPr>
        <w:t>,</w:t>
      </w:r>
      <w:r w:rsidRPr="00266F00">
        <w:rPr>
          <w:rFonts w:ascii="Times New Roman" w:hAnsi="Times New Roman"/>
          <w:sz w:val="24"/>
          <w:szCs w:val="24"/>
          <w:lang w:eastAsia="zh-CN"/>
        </w:rPr>
        <w:t xml:space="preserve"> </w:t>
      </w:r>
      <w:r w:rsidRPr="00266F00">
        <w:rPr>
          <w:rFonts w:ascii="Times New Roman" w:hAnsi="Times New Roman"/>
          <w:sz w:val="24"/>
          <w:szCs w:val="24"/>
          <w:lang w:eastAsia="zh-CN"/>
        </w:rPr>
        <w:br/>
        <w:t>pozostałe oferty zostaną sklasyfikowane zgodnie z ilością uzyskanych punktów.</w:t>
      </w:r>
    </w:p>
    <w:p w14:paraId="02D4E1A0" w14:textId="77777777" w:rsidR="003A486E" w:rsidRPr="003A486E" w:rsidRDefault="003A486E" w:rsidP="00035886">
      <w:pPr>
        <w:suppressAutoHyphens/>
        <w:spacing w:after="0"/>
        <w:jc w:val="both"/>
        <w:rPr>
          <w:rFonts w:ascii="Times New Roman" w:hAnsi="Times New Roman"/>
          <w:sz w:val="24"/>
          <w:szCs w:val="24"/>
          <w:lang w:eastAsia="zh-CN"/>
        </w:rPr>
      </w:pPr>
    </w:p>
    <w:p w14:paraId="1933C342" w14:textId="0EBD3A57" w:rsidR="001F5403" w:rsidRPr="008A6E92" w:rsidRDefault="003F42F6">
      <w:pPr>
        <w:suppressAutoHyphens/>
        <w:jc w:val="both"/>
      </w:pPr>
      <w:r w:rsidRPr="008A6E92">
        <w:rPr>
          <w:rFonts w:ascii="Times New Roman" w:hAnsi="Times New Roman" w:cs="Times New Roman"/>
          <w:b/>
          <w:sz w:val="24"/>
          <w:szCs w:val="24"/>
          <w:lang w:eastAsia="zh-CN"/>
        </w:rPr>
        <w:t xml:space="preserve">XIV – </w:t>
      </w:r>
      <w:r w:rsidR="00583000" w:rsidRPr="008A6E92">
        <w:rPr>
          <w:rFonts w:ascii="Times New Roman" w:hAnsi="Times New Roman" w:cs="Times New Roman"/>
          <w:b/>
          <w:sz w:val="24"/>
          <w:szCs w:val="24"/>
          <w:lang w:eastAsia="zh-CN"/>
        </w:rPr>
        <w:t>Informacja o formalnościach jakie powinny zostać dopełnione po wyborze oferty w celu zawarcia umowy.</w:t>
      </w:r>
    </w:p>
    <w:p w14:paraId="6317D77D" w14:textId="1363E170" w:rsidR="003F42F6" w:rsidRPr="008A6E92" w:rsidRDefault="00583000">
      <w:pPr>
        <w:pStyle w:val="Akapitzlist"/>
        <w:keepNext/>
        <w:numPr>
          <w:ilvl w:val="0"/>
          <w:numId w:val="18"/>
        </w:numPr>
        <w:spacing w:after="0"/>
        <w:ind w:right="57"/>
        <w:jc w:val="both"/>
        <w:rPr>
          <w:rFonts w:ascii="Times New Roman" w:hAnsi="Times New Roman"/>
          <w:sz w:val="24"/>
          <w:szCs w:val="24"/>
        </w:rPr>
      </w:pPr>
      <w:r w:rsidRPr="008A6E92">
        <w:rPr>
          <w:rFonts w:ascii="Times New Roman" w:hAnsi="Times New Roman" w:cs="Arial"/>
          <w:color w:val="000000"/>
          <w:sz w:val="24"/>
          <w:szCs w:val="24"/>
        </w:rPr>
        <w:t>Zamawiający niezwłocznie po wyborze najkorzystniejszej oferty zawiadomi o tym Wykonawców pismem</w:t>
      </w:r>
      <w:r w:rsidR="004542BC" w:rsidRPr="008A6E92">
        <w:rPr>
          <w:rFonts w:ascii="Times New Roman" w:hAnsi="Times New Roman" w:cs="Arial"/>
          <w:color w:val="000000"/>
          <w:sz w:val="24"/>
          <w:szCs w:val="24"/>
        </w:rPr>
        <w:t xml:space="preserve"> </w:t>
      </w:r>
      <w:r w:rsidRPr="008A6E92">
        <w:rPr>
          <w:rFonts w:ascii="Times New Roman" w:hAnsi="Times New Roman" w:cs="Arial"/>
          <w:color w:val="000000"/>
          <w:sz w:val="24"/>
          <w:szCs w:val="24"/>
        </w:rPr>
        <w:t>lub pocztą elektroniczną podając nazwę (firmę) i adres Wykonawcy, którego ofertę wybrano.</w:t>
      </w:r>
    </w:p>
    <w:p w14:paraId="1999AE38" w14:textId="77777777" w:rsidR="00A31843" w:rsidRPr="008A6E92" w:rsidRDefault="00583000">
      <w:pPr>
        <w:pStyle w:val="Akapitzlist"/>
        <w:keepNext/>
        <w:numPr>
          <w:ilvl w:val="0"/>
          <w:numId w:val="18"/>
        </w:numPr>
        <w:spacing w:after="0"/>
        <w:ind w:right="57"/>
        <w:jc w:val="both"/>
        <w:rPr>
          <w:rFonts w:ascii="Times New Roman" w:hAnsi="Times New Roman"/>
          <w:sz w:val="24"/>
          <w:szCs w:val="24"/>
        </w:rPr>
      </w:pPr>
      <w:r w:rsidRPr="008A6E92">
        <w:rPr>
          <w:rFonts w:ascii="Times New Roman" w:hAnsi="Times New Roman" w:cs="Arial"/>
          <w:color w:val="000000"/>
          <w:sz w:val="24"/>
          <w:szCs w:val="24"/>
        </w:rPr>
        <w:t>Zawiadomienie o wyborze najkorzystniejszej</w:t>
      </w:r>
      <w:r w:rsidR="00CC4ADF" w:rsidRPr="008A6E92">
        <w:rPr>
          <w:rFonts w:ascii="Times New Roman" w:hAnsi="Times New Roman" w:cs="Arial"/>
          <w:color w:val="000000"/>
          <w:sz w:val="24"/>
          <w:szCs w:val="24"/>
        </w:rPr>
        <w:t xml:space="preserve"> oferty w zostanie zamieszczone </w:t>
      </w:r>
      <w:r w:rsidRPr="008A6E92">
        <w:rPr>
          <w:rFonts w:ascii="Times New Roman" w:hAnsi="Times New Roman" w:cs="Arial"/>
          <w:sz w:val="24"/>
          <w:szCs w:val="24"/>
        </w:rPr>
        <w:t>na</w:t>
      </w:r>
      <w:r w:rsidR="00CC4ADF" w:rsidRPr="008A6E92">
        <w:rPr>
          <w:rFonts w:ascii="Times New Roman" w:hAnsi="Times New Roman" w:cs="Arial"/>
          <w:sz w:val="24"/>
          <w:szCs w:val="24"/>
        </w:rPr>
        <w:t>:</w:t>
      </w:r>
      <w:r w:rsidRPr="008A6E92">
        <w:rPr>
          <w:rFonts w:ascii="Times New Roman" w:hAnsi="Times New Roman" w:cs="Arial"/>
          <w:sz w:val="24"/>
          <w:szCs w:val="24"/>
        </w:rPr>
        <w:t xml:space="preserve"> </w:t>
      </w:r>
    </w:p>
    <w:p w14:paraId="405AEC30" w14:textId="07AD2CBB" w:rsidR="001F5403" w:rsidRPr="008A6E92" w:rsidRDefault="00583000" w:rsidP="00A31843">
      <w:pPr>
        <w:pStyle w:val="Akapitzlist"/>
        <w:keepNext/>
        <w:spacing w:after="0"/>
        <w:ind w:left="360" w:right="57"/>
        <w:jc w:val="both"/>
        <w:rPr>
          <w:rFonts w:ascii="Times New Roman" w:hAnsi="Times New Roman"/>
          <w:sz w:val="24"/>
          <w:szCs w:val="24"/>
        </w:rPr>
      </w:pPr>
      <w:r w:rsidRPr="008A6E92">
        <w:rPr>
          <w:rFonts w:ascii="Times New Roman" w:hAnsi="Times New Roman" w:cs="Arial"/>
          <w:sz w:val="24"/>
          <w:szCs w:val="24"/>
        </w:rPr>
        <w:t xml:space="preserve">stronie internetowej Zamawiającego </w:t>
      </w:r>
      <w:hyperlink r:id="rId19" w:history="1">
        <w:r w:rsidR="003F42F6" w:rsidRPr="008A6E92">
          <w:rPr>
            <w:rStyle w:val="Hipercze"/>
            <w:rFonts w:ascii="Times New Roman" w:hAnsi="Times New Roman" w:cs="Arial"/>
            <w:b/>
            <w:sz w:val="24"/>
            <w:szCs w:val="24"/>
          </w:rPr>
          <w:t>www.gpkglogow.pl</w:t>
        </w:r>
      </w:hyperlink>
      <w:r w:rsidR="005C14DE" w:rsidRPr="008A6E92">
        <w:rPr>
          <w:rStyle w:val="czeinternetowe"/>
          <w:rFonts w:ascii="Times New Roman" w:hAnsi="Times New Roman" w:cs="Arial"/>
          <w:sz w:val="24"/>
          <w:szCs w:val="24"/>
        </w:rPr>
        <w:t>.</w:t>
      </w:r>
    </w:p>
    <w:p w14:paraId="1CFD2B42" w14:textId="37BD5B3C" w:rsidR="003F42F6" w:rsidRPr="008A6E92" w:rsidRDefault="00583000">
      <w:pPr>
        <w:pStyle w:val="pkt1art"/>
        <w:numPr>
          <w:ilvl w:val="0"/>
          <w:numId w:val="18"/>
        </w:numPr>
        <w:tabs>
          <w:tab w:val="left" w:pos="0"/>
        </w:tabs>
        <w:spacing w:before="0" w:after="0"/>
        <w:ind w:right="23"/>
        <w:jc w:val="both"/>
        <w:rPr>
          <w:szCs w:val="24"/>
        </w:rPr>
      </w:pPr>
      <w:r w:rsidRPr="008A6E92">
        <w:rPr>
          <w:rFonts w:cs="Arial"/>
          <w:szCs w:val="24"/>
        </w:rPr>
        <w:t xml:space="preserve">Jeżeli Wykonawca, którego oferta została wybrana, uchyli się od zawarcia umowy </w:t>
      </w:r>
      <w:r w:rsidR="00A31843" w:rsidRPr="008A6E92">
        <w:rPr>
          <w:rFonts w:cs="Arial"/>
          <w:szCs w:val="24"/>
        </w:rPr>
        <w:br/>
      </w:r>
      <w:r w:rsidRPr="008A6E92">
        <w:rPr>
          <w:rFonts w:cs="Arial"/>
          <w:szCs w:val="24"/>
        </w:rPr>
        <w:t>w sprawie zamówienia, Zamawiający może wybrać ofertę najkorzystniejszą spośród pozostałych ofert bez przeprowadzania ich ponownego badania i oceny.</w:t>
      </w:r>
    </w:p>
    <w:p w14:paraId="1085E5F4" w14:textId="77777777" w:rsidR="003F42F6" w:rsidRPr="008A6E92" w:rsidRDefault="00583000">
      <w:pPr>
        <w:pStyle w:val="pkt1art"/>
        <w:numPr>
          <w:ilvl w:val="0"/>
          <w:numId w:val="18"/>
        </w:numPr>
        <w:tabs>
          <w:tab w:val="left" w:pos="0"/>
        </w:tabs>
        <w:spacing w:before="0" w:after="0"/>
        <w:ind w:right="23"/>
        <w:jc w:val="both"/>
        <w:rPr>
          <w:szCs w:val="24"/>
        </w:rPr>
      </w:pPr>
      <w:r w:rsidRPr="008A6E92">
        <w:rPr>
          <w:rFonts w:eastAsia="Calibri" w:cs="Arial"/>
          <w:szCs w:val="24"/>
          <w:lang w:eastAsia="zh-CN"/>
        </w:rPr>
        <w:lastRenderedPageBreak/>
        <w:t xml:space="preserve">Zawarcie umowy z wybranym Wykonawcą może nastąpić w terminie nie krótszym niż 4 dni robocze od przekazania informacji o wyborze oferty. </w:t>
      </w:r>
    </w:p>
    <w:p w14:paraId="18385AF4" w14:textId="1C1DE500" w:rsidR="003F42F6" w:rsidRPr="008A6E92" w:rsidRDefault="00583000">
      <w:pPr>
        <w:pStyle w:val="pkt1art"/>
        <w:numPr>
          <w:ilvl w:val="0"/>
          <w:numId w:val="18"/>
        </w:numPr>
        <w:tabs>
          <w:tab w:val="left" w:pos="0"/>
        </w:tabs>
        <w:spacing w:before="0" w:after="0"/>
        <w:ind w:right="23"/>
        <w:jc w:val="both"/>
        <w:rPr>
          <w:szCs w:val="24"/>
        </w:rPr>
      </w:pPr>
      <w:r w:rsidRPr="008A6E92">
        <w:rPr>
          <w:rFonts w:cs="Arial"/>
          <w:color w:val="000000"/>
          <w:szCs w:val="24"/>
          <w:lang w:eastAsia="zh-CN"/>
        </w:rPr>
        <w:t>Umowa może być zawarta przed upływem terminu, o kt</w:t>
      </w:r>
      <w:r w:rsidR="00CC4ADF" w:rsidRPr="008A6E92">
        <w:rPr>
          <w:rFonts w:cs="Arial"/>
          <w:color w:val="000000"/>
          <w:szCs w:val="24"/>
          <w:lang w:eastAsia="zh-CN"/>
        </w:rPr>
        <w:t>órym mowa w pkt</w:t>
      </w:r>
      <w:r w:rsidR="00A31843" w:rsidRPr="008A6E92">
        <w:rPr>
          <w:rFonts w:cs="Arial"/>
          <w:color w:val="000000"/>
          <w:szCs w:val="24"/>
          <w:lang w:eastAsia="zh-CN"/>
        </w:rPr>
        <w:t xml:space="preserve"> </w:t>
      </w:r>
      <w:r w:rsidR="00CC4ADF" w:rsidRPr="008A6E92">
        <w:rPr>
          <w:rFonts w:cs="Arial"/>
          <w:color w:val="000000"/>
          <w:szCs w:val="24"/>
          <w:lang w:eastAsia="zh-CN"/>
        </w:rPr>
        <w:t>4</w:t>
      </w:r>
      <w:r w:rsidRPr="008A6E92">
        <w:rPr>
          <w:rFonts w:cs="Arial"/>
          <w:color w:val="000000"/>
          <w:szCs w:val="24"/>
          <w:lang w:eastAsia="zh-CN"/>
        </w:rPr>
        <w:t xml:space="preserve"> jeżeli złożona zostanie tylko jedna ważna, niepodlegająca odrzuceniu oferta.</w:t>
      </w:r>
    </w:p>
    <w:p w14:paraId="1A477B71" w14:textId="45060D58" w:rsidR="001F5403" w:rsidRPr="008A6E92" w:rsidRDefault="00583000">
      <w:pPr>
        <w:pStyle w:val="pkt1art"/>
        <w:numPr>
          <w:ilvl w:val="0"/>
          <w:numId w:val="18"/>
        </w:numPr>
        <w:tabs>
          <w:tab w:val="left" w:pos="0"/>
        </w:tabs>
        <w:spacing w:before="0" w:after="0"/>
        <w:ind w:right="23"/>
        <w:jc w:val="both"/>
        <w:rPr>
          <w:szCs w:val="24"/>
        </w:rPr>
      </w:pPr>
      <w:r w:rsidRPr="008A6E92">
        <w:rPr>
          <w:szCs w:val="24"/>
          <w:lang w:eastAsia="zh-CN"/>
        </w:rPr>
        <w:t xml:space="preserve">Wykonawca </w:t>
      </w:r>
      <w:r w:rsidR="00D431E4" w:rsidRPr="008A6E92">
        <w:rPr>
          <w:szCs w:val="24"/>
          <w:lang w:eastAsia="zh-CN"/>
        </w:rPr>
        <w:t xml:space="preserve">przed podpisaniem umowy (najpóźniej </w:t>
      </w:r>
      <w:r w:rsidRPr="008A6E92">
        <w:rPr>
          <w:szCs w:val="24"/>
          <w:lang w:eastAsia="zh-CN"/>
        </w:rPr>
        <w:t>w dniu podpisania umowy</w:t>
      </w:r>
      <w:r w:rsidR="00D431E4" w:rsidRPr="008A6E92">
        <w:rPr>
          <w:szCs w:val="24"/>
          <w:lang w:eastAsia="zh-CN"/>
        </w:rPr>
        <w:t>)</w:t>
      </w:r>
      <w:r w:rsidRPr="008A6E92">
        <w:rPr>
          <w:szCs w:val="24"/>
          <w:lang w:eastAsia="zh-CN"/>
        </w:rPr>
        <w:t xml:space="preserve"> przedłoży Zamawiającemu: </w:t>
      </w:r>
    </w:p>
    <w:p w14:paraId="4357526D" w14:textId="2FBB8077" w:rsidR="00D431E4" w:rsidRPr="008A6E92" w:rsidRDefault="00583000" w:rsidP="00BF4A83">
      <w:pPr>
        <w:suppressAutoHyphens/>
        <w:spacing w:after="0"/>
        <w:ind w:left="567" w:hanging="283"/>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a) umowę regulującą współpracę wykonawców (w przypadku, gdy zostanie wybrana jako najkorzystniejsza oferta wykonawcy wspólnie ubiegający</w:t>
      </w:r>
      <w:r w:rsidR="00462298" w:rsidRPr="008A6E92">
        <w:rPr>
          <w:rFonts w:ascii="Times New Roman" w:hAnsi="Times New Roman" w:cs="Times New Roman"/>
          <w:sz w:val="24"/>
          <w:szCs w:val="24"/>
          <w:lang w:eastAsia="zh-CN"/>
        </w:rPr>
        <w:t>ch się o udzielenie</w:t>
      </w:r>
      <w:r w:rsidR="00A31843" w:rsidRPr="008A6E92">
        <w:rPr>
          <w:rFonts w:ascii="Times New Roman" w:hAnsi="Times New Roman" w:cs="Times New Roman"/>
          <w:sz w:val="24"/>
          <w:szCs w:val="24"/>
          <w:lang w:eastAsia="zh-CN"/>
        </w:rPr>
        <w:t xml:space="preserve"> </w:t>
      </w:r>
      <w:r w:rsidR="00462298" w:rsidRPr="008A6E92">
        <w:rPr>
          <w:rFonts w:ascii="Times New Roman" w:hAnsi="Times New Roman" w:cs="Times New Roman"/>
          <w:sz w:val="24"/>
          <w:szCs w:val="24"/>
          <w:lang w:eastAsia="zh-CN"/>
        </w:rPr>
        <w:t>zamówienia).</w:t>
      </w:r>
    </w:p>
    <w:p w14:paraId="228982D6" w14:textId="77777777" w:rsidR="004D29E6" w:rsidRDefault="004D29E6" w:rsidP="004D29E6">
      <w:pPr>
        <w:suppressAutoHyphens/>
        <w:jc w:val="both"/>
        <w:rPr>
          <w:rFonts w:ascii="Times New Roman" w:hAnsi="Times New Roman" w:cs="Times New Roman"/>
          <w:b/>
          <w:sz w:val="24"/>
          <w:szCs w:val="24"/>
          <w:lang w:eastAsia="zh-CN"/>
        </w:rPr>
      </w:pPr>
    </w:p>
    <w:p w14:paraId="470C8FEF" w14:textId="5BB0A3D1" w:rsidR="004D29E6" w:rsidRDefault="003F42F6" w:rsidP="004D29E6">
      <w:pPr>
        <w:suppressAutoHyphens/>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 xml:space="preserve">XV – </w:t>
      </w:r>
      <w:r w:rsidR="00583000" w:rsidRPr="008A6E92">
        <w:rPr>
          <w:rFonts w:ascii="Times New Roman" w:hAnsi="Times New Roman" w:cs="Times New Roman"/>
          <w:b/>
          <w:sz w:val="24"/>
          <w:szCs w:val="24"/>
          <w:lang w:eastAsia="zh-CN"/>
        </w:rPr>
        <w:t>Wymagania dotyczące zabezpieczenia należytego wykonania umowy</w:t>
      </w:r>
      <w:r w:rsidR="009C7E29" w:rsidRPr="008A6E92">
        <w:rPr>
          <w:rFonts w:ascii="Times New Roman" w:hAnsi="Times New Roman" w:cs="Times New Roman"/>
          <w:b/>
          <w:sz w:val="24"/>
          <w:szCs w:val="24"/>
          <w:lang w:eastAsia="zh-CN"/>
        </w:rPr>
        <w:t>.</w:t>
      </w:r>
    </w:p>
    <w:p w14:paraId="244C55B8" w14:textId="703FCA5F" w:rsidR="002C73D7" w:rsidRPr="00BA2D07" w:rsidRDefault="004D29E6" w:rsidP="004D29E6">
      <w:pPr>
        <w:suppressAutoHyphens/>
        <w:jc w:val="both"/>
        <w:rPr>
          <w:rFonts w:ascii="Times New Roman" w:hAnsi="Times New Roman" w:cs="Times New Roman"/>
          <w:color w:val="auto"/>
          <w:sz w:val="24"/>
          <w:szCs w:val="24"/>
        </w:rPr>
      </w:pPr>
      <w:r w:rsidRPr="00BA2D07">
        <w:rPr>
          <w:rFonts w:ascii="Times New Roman" w:hAnsi="Times New Roman" w:cs="Times New Roman"/>
          <w:color w:val="auto"/>
          <w:sz w:val="24"/>
          <w:szCs w:val="24"/>
        </w:rPr>
        <w:t xml:space="preserve">Zamawiający wymaga od Wykonawcy wniesienia zabezpieczenia należytego wykonania umowy. Wysokość zabezpieczenia wynosi </w:t>
      </w:r>
      <w:r w:rsidRPr="00BA2D07">
        <w:rPr>
          <w:rStyle w:val="Pogrubienie"/>
          <w:rFonts w:ascii="Times New Roman" w:hAnsi="Times New Roman" w:cs="Times New Roman"/>
          <w:b w:val="0"/>
          <w:bCs w:val="0"/>
          <w:color w:val="auto"/>
          <w:sz w:val="24"/>
          <w:szCs w:val="24"/>
        </w:rPr>
        <w:t>10% wartości brutto umowy</w:t>
      </w:r>
      <w:r w:rsidRPr="00BA2D07">
        <w:rPr>
          <w:rFonts w:ascii="Times New Roman" w:hAnsi="Times New Roman" w:cs="Times New Roman"/>
          <w:b/>
          <w:bCs/>
          <w:color w:val="auto"/>
          <w:sz w:val="24"/>
          <w:szCs w:val="24"/>
        </w:rPr>
        <w:t>,</w:t>
      </w:r>
      <w:r w:rsidRPr="00BA2D07">
        <w:rPr>
          <w:rFonts w:ascii="Times New Roman" w:hAnsi="Times New Roman" w:cs="Times New Roman"/>
          <w:color w:val="auto"/>
          <w:sz w:val="24"/>
          <w:szCs w:val="24"/>
        </w:rPr>
        <w:t xml:space="preserve"> tj. kwoty obejmującej całkowity koszt realizacji przedmiotu zamówienia</w:t>
      </w:r>
      <w:r w:rsidR="00003967" w:rsidRPr="00BA2D07">
        <w:rPr>
          <w:rFonts w:ascii="Times New Roman" w:hAnsi="Times New Roman" w:cs="Times New Roman"/>
          <w:color w:val="auto"/>
          <w:sz w:val="24"/>
          <w:szCs w:val="24"/>
        </w:rPr>
        <w:t>.</w:t>
      </w:r>
    </w:p>
    <w:p w14:paraId="6F0A2A3C" w14:textId="77777777" w:rsidR="00003967" w:rsidRPr="00BA2D07" w:rsidRDefault="00003967">
      <w:pPr>
        <w:pStyle w:val="Akapitzlist"/>
        <w:numPr>
          <w:ilvl w:val="1"/>
          <w:numId w:val="18"/>
        </w:numPr>
        <w:tabs>
          <w:tab w:val="clear" w:pos="0"/>
          <w:tab w:val="num" w:pos="1276"/>
        </w:tabs>
        <w:suppressAutoHyphens/>
        <w:ind w:left="426" w:hanging="284"/>
        <w:jc w:val="both"/>
        <w:rPr>
          <w:rFonts w:ascii="Times New Roman" w:hAnsi="Times New Roman"/>
          <w:color w:val="auto"/>
          <w:sz w:val="24"/>
          <w:szCs w:val="24"/>
        </w:rPr>
      </w:pPr>
      <w:r w:rsidRPr="00BA2D07">
        <w:rPr>
          <w:rFonts w:ascii="Times New Roman" w:hAnsi="Times New Roman"/>
          <w:color w:val="auto"/>
          <w:sz w:val="24"/>
          <w:szCs w:val="24"/>
        </w:rPr>
        <w:t>Wykonawca jest zobowiązany wnieść zabezpieczenie należytego wykonania umowy najpóźniej do dnia podpisania umowy, w wysokości 10% ceny całkowitej brutto podanej w ofercie Wykonawcy.</w:t>
      </w:r>
    </w:p>
    <w:p w14:paraId="0A51BD04" w14:textId="77777777" w:rsidR="00003967" w:rsidRPr="00BA2D07" w:rsidRDefault="00003967">
      <w:pPr>
        <w:pStyle w:val="Akapitzlist"/>
        <w:numPr>
          <w:ilvl w:val="1"/>
          <w:numId w:val="18"/>
        </w:numPr>
        <w:tabs>
          <w:tab w:val="clear" w:pos="0"/>
          <w:tab w:val="num" w:pos="1276"/>
        </w:tabs>
        <w:suppressAutoHyphens/>
        <w:ind w:left="426" w:hanging="284"/>
        <w:jc w:val="both"/>
        <w:rPr>
          <w:rFonts w:ascii="Times New Roman" w:hAnsi="Times New Roman"/>
          <w:color w:val="auto"/>
          <w:sz w:val="24"/>
          <w:szCs w:val="24"/>
        </w:rPr>
      </w:pPr>
      <w:r w:rsidRPr="00BA2D07">
        <w:rPr>
          <w:rFonts w:ascii="Times New Roman" w:hAnsi="Times New Roman"/>
          <w:color w:val="auto"/>
          <w:sz w:val="24"/>
          <w:szCs w:val="24"/>
        </w:rPr>
        <w:t xml:space="preserve">Zabezpieczenie należytego wykonania umowy będzie służyło pokryciu roszczeń z tytułu niewykonania lub nienależytego wykonania umowy (również kary umowne). </w:t>
      </w:r>
    </w:p>
    <w:p w14:paraId="49045A5D" w14:textId="77777777" w:rsidR="00003967" w:rsidRPr="00BA2D07" w:rsidRDefault="00003967">
      <w:pPr>
        <w:pStyle w:val="Akapitzlist"/>
        <w:numPr>
          <w:ilvl w:val="1"/>
          <w:numId w:val="18"/>
        </w:numPr>
        <w:tabs>
          <w:tab w:val="clear" w:pos="0"/>
          <w:tab w:val="num" w:pos="1276"/>
        </w:tabs>
        <w:suppressAutoHyphens/>
        <w:ind w:left="426" w:hanging="284"/>
        <w:jc w:val="both"/>
        <w:rPr>
          <w:rFonts w:ascii="Times New Roman" w:hAnsi="Times New Roman"/>
          <w:color w:val="auto"/>
          <w:sz w:val="24"/>
          <w:szCs w:val="24"/>
        </w:rPr>
      </w:pPr>
      <w:r w:rsidRPr="00BA2D07">
        <w:rPr>
          <w:rFonts w:ascii="Times New Roman" w:hAnsi="Times New Roman"/>
          <w:color w:val="auto"/>
          <w:sz w:val="24"/>
          <w:szCs w:val="24"/>
        </w:rPr>
        <w:t>Zabezpieczenie należytego wykonania umowy może być wniesione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w:t>
      </w:r>
    </w:p>
    <w:p w14:paraId="154B4B44" w14:textId="77777777" w:rsidR="00003967" w:rsidRPr="00BA2D07" w:rsidRDefault="00003967">
      <w:pPr>
        <w:pStyle w:val="Akapitzlist"/>
        <w:numPr>
          <w:ilvl w:val="1"/>
          <w:numId w:val="18"/>
        </w:numPr>
        <w:tabs>
          <w:tab w:val="clear" w:pos="0"/>
          <w:tab w:val="num" w:pos="1276"/>
        </w:tabs>
        <w:suppressAutoHyphens/>
        <w:ind w:left="426" w:hanging="284"/>
        <w:jc w:val="both"/>
        <w:rPr>
          <w:rFonts w:ascii="Times New Roman" w:hAnsi="Times New Roman"/>
          <w:color w:val="auto"/>
          <w:sz w:val="24"/>
          <w:szCs w:val="24"/>
        </w:rPr>
      </w:pPr>
      <w:r w:rsidRPr="00BA2D07">
        <w:rPr>
          <w:rFonts w:ascii="Times New Roman" w:hAnsi="Times New Roman"/>
          <w:color w:val="auto"/>
          <w:sz w:val="24"/>
          <w:szCs w:val="24"/>
        </w:rPr>
        <w:t>Jeżeli zabezpieczenie należytego wykonania umowy zostanie wniesione w pieniądzu Zamawiający przechowa je na oprocentowanym rachunku bankowym.</w:t>
      </w:r>
    </w:p>
    <w:p w14:paraId="4B6689DF" w14:textId="77777777" w:rsidR="00003967" w:rsidRPr="00BA2D07" w:rsidRDefault="00003967">
      <w:pPr>
        <w:pStyle w:val="Akapitzlist"/>
        <w:numPr>
          <w:ilvl w:val="1"/>
          <w:numId w:val="18"/>
        </w:numPr>
        <w:tabs>
          <w:tab w:val="clear" w:pos="0"/>
          <w:tab w:val="num" w:pos="1276"/>
        </w:tabs>
        <w:suppressAutoHyphens/>
        <w:ind w:left="426" w:hanging="284"/>
        <w:jc w:val="both"/>
        <w:rPr>
          <w:rFonts w:ascii="Times New Roman" w:hAnsi="Times New Roman"/>
          <w:color w:val="auto"/>
          <w:sz w:val="24"/>
          <w:szCs w:val="24"/>
        </w:rPr>
      </w:pPr>
      <w:r w:rsidRPr="00BA2D07">
        <w:rPr>
          <w:rFonts w:ascii="Times New Roman" w:hAnsi="Times New Roman"/>
          <w:color w:val="auto"/>
          <w:sz w:val="24"/>
          <w:szCs w:val="24"/>
        </w:rPr>
        <w:t>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wykonawcy.</w:t>
      </w:r>
    </w:p>
    <w:p w14:paraId="56109BCE" w14:textId="77777777" w:rsidR="00003967" w:rsidRPr="00BA2D07" w:rsidRDefault="00003967">
      <w:pPr>
        <w:pStyle w:val="Akapitzlist"/>
        <w:numPr>
          <w:ilvl w:val="1"/>
          <w:numId w:val="18"/>
        </w:numPr>
        <w:tabs>
          <w:tab w:val="clear" w:pos="0"/>
          <w:tab w:val="num" w:pos="1276"/>
        </w:tabs>
        <w:suppressAutoHyphens/>
        <w:ind w:left="426" w:hanging="284"/>
        <w:jc w:val="both"/>
        <w:rPr>
          <w:rFonts w:ascii="Times New Roman" w:hAnsi="Times New Roman"/>
          <w:color w:val="auto"/>
          <w:sz w:val="24"/>
          <w:szCs w:val="24"/>
        </w:rPr>
      </w:pPr>
      <w:r w:rsidRPr="00BA2D07">
        <w:rPr>
          <w:rFonts w:ascii="Times New Roman" w:hAnsi="Times New Roman"/>
          <w:color w:val="auto"/>
          <w:sz w:val="24"/>
          <w:szCs w:val="24"/>
        </w:rPr>
        <w:t>Zabezpieczenie może być wniesione w jednej lub kilku formach.</w:t>
      </w:r>
    </w:p>
    <w:p w14:paraId="1C4501B8" w14:textId="77777777" w:rsidR="00003967" w:rsidRPr="00BA2D07" w:rsidRDefault="00003967">
      <w:pPr>
        <w:pStyle w:val="Akapitzlist"/>
        <w:numPr>
          <w:ilvl w:val="1"/>
          <w:numId w:val="18"/>
        </w:numPr>
        <w:tabs>
          <w:tab w:val="clear" w:pos="0"/>
          <w:tab w:val="num" w:pos="1276"/>
        </w:tabs>
        <w:suppressAutoHyphens/>
        <w:ind w:left="426" w:hanging="284"/>
        <w:jc w:val="both"/>
        <w:rPr>
          <w:rFonts w:ascii="Times New Roman" w:hAnsi="Times New Roman"/>
          <w:color w:val="auto"/>
          <w:sz w:val="24"/>
          <w:szCs w:val="24"/>
        </w:rPr>
      </w:pPr>
      <w:r w:rsidRPr="00BA2D07">
        <w:rPr>
          <w:rFonts w:ascii="Times New Roman" w:hAnsi="Times New Roman"/>
          <w:color w:val="auto"/>
          <w:sz w:val="24"/>
          <w:szCs w:val="24"/>
        </w:rPr>
        <w:t>W przypadku, gdy Wykonawca wnosi zabezpieczenie w formie gwarancji bankowej, gwarancji ubezpieczeniowej lub poręczenia z treści tych gwarancji / poręczeń musi w szczególności jednoznacznie wynikać:</w:t>
      </w:r>
    </w:p>
    <w:p w14:paraId="22203332" w14:textId="77777777" w:rsidR="00003967" w:rsidRPr="00BA2D07" w:rsidRDefault="00003967">
      <w:pPr>
        <w:pStyle w:val="Akapitzlist"/>
        <w:numPr>
          <w:ilvl w:val="1"/>
          <w:numId w:val="62"/>
        </w:numPr>
        <w:suppressAutoHyphens/>
        <w:jc w:val="both"/>
        <w:rPr>
          <w:rFonts w:ascii="Times New Roman" w:hAnsi="Times New Roman"/>
          <w:color w:val="auto"/>
          <w:sz w:val="24"/>
          <w:szCs w:val="24"/>
        </w:rPr>
      </w:pPr>
      <w:r w:rsidRPr="00BA2D07">
        <w:rPr>
          <w:rFonts w:ascii="Times New Roman" w:hAnsi="Times New Roman"/>
          <w:color w:val="auto"/>
          <w:sz w:val="24"/>
          <w:szCs w:val="24"/>
        </w:rPr>
        <w:t>zobowiązanie gwaranta/poręczyciela (np. banku, zakładu ubezpieczeń) do zapłaty do wysokości określonej w gwarancji/poręczeniu kwoty nieodwołalnie i bezwarunkowo, na pierwsze żądanie zamawiającego (beneficjenta gwarancji/poręczenia) zawierające oświadczenie, że zaistniały okoliczności związane z niewykonaniem lub nienależytym wykonaniem umowy.</w:t>
      </w:r>
    </w:p>
    <w:p w14:paraId="6E2550F8" w14:textId="1FD74FE1" w:rsidR="00003967" w:rsidRPr="00BA2D07" w:rsidRDefault="00003967">
      <w:pPr>
        <w:pStyle w:val="Akapitzlist"/>
        <w:numPr>
          <w:ilvl w:val="1"/>
          <w:numId w:val="62"/>
        </w:numPr>
        <w:suppressAutoHyphens/>
        <w:jc w:val="both"/>
        <w:rPr>
          <w:rFonts w:ascii="Times New Roman" w:hAnsi="Times New Roman"/>
          <w:color w:val="auto"/>
          <w:sz w:val="24"/>
          <w:szCs w:val="24"/>
        </w:rPr>
      </w:pPr>
      <w:r w:rsidRPr="00BA2D07">
        <w:rPr>
          <w:rFonts w:ascii="Times New Roman" w:hAnsi="Times New Roman"/>
          <w:color w:val="auto"/>
          <w:sz w:val="24"/>
          <w:szCs w:val="24"/>
        </w:rPr>
        <w:t>termin obowiązywania gwarancji/poręczenia.</w:t>
      </w:r>
    </w:p>
    <w:p w14:paraId="65B017D1" w14:textId="77777777" w:rsidR="00003967" w:rsidRPr="00BA2D07" w:rsidRDefault="00003967">
      <w:pPr>
        <w:pStyle w:val="Akapitzlist"/>
        <w:numPr>
          <w:ilvl w:val="0"/>
          <w:numId w:val="71"/>
        </w:numPr>
        <w:tabs>
          <w:tab w:val="clear" w:pos="360"/>
        </w:tabs>
        <w:suppressAutoHyphens/>
        <w:jc w:val="both"/>
        <w:rPr>
          <w:rFonts w:ascii="Times New Roman" w:hAnsi="Times New Roman"/>
          <w:color w:val="auto"/>
          <w:sz w:val="24"/>
          <w:szCs w:val="24"/>
        </w:rPr>
      </w:pPr>
      <w:r w:rsidRPr="00BA2D07">
        <w:rPr>
          <w:rFonts w:ascii="Times New Roman" w:hAnsi="Times New Roman"/>
          <w:color w:val="auto"/>
          <w:sz w:val="24"/>
          <w:szCs w:val="24"/>
        </w:rPr>
        <w:lastRenderedPageBreak/>
        <w:t>W przypadku gdy Wykonawca wnosi zabezpieczenie w formie gwarancji bankowej, gwarancji ubezpieczeniowej lub poręczenia, gwarancje/poręczenia te podlegać muszą prawu polskiemu wszystkie spory odnośnie gwarancji / poręczeń będą rozstrzygane zgodnie z prawem polskim i poddane jurysdykcji sądów polskich.</w:t>
      </w:r>
    </w:p>
    <w:p w14:paraId="6F702EA9" w14:textId="77777777" w:rsidR="00003967" w:rsidRPr="00BA2D07" w:rsidRDefault="00003967">
      <w:pPr>
        <w:pStyle w:val="Akapitzlist"/>
        <w:numPr>
          <w:ilvl w:val="0"/>
          <w:numId w:val="71"/>
        </w:numPr>
        <w:tabs>
          <w:tab w:val="clear" w:pos="360"/>
        </w:tabs>
        <w:suppressAutoHyphens/>
        <w:jc w:val="both"/>
        <w:rPr>
          <w:rFonts w:ascii="Times New Roman" w:hAnsi="Times New Roman"/>
          <w:color w:val="auto"/>
          <w:sz w:val="24"/>
          <w:szCs w:val="24"/>
        </w:rPr>
      </w:pPr>
      <w:r w:rsidRPr="00BA2D07">
        <w:rPr>
          <w:rFonts w:ascii="Times New Roman" w:hAnsi="Times New Roman"/>
          <w:color w:val="auto"/>
          <w:sz w:val="24"/>
          <w:szCs w:val="24"/>
        </w:rPr>
        <w:t>Zamawiający może, na wniosek Wykonawcy, wyrazić zgodę na zmianę formy wniesionego zabezpieczenia pod warunkiem zachowania ciągłości zabezpieczenia i bez zmniejszania jego wysokości.</w:t>
      </w:r>
    </w:p>
    <w:p w14:paraId="2703D30D" w14:textId="77777777" w:rsidR="00003967" w:rsidRPr="00BA2D07" w:rsidRDefault="00003967">
      <w:pPr>
        <w:pStyle w:val="Akapitzlist"/>
        <w:numPr>
          <w:ilvl w:val="0"/>
          <w:numId w:val="71"/>
        </w:numPr>
        <w:tabs>
          <w:tab w:val="clear" w:pos="360"/>
        </w:tabs>
        <w:suppressAutoHyphens/>
        <w:jc w:val="both"/>
        <w:rPr>
          <w:rFonts w:ascii="Times New Roman" w:hAnsi="Times New Roman"/>
          <w:color w:val="auto"/>
          <w:sz w:val="24"/>
          <w:szCs w:val="24"/>
        </w:rPr>
      </w:pPr>
      <w:r w:rsidRPr="00BA2D07">
        <w:rPr>
          <w:rFonts w:ascii="Times New Roman" w:hAnsi="Times New Roman"/>
          <w:color w:val="auto"/>
          <w:sz w:val="24"/>
          <w:szCs w:val="24"/>
        </w:rPr>
        <w:t>Jeśli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22A97EC4" w14:textId="2806C6C2" w:rsidR="00003967" w:rsidRPr="00BA2D07" w:rsidRDefault="00003967">
      <w:pPr>
        <w:pStyle w:val="Akapitzlist"/>
        <w:numPr>
          <w:ilvl w:val="0"/>
          <w:numId w:val="71"/>
        </w:numPr>
        <w:tabs>
          <w:tab w:val="clear" w:pos="360"/>
        </w:tabs>
        <w:suppressAutoHyphens/>
        <w:jc w:val="both"/>
        <w:rPr>
          <w:rFonts w:ascii="Times New Roman" w:hAnsi="Times New Roman"/>
          <w:color w:val="auto"/>
          <w:sz w:val="24"/>
          <w:szCs w:val="24"/>
        </w:rPr>
      </w:pPr>
      <w:r w:rsidRPr="00BA2D07">
        <w:rPr>
          <w:rFonts w:ascii="Times New Roman" w:hAnsi="Times New Roman"/>
          <w:color w:val="auto"/>
          <w:sz w:val="24"/>
          <w:szCs w:val="24"/>
        </w:rPr>
        <w:t>Zamawiający dokona zwrotu zabezpieczenia należytego wykonania umowy w następujący sposób:</w:t>
      </w:r>
    </w:p>
    <w:p w14:paraId="61B391A5" w14:textId="77777777" w:rsidR="00003967" w:rsidRPr="00BA2D07" w:rsidRDefault="00003967">
      <w:pPr>
        <w:pStyle w:val="Akapitzlist"/>
        <w:numPr>
          <w:ilvl w:val="0"/>
          <w:numId w:val="72"/>
        </w:numPr>
        <w:suppressAutoHyphens/>
        <w:jc w:val="both"/>
        <w:rPr>
          <w:rFonts w:ascii="Times New Roman" w:hAnsi="Times New Roman"/>
          <w:color w:val="auto"/>
          <w:sz w:val="24"/>
          <w:szCs w:val="24"/>
        </w:rPr>
      </w:pPr>
      <w:r w:rsidRPr="00BA2D07">
        <w:rPr>
          <w:rFonts w:ascii="Times New Roman" w:hAnsi="Times New Roman"/>
          <w:color w:val="auto"/>
          <w:sz w:val="24"/>
          <w:szCs w:val="24"/>
        </w:rPr>
        <w:t>70% wartości zabezpieczenia zostanie zwrócone w terminie 30 dni od dnia wykonania zamówienia i uznania przez Zamawiającego za należycie wykonane,</w:t>
      </w:r>
    </w:p>
    <w:p w14:paraId="35814475" w14:textId="313154C3" w:rsidR="00003967" w:rsidRPr="00BA2D07" w:rsidRDefault="00003967">
      <w:pPr>
        <w:pStyle w:val="Akapitzlist"/>
        <w:numPr>
          <w:ilvl w:val="0"/>
          <w:numId w:val="72"/>
        </w:numPr>
        <w:suppressAutoHyphens/>
        <w:jc w:val="both"/>
        <w:rPr>
          <w:rFonts w:ascii="Times New Roman" w:hAnsi="Times New Roman"/>
          <w:color w:val="auto"/>
          <w:sz w:val="24"/>
          <w:szCs w:val="24"/>
        </w:rPr>
      </w:pPr>
      <w:r w:rsidRPr="00BA2D07">
        <w:rPr>
          <w:rFonts w:ascii="Times New Roman" w:hAnsi="Times New Roman"/>
          <w:color w:val="auto"/>
          <w:sz w:val="24"/>
          <w:szCs w:val="24"/>
        </w:rPr>
        <w:t xml:space="preserve">30% wartości zabezpieczenia zostanie zatrzymane przez Zamawiającego </w:t>
      </w:r>
      <w:r w:rsidR="00694F47" w:rsidRPr="00BA2D07">
        <w:rPr>
          <w:rFonts w:ascii="Times New Roman" w:hAnsi="Times New Roman"/>
          <w:color w:val="auto"/>
          <w:sz w:val="24"/>
          <w:szCs w:val="24"/>
        </w:rPr>
        <w:br/>
      </w:r>
      <w:r w:rsidRPr="00BA2D07">
        <w:rPr>
          <w:rFonts w:ascii="Times New Roman" w:hAnsi="Times New Roman"/>
          <w:color w:val="auto"/>
          <w:sz w:val="24"/>
          <w:szCs w:val="24"/>
        </w:rPr>
        <w:t xml:space="preserve">na zabezpieczenie roszczeń z tytułu rękojmi za wady, kwota ta zostanie zwrócona </w:t>
      </w:r>
      <w:r w:rsidR="004A1960">
        <w:rPr>
          <w:rFonts w:ascii="Times New Roman" w:hAnsi="Times New Roman"/>
          <w:color w:val="auto"/>
          <w:sz w:val="24"/>
          <w:szCs w:val="24"/>
        </w:rPr>
        <w:br/>
      </w:r>
      <w:r w:rsidRPr="00BA2D07">
        <w:rPr>
          <w:rFonts w:ascii="Times New Roman" w:hAnsi="Times New Roman"/>
          <w:color w:val="auto"/>
          <w:sz w:val="24"/>
          <w:szCs w:val="24"/>
        </w:rPr>
        <w:t>w terminie 15 dni po upływie okresu rękojmi za wady.</w:t>
      </w:r>
    </w:p>
    <w:p w14:paraId="1BDC9FB5" w14:textId="77777777" w:rsidR="00764CF8" w:rsidRPr="008A6E92" w:rsidRDefault="00764CF8" w:rsidP="005C14DE">
      <w:pPr>
        <w:suppressAutoHyphens/>
        <w:spacing w:after="0"/>
        <w:jc w:val="both"/>
        <w:rPr>
          <w:rFonts w:ascii="Times New Roman" w:hAnsi="Times New Roman" w:cs="Times New Roman"/>
          <w:sz w:val="24"/>
          <w:szCs w:val="24"/>
          <w:lang w:eastAsia="zh-CN"/>
        </w:rPr>
      </w:pPr>
    </w:p>
    <w:p w14:paraId="28554758" w14:textId="1463B80B" w:rsidR="001F5403" w:rsidRPr="008A6E92" w:rsidRDefault="00583000">
      <w:pPr>
        <w:suppressAutoHyphens/>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XVI</w:t>
      </w:r>
      <w:r w:rsidR="003F42F6" w:rsidRPr="008A6E92">
        <w:rPr>
          <w:rFonts w:ascii="Times New Roman" w:hAnsi="Times New Roman" w:cs="Times New Roman"/>
          <w:b/>
          <w:sz w:val="24"/>
          <w:szCs w:val="24"/>
          <w:lang w:eastAsia="zh-CN"/>
        </w:rPr>
        <w:t xml:space="preserve"> – </w:t>
      </w:r>
      <w:r w:rsidRPr="008A6E92">
        <w:rPr>
          <w:rFonts w:ascii="Times New Roman" w:hAnsi="Times New Roman" w:cs="Times New Roman"/>
          <w:b/>
          <w:sz w:val="24"/>
          <w:szCs w:val="24"/>
          <w:lang w:eastAsia="zh-CN"/>
        </w:rPr>
        <w:t>Istotne dla stron postanowienia, które zostaną wprowadzone do treści umowy</w:t>
      </w:r>
    </w:p>
    <w:p w14:paraId="76619775" w14:textId="7A56BE9C" w:rsidR="00C33F32" w:rsidRPr="008A6E92" w:rsidRDefault="00583000" w:rsidP="00C33F32">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 xml:space="preserve">Istotne postanowienia do umowy zostały określone w </w:t>
      </w:r>
      <w:r w:rsidR="008C1301" w:rsidRPr="008A6E92">
        <w:rPr>
          <w:rFonts w:ascii="Times New Roman" w:hAnsi="Times New Roman" w:cs="Times New Roman"/>
          <w:sz w:val="24"/>
          <w:szCs w:val="24"/>
          <w:lang w:eastAsia="zh-CN"/>
        </w:rPr>
        <w:t xml:space="preserve">niniejszej SIWZ </w:t>
      </w:r>
      <w:r w:rsidR="00AC289F" w:rsidRPr="008A6E92">
        <w:rPr>
          <w:rFonts w:ascii="Times New Roman" w:hAnsi="Times New Roman" w:cs="Times New Roman"/>
          <w:sz w:val="24"/>
          <w:szCs w:val="24"/>
          <w:lang w:eastAsia="zh-CN"/>
        </w:rPr>
        <w:t>wraz z załącznikami</w:t>
      </w:r>
      <w:r w:rsidR="007B79CC" w:rsidRPr="008A6E92">
        <w:rPr>
          <w:rFonts w:ascii="Times New Roman" w:hAnsi="Times New Roman" w:cs="Times New Roman"/>
          <w:sz w:val="24"/>
          <w:szCs w:val="24"/>
          <w:lang w:eastAsia="zh-CN"/>
        </w:rPr>
        <w:t xml:space="preserve">, w szczególności w </w:t>
      </w:r>
      <w:r w:rsidR="00C33F32" w:rsidRPr="008A6E92">
        <w:rPr>
          <w:rFonts w:ascii="Times New Roman" w:hAnsi="Times New Roman" w:cs="Times New Roman"/>
          <w:sz w:val="24"/>
          <w:szCs w:val="24"/>
          <w:lang w:eastAsia="zh-CN"/>
        </w:rPr>
        <w:t xml:space="preserve">projekcie umowy stanowiącym załącznik nr </w:t>
      </w:r>
      <w:r w:rsidR="00707DD7" w:rsidRPr="008A6E92">
        <w:rPr>
          <w:rFonts w:ascii="Times New Roman" w:hAnsi="Times New Roman" w:cs="Times New Roman"/>
          <w:sz w:val="24"/>
          <w:szCs w:val="24"/>
          <w:lang w:eastAsia="zh-CN"/>
        </w:rPr>
        <w:t>7</w:t>
      </w:r>
      <w:r w:rsidR="00C33F32" w:rsidRPr="008A6E92">
        <w:rPr>
          <w:rFonts w:ascii="Times New Roman" w:hAnsi="Times New Roman" w:cs="Times New Roman"/>
          <w:sz w:val="24"/>
          <w:szCs w:val="24"/>
          <w:lang w:eastAsia="zh-CN"/>
        </w:rPr>
        <w:t xml:space="preserve"> do</w:t>
      </w:r>
      <w:r w:rsidR="008C1301" w:rsidRPr="008A6E92">
        <w:rPr>
          <w:rFonts w:ascii="Times New Roman" w:hAnsi="Times New Roman" w:cs="Times New Roman"/>
          <w:sz w:val="24"/>
          <w:szCs w:val="24"/>
          <w:lang w:eastAsia="zh-CN"/>
        </w:rPr>
        <w:t xml:space="preserve"> niniejszej SIWZ</w:t>
      </w:r>
      <w:r w:rsidR="00C33F32" w:rsidRPr="008A6E92">
        <w:rPr>
          <w:rFonts w:ascii="Times New Roman" w:hAnsi="Times New Roman" w:cs="Times New Roman"/>
          <w:sz w:val="24"/>
          <w:szCs w:val="24"/>
          <w:lang w:eastAsia="zh-CN"/>
        </w:rPr>
        <w:t>.</w:t>
      </w:r>
    </w:p>
    <w:p w14:paraId="18FC576C" w14:textId="77777777" w:rsidR="00C33F32" w:rsidRPr="008A6E92" w:rsidRDefault="00C33F32" w:rsidP="00C33F32">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sz w:val="24"/>
          <w:szCs w:val="24"/>
          <w:lang w:eastAsia="zh-CN"/>
        </w:rPr>
        <w:t xml:space="preserve">Zamawiający przewiduje możliwość zmian postanowień zawartej umowy w stosunku do treści oferty, na podstawie której dokonano wyboru Wykonawcy, w przypadku wystąpienia m.in. jednej z okoliczności wymienionych poniżej: </w:t>
      </w:r>
    </w:p>
    <w:p w14:paraId="23B27DB6" w14:textId="2070F4ED" w:rsidR="00C33F32" w:rsidRPr="008A6E92" w:rsidRDefault="00C33F32">
      <w:pPr>
        <w:pStyle w:val="Akapitzlist"/>
        <w:numPr>
          <w:ilvl w:val="0"/>
          <w:numId w:val="19"/>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W zakresie terminów – możliwość przerwania robót</w:t>
      </w:r>
      <w:r w:rsidR="00694F47">
        <w:rPr>
          <w:rFonts w:ascii="Times New Roman" w:hAnsi="Times New Roman"/>
          <w:sz w:val="24"/>
          <w:szCs w:val="24"/>
          <w:lang w:eastAsia="zh-CN"/>
        </w:rPr>
        <w:t>,</w:t>
      </w:r>
      <w:r w:rsidRPr="008A6E92">
        <w:rPr>
          <w:rFonts w:ascii="Times New Roman" w:hAnsi="Times New Roman"/>
          <w:sz w:val="24"/>
          <w:szCs w:val="24"/>
          <w:lang w:eastAsia="zh-CN"/>
        </w:rPr>
        <w:t xml:space="preserve"> a w konsekwencji przedłużenia terminu realizacji umowy:</w:t>
      </w:r>
    </w:p>
    <w:p w14:paraId="118D80CB" w14:textId="3A5D9C1F" w:rsidR="00C33F32" w:rsidRPr="008A6E92" w:rsidRDefault="00C33F32">
      <w:pPr>
        <w:pStyle w:val="Akapitzlist"/>
        <w:numPr>
          <w:ilvl w:val="0"/>
          <w:numId w:val="20"/>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 xml:space="preserve">w przypadku wystąpienia okoliczności siły wyższej: wystąpienia zdarzenia losowego wywołanego przez czynniki zewnętrzne, którego nie można było przewidzieć, </w:t>
      </w:r>
      <w:r w:rsidR="0097358E" w:rsidRPr="008A6E92">
        <w:rPr>
          <w:rFonts w:ascii="Times New Roman" w:hAnsi="Times New Roman"/>
          <w:sz w:val="24"/>
          <w:szCs w:val="24"/>
          <w:lang w:eastAsia="zh-CN"/>
        </w:rPr>
        <w:br/>
      </w:r>
      <w:r w:rsidRPr="008A6E92">
        <w:rPr>
          <w:rFonts w:ascii="Times New Roman" w:hAnsi="Times New Roman"/>
          <w:sz w:val="24"/>
          <w:szCs w:val="24"/>
          <w:lang w:eastAsia="zh-CN"/>
        </w:rPr>
        <w:t>w szczególności zagrażającego bezpośrednio życiu lub zdrowiu ludzi lub grożącego powstaniem szkody w znacznych rozmiarach,</w:t>
      </w:r>
    </w:p>
    <w:p w14:paraId="7FFC6B1B" w14:textId="25BDC812" w:rsidR="00D93B2F" w:rsidRPr="008A6E92" w:rsidRDefault="00C33F32">
      <w:pPr>
        <w:pStyle w:val="Akapitzlist"/>
        <w:numPr>
          <w:ilvl w:val="0"/>
          <w:numId w:val="19"/>
        </w:numPr>
        <w:suppressAutoHyphens/>
        <w:spacing w:after="0"/>
        <w:jc w:val="both"/>
        <w:rPr>
          <w:rFonts w:ascii="Times New Roman" w:hAnsi="Times New Roman"/>
          <w:sz w:val="24"/>
          <w:szCs w:val="24"/>
          <w:lang w:eastAsia="zh-CN"/>
        </w:rPr>
      </w:pPr>
      <w:r w:rsidRPr="008A6E92">
        <w:rPr>
          <w:rFonts w:ascii="Times New Roman" w:hAnsi="Times New Roman"/>
          <w:sz w:val="24"/>
          <w:szCs w:val="24"/>
          <w:lang w:eastAsia="zh-CN"/>
        </w:rPr>
        <w:t>Zmiana terminu wykonania, wartości Przedmiotu Umowy, w przypadku konieczności wykonania ewentualnych robót zamiennych, robót dodatkowych.</w:t>
      </w:r>
    </w:p>
    <w:p w14:paraId="5A53EF8B" w14:textId="77777777" w:rsidR="00B265B5" w:rsidRPr="008A6E92" w:rsidRDefault="00B265B5" w:rsidP="00D431E4">
      <w:pPr>
        <w:suppressAutoHyphens/>
        <w:spacing w:after="0"/>
        <w:jc w:val="both"/>
        <w:rPr>
          <w:rFonts w:ascii="Times New Roman" w:hAnsi="Times New Roman" w:cs="Times New Roman"/>
          <w:sz w:val="24"/>
          <w:szCs w:val="24"/>
          <w:lang w:eastAsia="zh-CN"/>
        </w:rPr>
      </w:pPr>
    </w:p>
    <w:p w14:paraId="65B3B048" w14:textId="12E0A282" w:rsidR="001F5403" w:rsidRPr="008A6E92" w:rsidRDefault="00583000">
      <w:pPr>
        <w:suppressAutoHyphens/>
        <w:jc w:val="both"/>
        <w:rPr>
          <w:rFonts w:ascii="Times New Roman" w:hAnsi="Times New Roman" w:cs="Times New Roman"/>
          <w:sz w:val="24"/>
          <w:szCs w:val="24"/>
          <w:lang w:eastAsia="zh-CN"/>
        </w:rPr>
      </w:pPr>
      <w:r w:rsidRPr="008A6E92">
        <w:rPr>
          <w:rFonts w:ascii="Times New Roman" w:hAnsi="Times New Roman" w:cs="Times New Roman"/>
          <w:b/>
          <w:sz w:val="24"/>
          <w:szCs w:val="24"/>
          <w:lang w:eastAsia="zh-CN"/>
        </w:rPr>
        <w:t>XVII</w:t>
      </w:r>
      <w:r w:rsidR="003F42F6" w:rsidRPr="008A6E92">
        <w:rPr>
          <w:rFonts w:ascii="Times New Roman" w:hAnsi="Times New Roman" w:cs="Times New Roman"/>
          <w:b/>
          <w:sz w:val="24"/>
          <w:szCs w:val="24"/>
          <w:lang w:eastAsia="zh-CN"/>
        </w:rPr>
        <w:t xml:space="preserve"> – </w:t>
      </w:r>
      <w:r w:rsidRPr="008A6E92">
        <w:rPr>
          <w:rFonts w:ascii="Times New Roman" w:hAnsi="Times New Roman" w:cs="Times New Roman"/>
          <w:b/>
          <w:sz w:val="24"/>
          <w:szCs w:val="24"/>
          <w:lang w:eastAsia="zh-CN"/>
        </w:rPr>
        <w:t>Pouczenie o środkach ochrony prawnej przysługującej Wykonawcy w toku postępowania o udzielenie zamówienia</w:t>
      </w:r>
    </w:p>
    <w:p w14:paraId="397EA18F" w14:textId="77777777" w:rsidR="001F5403" w:rsidRPr="008A6E92" w:rsidRDefault="00583000">
      <w:pPr>
        <w:ind w:right="57"/>
        <w:jc w:val="both"/>
        <w:rPr>
          <w:rFonts w:ascii="Times New Roman" w:hAnsi="Times New Roman" w:cs="Arial"/>
          <w:b/>
          <w:sz w:val="24"/>
          <w:szCs w:val="24"/>
        </w:rPr>
      </w:pPr>
      <w:r w:rsidRPr="008A6E92">
        <w:rPr>
          <w:rFonts w:ascii="Times New Roman" w:hAnsi="Times New Roman" w:cs="Arial"/>
          <w:b/>
          <w:sz w:val="24"/>
          <w:szCs w:val="24"/>
        </w:rPr>
        <w:t>Protest.</w:t>
      </w:r>
    </w:p>
    <w:p w14:paraId="4A08B7E6" w14:textId="77777777" w:rsidR="001F5403" w:rsidRPr="008A6E92" w:rsidRDefault="00583000" w:rsidP="00BC60C9">
      <w:pPr>
        <w:spacing w:after="0"/>
        <w:ind w:left="284" w:hanging="284"/>
        <w:jc w:val="both"/>
        <w:rPr>
          <w:rFonts w:ascii="Times New Roman" w:hAnsi="Times New Roman"/>
          <w:sz w:val="24"/>
          <w:szCs w:val="24"/>
        </w:rPr>
      </w:pPr>
      <w:r w:rsidRPr="008A6E92">
        <w:rPr>
          <w:rFonts w:ascii="Times New Roman" w:hAnsi="Times New Roman" w:cs="Arial"/>
          <w:sz w:val="24"/>
          <w:szCs w:val="24"/>
        </w:rPr>
        <w:t>1.</w:t>
      </w:r>
      <w:r w:rsidR="00BC60C9" w:rsidRPr="008A6E92">
        <w:rPr>
          <w:rFonts w:ascii="Times New Roman" w:hAnsi="Times New Roman" w:cs="Arial"/>
          <w:b/>
          <w:sz w:val="24"/>
          <w:szCs w:val="24"/>
        </w:rPr>
        <w:t xml:space="preserve"> </w:t>
      </w:r>
      <w:r w:rsidRPr="008A6E92">
        <w:rPr>
          <w:rFonts w:ascii="Times New Roman" w:hAnsi="Times New Roman" w:cs="Arial"/>
          <w:sz w:val="24"/>
          <w:szCs w:val="24"/>
        </w:rPr>
        <w:t xml:space="preserve">Wykonawcom, których interes prawny w uzyskaniu zamówienia doznał uszczerbku </w:t>
      </w:r>
      <w:r w:rsidR="00D431E4" w:rsidRPr="008A6E92">
        <w:rPr>
          <w:rFonts w:ascii="Times New Roman" w:hAnsi="Times New Roman" w:cs="Arial"/>
          <w:sz w:val="24"/>
          <w:szCs w:val="24"/>
        </w:rPr>
        <w:t xml:space="preserve">                 </w:t>
      </w:r>
      <w:r w:rsidRPr="008A6E92">
        <w:rPr>
          <w:rFonts w:ascii="Times New Roman" w:hAnsi="Times New Roman" w:cs="Arial"/>
          <w:sz w:val="24"/>
          <w:szCs w:val="24"/>
        </w:rPr>
        <w:t xml:space="preserve">w wyniku naruszenia przez Zamawiającego przepisów niniejszego Regulaminu </w:t>
      </w:r>
      <w:r w:rsidR="00D431E4" w:rsidRPr="008A6E92">
        <w:rPr>
          <w:rFonts w:ascii="Times New Roman" w:hAnsi="Times New Roman" w:cs="Arial"/>
          <w:sz w:val="24"/>
          <w:szCs w:val="24"/>
        </w:rPr>
        <w:t xml:space="preserve">                       </w:t>
      </w:r>
      <w:r w:rsidRPr="008A6E92">
        <w:rPr>
          <w:rFonts w:ascii="Times New Roman" w:hAnsi="Times New Roman" w:cs="Arial"/>
          <w:sz w:val="24"/>
          <w:szCs w:val="24"/>
        </w:rPr>
        <w:t xml:space="preserve">w zakresie postępowania o udzielenie zamówień, przysługuje środek ochrony prawnej </w:t>
      </w:r>
      <w:r w:rsidR="00D431E4" w:rsidRPr="008A6E92">
        <w:rPr>
          <w:rFonts w:ascii="Times New Roman" w:hAnsi="Times New Roman" w:cs="Arial"/>
          <w:sz w:val="24"/>
          <w:szCs w:val="24"/>
        </w:rPr>
        <w:t xml:space="preserve">                      </w:t>
      </w:r>
      <w:r w:rsidRPr="008A6E92">
        <w:rPr>
          <w:rFonts w:ascii="Times New Roman" w:hAnsi="Times New Roman" w:cs="Arial"/>
          <w:sz w:val="24"/>
          <w:szCs w:val="24"/>
        </w:rPr>
        <w:t>w postaci protestu.</w:t>
      </w:r>
    </w:p>
    <w:p w14:paraId="4B83E14C" w14:textId="77777777" w:rsidR="001F5403" w:rsidRPr="008A6E92" w:rsidRDefault="00583000" w:rsidP="00BC60C9">
      <w:pPr>
        <w:spacing w:after="0"/>
        <w:ind w:left="284" w:right="23" w:hanging="284"/>
        <w:jc w:val="both"/>
        <w:rPr>
          <w:rFonts w:ascii="Times New Roman" w:hAnsi="Times New Roman"/>
          <w:sz w:val="24"/>
          <w:szCs w:val="24"/>
        </w:rPr>
      </w:pPr>
      <w:r w:rsidRPr="008A6E92">
        <w:rPr>
          <w:rFonts w:ascii="Times New Roman" w:hAnsi="Times New Roman" w:cs="Arial"/>
          <w:sz w:val="24"/>
          <w:szCs w:val="24"/>
        </w:rPr>
        <w:lastRenderedPageBreak/>
        <w:t>2.</w:t>
      </w:r>
      <w:r w:rsidR="00BC60C9" w:rsidRPr="008A6E92">
        <w:rPr>
          <w:rFonts w:ascii="Times New Roman" w:hAnsi="Times New Roman" w:cs="Arial"/>
          <w:sz w:val="24"/>
          <w:szCs w:val="24"/>
        </w:rPr>
        <w:t xml:space="preserve"> </w:t>
      </w:r>
      <w:r w:rsidRPr="008A6E92">
        <w:rPr>
          <w:rFonts w:ascii="Times New Roman" w:hAnsi="Times New Roman" w:cs="Arial"/>
          <w:sz w:val="24"/>
          <w:szCs w:val="24"/>
        </w:rPr>
        <w:t xml:space="preserve">Protest na piśmie wraz z uzasadnieniem wnosi się do Kierownika Zamawiającego </w:t>
      </w:r>
      <w:r w:rsidR="00D431E4" w:rsidRPr="008A6E92">
        <w:rPr>
          <w:rFonts w:ascii="Times New Roman" w:hAnsi="Times New Roman" w:cs="Arial"/>
          <w:sz w:val="24"/>
          <w:szCs w:val="24"/>
        </w:rPr>
        <w:t xml:space="preserve">                       </w:t>
      </w:r>
      <w:r w:rsidRPr="008A6E92">
        <w:rPr>
          <w:rFonts w:ascii="Times New Roman" w:hAnsi="Times New Roman" w:cs="Arial"/>
          <w:sz w:val="24"/>
          <w:szCs w:val="24"/>
        </w:rPr>
        <w:t>w terminie 3 dni roboczych od dnia, w którym powzięto lub można było powziąć informacje stanowiące podstawę do jego wniesienia.</w:t>
      </w:r>
    </w:p>
    <w:p w14:paraId="1D670C49" w14:textId="77777777" w:rsidR="001F5403" w:rsidRPr="008A6E92" w:rsidRDefault="00583000" w:rsidP="00BC60C9">
      <w:pPr>
        <w:spacing w:after="0"/>
        <w:ind w:left="284" w:right="57" w:hanging="284"/>
        <w:jc w:val="both"/>
        <w:rPr>
          <w:rFonts w:ascii="Times New Roman" w:hAnsi="Times New Roman"/>
          <w:sz w:val="24"/>
          <w:szCs w:val="24"/>
        </w:rPr>
      </w:pPr>
      <w:r w:rsidRPr="008A6E92">
        <w:rPr>
          <w:rFonts w:ascii="Times New Roman" w:hAnsi="Times New Roman" w:cs="Arial"/>
          <w:sz w:val="24"/>
          <w:szCs w:val="24"/>
        </w:rPr>
        <w:t>3.</w:t>
      </w:r>
      <w:r w:rsidR="00BC60C9" w:rsidRPr="008A6E92">
        <w:rPr>
          <w:rFonts w:ascii="Times New Roman" w:hAnsi="Times New Roman" w:cs="Arial"/>
          <w:sz w:val="24"/>
          <w:szCs w:val="24"/>
        </w:rPr>
        <w:t xml:space="preserve"> </w:t>
      </w:r>
      <w:r w:rsidRPr="008A6E92">
        <w:rPr>
          <w:rFonts w:ascii="Times New Roman" w:hAnsi="Times New Roman" w:cs="Arial"/>
          <w:sz w:val="24"/>
          <w:szCs w:val="24"/>
        </w:rPr>
        <w:t xml:space="preserve">Kierownik Zamawiającego rozpatruje protest w terminie 3 dni roboczych od dnia jego wniesienia. </w:t>
      </w:r>
    </w:p>
    <w:p w14:paraId="154F00AC" w14:textId="77777777" w:rsidR="001F5403" w:rsidRPr="008A6E92" w:rsidRDefault="00583000" w:rsidP="00BC60C9">
      <w:pPr>
        <w:spacing w:after="0"/>
        <w:ind w:left="284" w:right="23" w:hanging="284"/>
        <w:jc w:val="both"/>
        <w:rPr>
          <w:rFonts w:ascii="Times New Roman" w:hAnsi="Times New Roman"/>
          <w:sz w:val="24"/>
          <w:szCs w:val="24"/>
        </w:rPr>
      </w:pPr>
      <w:r w:rsidRPr="008A6E92">
        <w:rPr>
          <w:rFonts w:ascii="Times New Roman" w:hAnsi="Times New Roman" w:cs="Arial"/>
          <w:sz w:val="24"/>
          <w:szCs w:val="24"/>
        </w:rPr>
        <w:t>4.</w:t>
      </w:r>
      <w:r w:rsidR="00BC60C9" w:rsidRPr="008A6E92">
        <w:rPr>
          <w:rFonts w:ascii="Times New Roman" w:hAnsi="Times New Roman" w:cs="Arial"/>
          <w:sz w:val="24"/>
          <w:szCs w:val="24"/>
        </w:rPr>
        <w:t xml:space="preserve"> </w:t>
      </w:r>
      <w:r w:rsidRPr="008A6E92">
        <w:rPr>
          <w:rFonts w:ascii="Times New Roman" w:hAnsi="Times New Roman" w:cs="Arial"/>
          <w:sz w:val="24"/>
          <w:szCs w:val="24"/>
        </w:rPr>
        <w:t>W przypadku, gdy rozstrzygnięcie protestu nie powoduje zmiany wyniku postępowania, o</w:t>
      </w:r>
      <w:r w:rsidRPr="008A6E92">
        <w:rPr>
          <w:rFonts w:ascii="Times New Roman" w:hAnsi="Times New Roman" w:cs="Calibri"/>
          <w:sz w:val="24"/>
          <w:szCs w:val="24"/>
        </w:rPr>
        <w:t> </w:t>
      </w:r>
      <w:r w:rsidRPr="008A6E92">
        <w:rPr>
          <w:rFonts w:ascii="Times New Roman" w:hAnsi="Times New Roman" w:cs="Arial"/>
          <w:sz w:val="24"/>
          <w:szCs w:val="24"/>
        </w:rPr>
        <w:t xml:space="preserve">rozstrzygnięciu protestu zawiadamia się wyłącznie Wykonawcę wnoszącego protest. </w:t>
      </w:r>
    </w:p>
    <w:p w14:paraId="12D98A26" w14:textId="77777777" w:rsidR="001F5403" w:rsidRPr="008A6E92" w:rsidRDefault="00583000" w:rsidP="00BC60C9">
      <w:pPr>
        <w:spacing w:after="0"/>
        <w:ind w:left="284" w:right="57" w:hanging="284"/>
        <w:jc w:val="both"/>
        <w:rPr>
          <w:rFonts w:ascii="Times New Roman" w:hAnsi="Times New Roman"/>
          <w:sz w:val="24"/>
          <w:szCs w:val="24"/>
        </w:rPr>
      </w:pPr>
      <w:r w:rsidRPr="008A6E92">
        <w:rPr>
          <w:rFonts w:ascii="Times New Roman" w:hAnsi="Times New Roman" w:cs="Arial"/>
          <w:sz w:val="24"/>
          <w:szCs w:val="24"/>
        </w:rPr>
        <w:t>5.</w:t>
      </w:r>
      <w:r w:rsidR="00BC60C9" w:rsidRPr="008A6E92">
        <w:rPr>
          <w:rFonts w:ascii="Times New Roman" w:hAnsi="Times New Roman" w:cs="Arial"/>
          <w:sz w:val="24"/>
          <w:szCs w:val="24"/>
        </w:rPr>
        <w:t xml:space="preserve"> </w:t>
      </w:r>
      <w:r w:rsidRPr="008A6E92">
        <w:rPr>
          <w:rFonts w:ascii="Times New Roman" w:hAnsi="Times New Roman" w:cs="Arial"/>
          <w:sz w:val="24"/>
          <w:szCs w:val="24"/>
        </w:rPr>
        <w:t>W przypadku, gdy rozstrzygnięcie protestu powoduje zmiany wyniku postępowania, o</w:t>
      </w:r>
      <w:r w:rsidRPr="008A6E92">
        <w:rPr>
          <w:rFonts w:ascii="Times New Roman" w:hAnsi="Times New Roman" w:cs="Calibri"/>
          <w:sz w:val="24"/>
          <w:szCs w:val="24"/>
        </w:rPr>
        <w:t> </w:t>
      </w:r>
      <w:r w:rsidRPr="008A6E92">
        <w:rPr>
          <w:rFonts w:ascii="Times New Roman" w:hAnsi="Times New Roman" w:cs="Arial"/>
          <w:sz w:val="24"/>
          <w:szCs w:val="24"/>
        </w:rPr>
        <w:t>rozstrzygnięciu protestu zawiadamia się wszystkich Wykonawców, którzy złożyli ważne oferty.</w:t>
      </w:r>
    </w:p>
    <w:p w14:paraId="3E95881B" w14:textId="52AAD738" w:rsidR="00BC60C9" w:rsidRPr="008A6E92" w:rsidRDefault="00BC60C9" w:rsidP="00BC60C9">
      <w:pPr>
        <w:suppressAutoHyphens/>
        <w:spacing w:after="0"/>
        <w:ind w:right="57"/>
        <w:jc w:val="both"/>
        <w:rPr>
          <w:rFonts w:ascii="Times New Roman" w:hAnsi="Times New Roman" w:cs="Times New Roman"/>
          <w:bCs/>
          <w:sz w:val="24"/>
          <w:szCs w:val="24"/>
          <w:lang w:eastAsia="zh-CN"/>
        </w:rPr>
      </w:pPr>
      <w:r w:rsidRPr="008A6E92">
        <w:rPr>
          <w:rFonts w:ascii="Times New Roman" w:hAnsi="Times New Roman" w:cs="Times New Roman"/>
          <w:bCs/>
          <w:sz w:val="24"/>
          <w:szCs w:val="24"/>
          <w:lang w:eastAsia="zh-CN"/>
        </w:rPr>
        <w:t xml:space="preserve">6. </w:t>
      </w:r>
      <w:r w:rsidR="00583000" w:rsidRPr="008A6E92">
        <w:rPr>
          <w:rFonts w:ascii="Times New Roman" w:hAnsi="Times New Roman" w:cs="Times New Roman"/>
          <w:bCs/>
          <w:sz w:val="24"/>
          <w:szCs w:val="24"/>
          <w:lang w:eastAsia="zh-CN"/>
        </w:rPr>
        <w:t>Od decyzji Kierownika Zamawiającego nie przysługują dalsze środki odwoławcze.</w:t>
      </w:r>
    </w:p>
    <w:p w14:paraId="033FD3FA" w14:textId="77777777" w:rsidR="002C73D7" w:rsidRPr="008A6E92" w:rsidRDefault="002C73D7" w:rsidP="00BC60C9">
      <w:pPr>
        <w:suppressAutoHyphens/>
        <w:spacing w:after="0"/>
        <w:ind w:right="57"/>
        <w:jc w:val="both"/>
        <w:rPr>
          <w:rFonts w:ascii="Times New Roman" w:hAnsi="Times New Roman" w:cs="Times New Roman"/>
          <w:bCs/>
          <w:sz w:val="24"/>
          <w:szCs w:val="24"/>
          <w:lang w:eastAsia="zh-CN"/>
        </w:rPr>
      </w:pPr>
    </w:p>
    <w:p w14:paraId="09934569" w14:textId="061F8E41" w:rsidR="001F5403" w:rsidRPr="008A6E92" w:rsidRDefault="003F42F6">
      <w:pPr>
        <w:suppressAutoHyphens/>
        <w:spacing w:after="0"/>
        <w:jc w:val="both"/>
        <w:rPr>
          <w:rFonts w:ascii="Times New Roman" w:hAnsi="Times New Roman" w:cs="Times New Roman"/>
          <w:sz w:val="24"/>
          <w:szCs w:val="24"/>
          <w:lang w:eastAsia="zh-CN"/>
        </w:rPr>
      </w:pPr>
      <w:r w:rsidRPr="008A6E92">
        <w:rPr>
          <w:rFonts w:ascii="Times New Roman" w:hAnsi="Times New Roman" w:cs="Times New Roman"/>
          <w:b/>
          <w:bCs/>
          <w:sz w:val="24"/>
          <w:szCs w:val="24"/>
          <w:lang w:eastAsia="zh-CN"/>
        </w:rPr>
        <w:t xml:space="preserve">XVIII </w:t>
      </w:r>
      <w:r w:rsidRPr="008A6E92">
        <w:rPr>
          <w:rFonts w:ascii="Times New Roman" w:hAnsi="Times New Roman" w:cs="Times New Roman"/>
          <w:b/>
          <w:sz w:val="24"/>
          <w:szCs w:val="24"/>
          <w:lang w:eastAsia="zh-CN"/>
        </w:rPr>
        <w:t xml:space="preserve">– </w:t>
      </w:r>
      <w:r w:rsidR="00583000" w:rsidRPr="008A6E92">
        <w:rPr>
          <w:rFonts w:ascii="Times New Roman" w:hAnsi="Times New Roman" w:cs="Times New Roman"/>
          <w:b/>
          <w:bCs/>
          <w:sz w:val="24"/>
          <w:szCs w:val="24"/>
          <w:lang w:eastAsia="zh-CN"/>
        </w:rPr>
        <w:t>Inne postanowienia specyfikacji istotnych warunków zamówienia</w:t>
      </w:r>
      <w:r w:rsidR="00303327" w:rsidRPr="008A6E92">
        <w:rPr>
          <w:rFonts w:ascii="Times New Roman" w:hAnsi="Times New Roman" w:cs="Times New Roman"/>
          <w:b/>
          <w:bCs/>
          <w:sz w:val="24"/>
          <w:szCs w:val="24"/>
          <w:lang w:eastAsia="zh-CN"/>
        </w:rPr>
        <w:t>:</w:t>
      </w:r>
    </w:p>
    <w:p w14:paraId="7C2B96DC" w14:textId="77777777" w:rsidR="0097358E" w:rsidRPr="008A6E92" w:rsidRDefault="00583000">
      <w:pPr>
        <w:pStyle w:val="Akapitzlist"/>
        <w:numPr>
          <w:ilvl w:val="1"/>
          <w:numId w:val="19"/>
        </w:numPr>
        <w:tabs>
          <w:tab w:val="clear" w:pos="0"/>
          <w:tab w:val="num" w:pos="284"/>
        </w:tabs>
        <w:suppressAutoHyphens/>
        <w:spacing w:after="0"/>
        <w:ind w:firstLine="0"/>
        <w:jc w:val="both"/>
        <w:rPr>
          <w:rFonts w:ascii="Times New Roman" w:hAnsi="Times New Roman"/>
          <w:sz w:val="24"/>
          <w:szCs w:val="24"/>
          <w:lang w:eastAsia="zh-CN"/>
        </w:rPr>
      </w:pPr>
      <w:r w:rsidRPr="008A6E92">
        <w:rPr>
          <w:rFonts w:ascii="Times New Roman" w:hAnsi="Times New Roman"/>
          <w:sz w:val="24"/>
          <w:szCs w:val="24"/>
          <w:lang w:eastAsia="zh-CN"/>
        </w:rPr>
        <w:t xml:space="preserve">Zamawiający </w:t>
      </w:r>
      <w:r w:rsidR="001C1C53" w:rsidRPr="008A6E92">
        <w:rPr>
          <w:rFonts w:ascii="Times New Roman" w:hAnsi="Times New Roman"/>
          <w:sz w:val="24"/>
          <w:szCs w:val="24"/>
          <w:lang w:eastAsia="zh-CN"/>
        </w:rPr>
        <w:t xml:space="preserve">nie </w:t>
      </w:r>
      <w:r w:rsidRPr="008A6E92">
        <w:rPr>
          <w:rFonts w:ascii="Times New Roman" w:hAnsi="Times New Roman"/>
          <w:sz w:val="24"/>
          <w:szCs w:val="24"/>
          <w:lang w:eastAsia="zh-CN"/>
        </w:rPr>
        <w:t>dopuszcza składania ofert częściowych.</w:t>
      </w:r>
    </w:p>
    <w:p w14:paraId="4D176D06" w14:textId="77777777" w:rsidR="0097358E" w:rsidRPr="008A6E92" w:rsidRDefault="00583000">
      <w:pPr>
        <w:pStyle w:val="Akapitzlist"/>
        <w:numPr>
          <w:ilvl w:val="1"/>
          <w:numId w:val="19"/>
        </w:numPr>
        <w:tabs>
          <w:tab w:val="clear" w:pos="0"/>
          <w:tab w:val="num" w:pos="284"/>
        </w:tabs>
        <w:suppressAutoHyphens/>
        <w:spacing w:after="0"/>
        <w:ind w:firstLine="0"/>
        <w:jc w:val="both"/>
        <w:rPr>
          <w:rFonts w:ascii="Times New Roman" w:hAnsi="Times New Roman"/>
          <w:sz w:val="24"/>
          <w:szCs w:val="24"/>
          <w:lang w:eastAsia="zh-CN"/>
        </w:rPr>
      </w:pPr>
      <w:r w:rsidRPr="008A6E92">
        <w:rPr>
          <w:rFonts w:ascii="Times New Roman" w:hAnsi="Times New Roman"/>
          <w:sz w:val="24"/>
          <w:szCs w:val="24"/>
          <w:lang w:eastAsia="zh-CN"/>
        </w:rPr>
        <w:t>Zamawiający nie przewiduje zwrotu kosztów udziału w postępowaniu.</w:t>
      </w:r>
    </w:p>
    <w:p w14:paraId="60050FEA" w14:textId="77777777" w:rsidR="0097358E" w:rsidRPr="008A6E92" w:rsidRDefault="00583000">
      <w:pPr>
        <w:pStyle w:val="Akapitzlist"/>
        <w:numPr>
          <w:ilvl w:val="1"/>
          <w:numId w:val="19"/>
        </w:numPr>
        <w:tabs>
          <w:tab w:val="clear" w:pos="0"/>
          <w:tab w:val="num" w:pos="284"/>
        </w:tabs>
        <w:suppressAutoHyphens/>
        <w:spacing w:after="0"/>
        <w:ind w:firstLine="0"/>
        <w:jc w:val="both"/>
        <w:rPr>
          <w:rFonts w:ascii="Times New Roman" w:hAnsi="Times New Roman"/>
          <w:sz w:val="24"/>
          <w:szCs w:val="24"/>
          <w:lang w:eastAsia="zh-CN"/>
        </w:rPr>
      </w:pPr>
      <w:r w:rsidRPr="008A6E92">
        <w:rPr>
          <w:rFonts w:ascii="Times New Roman" w:hAnsi="Times New Roman"/>
          <w:sz w:val="24"/>
          <w:szCs w:val="24"/>
          <w:lang w:eastAsia="zh-CN"/>
        </w:rPr>
        <w:t>Zamawiający nie będzie udzielał zaliczek przy realizacji przedmiotowego zamówienia.</w:t>
      </w:r>
    </w:p>
    <w:p w14:paraId="26EA6A05" w14:textId="6F6148CF" w:rsidR="00303327" w:rsidRPr="008A6E92" w:rsidRDefault="00303327">
      <w:pPr>
        <w:pStyle w:val="Akapitzlist"/>
        <w:numPr>
          <w:ilvl w:val="1"/>
          <w:numId w:val="19"/>
        </w:numPr>
        <w:tabs>
          <w:tab w:val="clear" w:pos="0"/>
          <w:tab w:val="num" w:pos="284"/>
        </w:tabs>
        <w:suppressAutoHyphens/>
        <w:spacing w:after="0"/>
        <w:ind w:firstLine="0"/>
        <w:jc w:val="both"/>
        <w:rPr>
          <w:rFonts w:ascii="Times New Roman" w:hAnsi="Times New Roman"/>
          <w:sz w:val="24"/>
          <w:szCs w:val="24"/>
          <w:lang w:eastAsia="zh-CN"/>
        </w:rPr>
      </w:pPr>
      <w:r w:rsidRPr="008A6E92">
        <w:rPr>
          <w:rFonts w:ascii="Times New Roman" w:hAnsi="Times New Roman"/>
          <w:sz w:val="24"/>
          <w:szCs w:val="24"/>
          <w:lang w:eastAsia="zh-CN"/>
        </w:rPr>
        <w:t>Zamawiający zastrzega sobie prawo do przeprowadzenia negocjacji w niniejszy</w:t>
      </w:r>
      <w:r w:rsidR="0097358E" w:rsidRPr="008A6E92">
        <w:rPr>
          <w:rFonts w:ascii="Times New Roman" w:hAnsi="Times New Roman"/>
          <w:sz w:val="24"/>
          <w:szCs w:val="24"/>
          <w:lang w:eastAsia="zh-CN"/>
        </w:rPr>
        <w:t xml:space="preserve">m </w:t>
      </w:r>
      <w:r w:rsidR="00BA2FB3" w:rsidRPr="008A6E92">
        <w:rPr>
          <w:rFonts w:ascii="Times New Roman" w:hAnsi="Times New Roman"/>
          <w:sz w:val="24"/>
          <w:szCs w:val="24"/>
          <w:lang w:eastAsia="zh-CN"/>
        </w:rPr>
        <w:t xml:space="preserve">postępowaniu. </w:t>
      </w:r>
      <w:r w:rsidRPr="008A6E92">
        <w:rPr>
          <w:rFonts w:ascii="Times New Roman" w:hAnsi="Times New Roman"/>
          <w:sz w:val="24"/>
          <w:szCs w:val="24"/>
          <w:lang w:eastAsia="zh-CN"/>
        </w:rPr>
        <w:t xml:space="preserve">O terminie negocjacji Zamawiający powiadomi Wykonawcę/Wykonawców </w:t>
      </w:r>
      <w:r w:rsidR="0097358E" w:rsidRPr="008A6E92">
        <w:rPr>
          <w:rFonts w:ascii="Times New Roman" w:hAnsi="Times New Roman"/>
          <w:sz w:val="24"/>
          <w:szCs w:val="24"/>
          <w:lang w:eastAsia="zh-CN"/>
        </w:rPr>
        <w:br/>
      </w:r>
      <w:r w:rsidRPr="008A6E92">
        <w:rPr>
          <w:rFonts w:ascii="Times New Roman" w:hAnsi="Times New Roman"/>
          <w:sz w:val="24"/>
          <w:szCs w:val="24"/>
          <w:lang w:eastAsia="zh-CN"/>
        </w:rPr>
        <w:t xml:space="preserve">z odpowiednim wyprzedzeniem. </w:t>
      </w:r>
    </w:p>
    <w:p w14:paraId="09F1FC7D" w14:textId="19863DDC" w:rsidR="001F5403" w:rsidRPr="008A6E92" w:rsidRDefault="00D403BE">
      <w:pPr>
        <w:suppressAutoHyphens/>
        <w:spacing w:after="0"/>
        <w:jc w:val="both"/>
      </w:pPr>
      <w:r w:rsidRPr="008A6E92">
        <w:rPr>
          <w:rFonts w:ascii="Times New Roman" w:hAnsi="Times New Roman" w:cs="Times New Roman"/>
          <w:sz w:val="24"/>
          <w:szCs w:val="24"/>
          <w:lang w:eastAsia="zh-CN"/>
        </w:rPr>
        <w:t>6</w:t>
      </w:r>
      <w:r w:rsidR="00583000" w:rsidRPr="008A6E92">
        <w:rPr>
          <w:rFonts w:ascii="Times New Roman" w:hAnsi="Times New Roman" w:cs="Times New Roman"/>
          <w:sz w:val="24"/>
          <w:szCs w:val="24"/>
          <w:lang w:eastAsia="zh-CN"/>
        </w:rPr>
        <w:t>.</w:t>
      </w:r>
      <w:r w:rsidR="00BC60C9" w:rsidRPr="008A6E92">
        <w:rPr>
          <w:rFonts w:ascii="Times New Roman" w:hAnsi="Times New Roman" w:cs="Times New Roman"/>
          <w:sz w:val="24"/>
          <w:szCs w:val="24"/>
          <w:lang w:eastAsia="zh-CN"/>
        </w:rPr>
        <w:t xml:space="preserve"> </w:t>
      </w:r>
      <w:r w:rsidR="00583000" w:rsidRPr="008A6E92">
        <w:rPr>
          <w:rFonts w:ascii="Times New Roman" w:hAnsi="Times New Roman" w:cs="Times New Roman"/>
          <w:sz w:val="24"/>
          <w:szCs w:val="24"/>
          <w:lang w:eastAsia="zh-CN"/>
        </w:rPr>
        <w:t xml:space="preserve">Unieważnienie </w:t>
      </w:r>
      <w:r w:rsidR="006B0BDB" w:rsidRPr="008A6E92">
        <w:rPr>
          <w:rFonts w:ascii="Times New Roman" w:hAnsi="Times New Roman" w:cs="Times New Roman"/>
          <w:sz w:val="24"/>
          <w:szCs w:val="24"/>
          <w:lang w:eastAsia="zh-CN"/>
        </w:rPr>
        <w:t>przetargu</w:t>
      </w:r>
      <w:r w:rsidR="00583000" w:rsidRPr="008A6E92">
        <w:rPr>
          <w:rFonts w:ascii="Times New Roman" w:hAnsi="Times New Roman" w:cs="Times New Roman"/>
          <w:sz w:val="24"/>
          <w:szCs w:val="24"/>
          <w:lang w:eastAsia="zh-CN"/>
        </w:rPr>
        <w:t xml:space="preserve"> nastąpi w przypadkach</w:t>
      </w:r>
      <w:r w:rsidR="00291F83" w:rsidRPr="008A6E92">
        <w:rPr>
          <w:rFonts w:ascii="Times New Roman" w:hAnsi="Times New Roman" w:cs="Times New Roman"/>
          <w:sz w:val="24"/>
          <w:szCs w:val="24"/>
          <w:lang w:eastAsia="zh-CN"/>
        </w:rPr>
        <w:t>:</w:t>
      </w:r>
      <w:r w:rsidR="00583000" w:rsidRPr="008A6E92">
        <w:rPr>
          <w:rFonts w:ascii="Times New Roman" w:hAnsi="Times New Roman" w:cs="Times New Roman"/>
          <w:sz w:val="24"/>
          <w:szCs w:val="24"/>
          <w:lang w:eastAsia="zh-CN"/>
        </w:rPr>
        <w:t xml:space="preserve"> </w:t>
      </w:r>
    </w:p>
    <w:p w14:paraId="23700381" w14:textId="77777777" w:rsidR="004C6AA7" w:rsidRPr="008A6E92" w:rsidRDefault="00583000" w:rsidP="004C6AA7">
      <w:pPr>
        <w:tabs>
          <w:tab w:val="left" w:pos="284"/>
        </w:tabs>
        <w:spacing w:after="0"/>
        <w:ind w:left="567" w:right="57" w:hanging="283"/>
        <w:jc w:val="both"/>
        <w:rPr>
          <w:rFonts w:ascii="Times New Roman" w:hAnsi="Times New Roman" w:cs="Arial"/>
          <w:sz w:val="24"/>
          <w:szCs w:val="24"/>
        </w:rPr>
      </w:pPr>
      <w:r w:rsidRPr="008A6E92">
        <w:rPr>
          <w:rFonts w:ascii="Times New Roman" w:hAnsi="Times New Roman" w:cs="Arial"/>
          <w:sz w:val="24"/>
          <w:szCs w:val="24"/>
        </w:rPr>
        <w:t xml:space="preserve">a) Zamawiający ma prawo do unieważnienia postępowania na każdym etapie bez podawania jakiejkolwiek przyczyny. </w:t>
      </w:r>
    </w:p>
    <w:p w14:paraId="1B433944" w14:textId="77777777" w:rsidR="001F5403" w:rsidRPr="008A6E92" w:rsidRDefault="00583000" w:rsidP="004C6AA7">
      <w:pPr>
        <w:tabs>
          <w:tab w:val="left" w:pos="284"/>
        </w:tabs>
        <w:spacing w:after="0"/>
        <w:ind w:left="567" w:right="57" w:hanging="283"/>
        <w:jc w:val="both"/>
        <w:rPr>
          <w:rFonts w:ascii="Times New Roman" w:hAnsi="Times New Roman"/>
          <w:sz w:val="24"/>
          <w:szCs w:val="24"/>
        </w:rPr>
      </w:pPr>
      <w:r w:rsidRPr="008A6E92">
        <w:rPr>
          <w:rFonts w:ascii="Times New Roman" w:hAnsi="Times New Roman" w:cs="Arial"/>
          <w:sz w:val="24"/>
          <w:szCs w:val="24"/>
        </w:rPr>
        <w:t xml:space="preserve">b) O unieważnieniu postępowania o udzielenie zamówienia </w:t>
      </w:r>
      <w:r w:rsidR="00303327" w:rsidRPr="008A6E92">
        <w:rPr>
          <w:rFonts w:ascii="Times New Roman" w:hAnsi="Times New Roman" w:cs="Arial"/>
          <w:sz w:val="24"/>
          <w:szCs w:val="24"/>
        </w:rPr>
        <w:t>Zamawiający</w:t>
      </w:r>
      <w:r w:rsidRPr="008A6E92">
        <w:rPr>
          <w:rFonts w:ascii="Times New Roman" w:hAnsi="Times New Roman" w:cs="Arial"/>
          <w:sz w:val="24"/>
          <w:szCs w:val="24"/>
        </w:rPr>
        <w:t xml:space="preserve"> zawiadamia równocześnie wszystkich Wykonawców, którzy:</w:t>
      </w:r>
    </w:p>
    <w:p w14:paraId="7CF8B187" w14:textId="77777777" w:rsidR="001F5403" w:rsidRPr="008A6E92" w:rsidRDefault="00583000" w:rsidP="004C6AA7">
      <w:pPr>
        <w:pStyle w:val="pkt"/>
        <w:tabs>
          <w:tab w:val="left" w:pos="284"/>
        </w:tabs>
        <w:spacing w:before="0" w:after="0"/>
        <w:ind w:left="709" w:right="57" w:hanging="142"/>
        <w:rPr>
          <w:rFonts w:ascii="Times New Roman" w:hAnsi="Times New Roman"/>
          <w:sz w:val="24"/>
          <w:szCs w:val="24"/>
        </w:rPr>
      </w:pPr>
      <w:r w:rsidRPr="008A6E92">
        <w:rPr>
          <w:rFonts w:ascii="Times New Roman" w:hAnsi="Times New Roman" w:cs="Arial"/>
          <w:sz w:val="24"/>
          <w:szCs w:val="24"/>
        </w:rPr>
        <w:t>- ubiegali się o udzielenie zamówienia – w przypadku unieważnienia postępowania przed upływem terminu składania ofert,</w:t>
      </w:r>
    </w:p>
    <w:p w14:paraId="6BBF8159" w14:textId="77777777" w:rsidR="001F5403" w:rsidRPr="008A6E92" w:rsidRDefault="00583000" w:rsidP="004C6AA7">
      <w:pPr>
        <w:pStyle w:val="pkt"/>
        <w:tabs>
          <w:tab w:val="left" w:pos="284"/>
        </w:tabs>
        <w:spacing w:before="0" w:after="0"/>
        <w:ind w:left="709" w:right="57" w:hanging="142"/>
        <w:rPr>
          <w:rStyle w:val="akapitdomyslny"/>
          <w:rFonts w:ascii="Times New Roman" w:hAnsi="Times New Roman" w:cs="Arial"/>
          <w:sz w:val="24"/>
          <w:szCs w:val="24"/>
        </w:rPr>
      </w:pPr>
      <w:r w:rsidRPr="008A6E92">
        <w:rPr>
          <w:rFonts w:ascii="Times New Roman" w:hAnsi="Times New Roman" w:cs="Arial"/>
          <w:sz w:val="24"/>
          <w:szCs w:val="24"/>
        </w:rPr>
        <w:t>- złożyli oferty – w przypadku unieważnienia postępowan</w:t>
      </w:r>
      <w:r w:rsidR="004C6AA7" w:rsidRPr="008A6E92">
        <w:rPr>
          <w:rFonts w:ascii="Times New Roman" w:hAnsi="Times New Roman" w:cs="Arial"/>
          <w:sz w:val="24"/>
          <w:szCs w:val="24"/>
        </w:rPr>
        <w:t xml:space="preserve">ia po upływie terminu składania </w:t>
      </w:r>
      <w:r w:rsidRPr="008A6E92">
        <w:rPr>
          <w:rFonts w:ascii="Times New Roman" w:hAnsi="Times New Roman" w:cs="Arial"/>
          <w:sz w:val="24"/>
          <w:szCs w:val="24"/>
        </w:rPr>
        <w:t>ofert.</w:t>
      </w:r>
      <w:r w:rsidRPr="008A6E92">
        <w:rPr>
          <w:rStyle w:val="akapitdomyslny"/>
          <w:rFonts w:ascii="Times New Roman" w:hAnsi="Times New Roman" w:cs="Arial"/>
          <w:sz w:val="24"/>
          <w:szCs w:val="24"/>
        </w:rPr>
        <w:t xml:space="preserve"> </w:t>
      </w:r>
    </w:p>
    <w:p w14:paraId="2CD23688" w14:textId="77777777" w:rsidR="004C6AA7" w:rsidRPr="008A6E92" w:rsidRDefault="004C6AA7" w:rsidP="00303327">
      <w:pPr>
        <w:pStyle w:val="pkt"/>
        <w:tabs>
          <w:tab w:val="left" w:pos="284"/>
        </w:tabs>
        <w:spacing w:before="0" w:after="0"/>
        <w:ind w:left="0" w:right="57" w:firstLine="0"/>
        <w:rPr>
          <w:rFonts w:ascii="Times New Roman" w:hAnsi="Times New Roman" w:cs="Arial"/>
          <w:sz w:val="24"/>
          <w:szCs w:val="24"/>
        </w:rPr>
        <w:sectPr w:rsidR="004C6AA7" w:rsidRPr="008A6E92">
          <w:headerReference w:type="default" r:id="rId20"/>
          <w:footerReference w:type="default" r:id="rId21"/>
          <w:pgSz w:w="11906" w:h="16838"/>
          <w:pgMar w:top="1417" w:right="1417" w:bottom="1417" w:left="1525" w:header="0" w:footer="708" w:gutter="0"/>
          <w:cols w:space="708"/>
          <w:formProt w:val="0"/>
          <w:docGrid w:linePitch="360" w:charSpace="-2049"/>
        </w:sectPr>
      </w:pPr>
    </w:p>
    <w:p w14:paraId="1782DB59" w14:textId="4A0E8528" w:rsidR="001F5403" w:rsidRPr="008A6E92" w:rsidRDefault="00583000">
      <w:pPr>
        <w:keepNext/>
        <w:spacing w:after="120" w:line="240" w:lineRule="auto"/>
        <w:jc w:val="right"/>
      </w:pPr>
      <w:r w:rsidRPr="008A6E92">
        <w:rPr>
          <w:rFonts w:ascii="Times New Roman" w:eastAsia="Times New Roman" w:hAnsi="Times New Roman" w:cs="Times New Roman"/>
          <w:b/>
          <w:bCs/>
          <w:sz w:val="24"/>
          <w:szCs w:val="24"/>
          <w:lang w:eastAsia="pl-PL"/>
        </w:rPr>
        <w:lastRenderedPageBreak/>
        <w:t xml:space="preserve">Załącznik nr 1 </w:t>
      </w:r>
      <w:r w:rsidR="006059CE" w:rsidRPr="008A6E92">
        <w:rPr>
          <w:rFonts w:ascii="Times New Roman" w:eastAsia="Times New Roman" w:hAnsi="Times New Roman" w:cs="Times New Roman"/>
          <w:b/>
          <w:bCs/>
          <w:sz w:val="24"/>
          <w:szCs w:val="24"/>
          <w:lang w:eastAsia="pl-PL"/>
        </w:rPr>
        <w:t>do SIWZ</w:t>
      </w:r>
    </w:p>
    <w:p w14:paraId="122593F1" w14:textId="77777777" w:rsidR="001F5403" w:rsidRPr="008A6E92" w:rsidRDefault="00583000">
      <w:pPr>
        <w:keepNext/>
        <w:spacing w:after="120" w:line="240" w:lineRule="auto"/>
        <w:jc w:val="center"/>
        <w:rPr>
          <w:rFonts w:ascii="Times New Roman" w:eastAsia="Times New Roman" w:hAnsi="Times New Roman" w:cs="Times New Roman"/>
          <w:b/>
          <w:sz w:val="32"/>
          <w:szCs w:val="32"/>
          <w:lang w:eastAsia="pl-PL"/>
        </w:rPr>
      </w:pPr>
      <w:r w:rsidRPr="008A6E92">
        <w:rPr>
          <w:rFonts w:ascii="Times New Roman" w:eastAsia="Times New Roman" w:hAnsi="Times New Roman" w:cs="Times New Roman"/>
          <w:b/>
          <w:sz w:val="32"/>
          <w:szCs w:val="32"/>
          <w:lang w:eastAsia="pl-PL"/>
        </w:rPr>
        <w:t>Oferta na wykonanie zamówienia</w:t>
      </w:r>
    </w:p>
    <w:p w14:paraId="55713CF3" w14:textId="77777777" w:rsidR="00BA2D07" w:rsidRPr="004C018F" w:rsidRDefault="00131E16" w:rsidP="00BA2D07">
      <w:pPr>
        <w:autoSpaceDE w:val="0"/>
        <w:autoSpaceDN w:val="0"/>
        <w:adjustRightInd w:val="0"/>
        <w:spacing w:after="0" w:line="240" w:lineRule="auto"/>
        <w:jc w:val="center"/>
        <w:rPr>
          <w:rFonts w:ascii="Times New Roman" w:hAnsi="Times New Roman" w:cs="Times New Roman"/>
          <w:b/>
          <w:bCs/>
          <w:color w:val="auto"/>
          <w:sz w:val="24"/>
          <w:szCs w:val="24"/>
          <w:lang w:eastAsia="zh-CN"/>
        </w:rPr>
      </w:pPr>
      <w:r w:rsidRPr="004C018F">
        <w:rPr>
          <w:rFonts w:ascii="Times New Roman" w:hAnsi="Times New Roman" w:cs="Times New Roman"/>
          <w:b/>
          <w:bCs/>
          <w:color w:val="auto"/>
          <w:sz w:val="24"/>
          <w:szCs w:val="24"/>
          <w:lang w:eastAsia="zh-CN"/>
        </w:rPr>
        <w:t>„</w:t>
      </w:r>
      <w:r w:rsidR="00BA2D07" w:rsidRPr="004C018F">
        <w:rPr>
          <w:rFonts w:ascii="Times New Roman" w:hAnsi="Times New Roman" w:cs="Times New Roman"/>
          <w:b/>
          <w:bCs/>
          <w:color w:val="auto"/>
          <w:sz w:val="24"/>
          <w:szCs w:val="24"/>
          <w:lang w:eastAsia="zh-CN"/>
        </w:rPr>
        <w:t xml:space="preserve">Rozbudowa zaplecza sanitarno-socjalnego </w:t>
      </w:r>
    </w:p>
    <w:p w14:paraId="28DE63CC" w14:textId="26F7D844" w:rsidR="00BA2D07" w:rsidRPr="004C018F" w:rsidRDefault="00BA2D07" w:rsidP="00BA2D07">
      <w:pPr>
        <w:autoSpaceDE w:val="0"/>
        <w:autoSpaceDN w:val="0"/>
        <w:adjustRightInd w:val="0"/>
        <w:spacing w:after="0" w:line="240" w:lineRule="auto"/>
        <w:jc w:val="center"/>
        <w:rPr>
          <w:rFonts w:ascii="Times New Roman" w:hAnsi="Times New Roman" w:cs="Times New Roman"/>
          <w:b/>
          <w:bCs/>
          <w:color w:val="auto"/>
          <w:sz w:val="24"/>
          <w:szCs w:val="24"/>
          <w:lang w:eastAsia="zh-CN"/>
        </w:rPr>
      </w:pPr>
      <w:r w:rsidRPr="004C018F">
        <w:rPr>
          <w:rFonts w:ascii="Times New Roman" w:hAnsi="Times New Roman" w:cs="Times New Roman"/>
          <w:b/>
          <w:bCs/>
          <w:color w:val="auto"/>
          <w:sz w:val="24"/>
          <w:szCs w:val="24"/>
          <w:lang w:eastAsia="zh-CN"/>
        </w:rPr>
        <w:t>wraz z infrastrukturą techniczną na terenie GPK Głogów sp. z o.o. w Głogowie</w:t>
      </w:r>
    </w:p>
    <w:p w14:paraId="60879276" w14:textId="0D307163" w:rsidR="001F5403" w:rsidRPr="004C018F" w:rsidRDefault="002B49CE" w:rsidP="0044660C">
      <w:pPr>
        <w:autoSpaceDE w:val="0"/>
        <w:autoSpaceDN w:val="0"/>
        <w:adjustRightInd w:val="0"/>
        <w:spacing w:after="0" w:line="240" w:lineRule="auto"/>
        <w:jc w:val="center"/>
        <w:rPr>
          <w:rFonts w:ascii="Times New Roman" w:eastAsiaTheme="minorHAnsi" w:hAnsi="Times New Roman" w:cs="Times New Roman"/>
          <w:b/>
          <w:bCs/>
          <w:color w:val="auto"/>
          <w:sz w:val="24"/>
          <w:szCs w:val="24"/>
        </w:rPr>
      </w:pPr>
      <w:r w:rsidRPr="004C018F">
        <w:rPr>
          <w:rFonts w:ascii="Times New Roman" w:hAnsi="Times New Roman" w:cs="Times New Roman"/>
          <w:b/>
          <w:bCs/>
          <w:color w:val="auto"/>
          <w:sz w:val="24"/>
          <w:szCs w:val="24"/>
          <w:lang w:eastAsia="zh-CN"/>
        </w:rPr>
        <w:t>”– nr sprawy: DZ/</w:t>
      </w:r>
      <w:r w:rsidR="0044660C" w:rsidRPr="004C018F">
        <w:rPr>
          <w:rFonts w:ascii="Times New Roman" w:hAnsi="Times New Roman" w:cs="Times New Roman"/>
          <w:b/>
          <w:bCs/>
          <w:color w:val="auto"/>
          <w:sz w:val="24"/>
          <w:szCs w:val="24"/>
          <w:lang w:eastAsia="zh-CN"/>
        </w:rPr>
        <w:t>78</w:t>
      </w:r>
      <w:r w:rsidRPr="004C018F">
        <w:rPr>
          <w:rFonts w:ascii="Times New Roman" w:hAnsi="Times New Roman" w:cs="Times New Roman"/>
          <w:b/>
          <w:bCs/>
          <w:color w:val="auto"/>
          <w:sz w:val="24"/>
          <w:szCs w:val="24"/>
          <w:lang w:eastAsia="zh-CN"/>
        </w:rPr>
        <w:t>/202</w:t>
      </w:r>
      <w:r w:rsidR="0044660C" w:rsidRPr="004C018F">
        <w:rPr>
          <w:rFonts w:ascii="Times New Roman" w:hAnsi="Times New Roman" w:cs="Times New Roman"/>
          <w:b/>
          <w:bCs/>
          <w:color w:val="auto"/>
          <w:sz w:val="24"/>
          <w:szCs w:val="24"/>
          <w:lang w:eastAsia="zh-CN"/>
        </w:rPr>
        <w:t>6</w:t>
      </w:r>
    </w:p>
    <w:p w14:paraId="4C0AA9B5" w14:textId="77777777" w:rsidR="001F5403" w:rsidRPr="00F03EF5" w:rsidRDefault="001F5403">
      <w:pPr>
        <w:spacing w:after="0" w:line="240" w:lineRule="auto"/>
        <w:rPr>
          <w:rFonts w:ascii="Times New Roman" w:eastAsia="Times New Roman" w:hAnsi="Times New Roman" w:cs="Times New Roman"/>
          <w:b/>
          <w:color w:val="EE0000"/>
          <w:sz w:val="24"/>
          <w:szCs w:val="24"/>
          <w:lang w:val="x-none" w:eastAsia="pl-PL"/>
        </w:rPr>
      </w:pPr>
    </w:p>
    <w:p w14:paraId="501D73B9" w14:textId="77777777" w:rsidR="001F5403" w:rsidRPr="008A6E92" w:rsidRDefault="00583000">
      <w:pPr>
        <w:spacing w:after="0" w:line="240" w:lineRule="auto"/>
        <w:jc w:val="both"/>
        <w:rPr>
          <w:rFonts w:ascii="Times New Roman" w:eastAsia="Times New Roman" w:hAnsi="Times New Roman" w:cs="Times New Roman"/>
          <w:b/>
          <w:sz w:val="24"/>
          <w:szCs w:val="24"/>
          <w:lang w:eastAsia="pl-PL"/>
        </w:rPr>
      </w:pPr>
      <w:r w:rsidRPr="008A6E92">
        <w:rPr>
          <w:rFonts w:ascii="Times New Roman" w:eastAsia="Times New Roman" w:hAnsi="Times New Roman" w:cs="Times New Roman"/>
          <w:sz w:val="24"/>
          <w:szCs w:val="24"/>
          <w:lang w:eastAsia="pl-PL"/>
        </w:rPr>
        <w:t>Miejsce i data (............................)</w:t>
      </w:r>
    </w:p>
    <w:p w14:paraId="14ED5A6C" w14:textId="77777777" w:rsidR="001F5403" w:rsidRPr="008A6E92" w:rsidRDefault="001F5403">
      <w:pPr>
        <w:spacing w:after="0" w:line="240" w:lineRule="auto"/>
        <w:jc w:val="both"/>
        <w:rPr>
          <w:rFonts w:ascii="Times New Roman" w:eastAsia="Times New Roman" w:hAnsi="Times New Roman" w:cs="Times New Roman"/>
          <w:b/>
          <w:sz w:val="24"/>
          <w:szCs w:val="24"/>
          <w:lang w:eastAsia="pl-PL"/>
        </w:rPr>
      </w:pPr>
    </w:p>
    <w:p w14:paraId="70B2AF62" w14:textId="6CDB6AEB" w:rsidR="001F5403" w:rsidRPr="008A6E92" w:rsidRDefault="00583000">
      <w:pPr>
        <w:spacing w:after="0" w:line="240" w:lineRule="auto"/>
        <w:jc w:val="both"/>
        <w:rPr>
          <w:rFonts w:ascii="Times New Roman" w:eastAsia="Times New Roman" w:hAnsi="Times New Roman" w:cs="Times New Roman"/>
          <w:b/>
          <w:sz w:val="24"/>
          <w:szCs w:val="24"/>
          <w:lang w:eastAsia="pl-PL"/>
        </w:rPr>
      </w:pPr>
      <w:r w:rsidRPr="008A6E92">
        <w:rPr>
          <w:rFonts w:ascii="Times New Roman" w:eastAsia="Times New Roman" w:hAnsi="Times New Roman" w:cs="Times New Roman"/>
          <w:b/>
          <w:sz w:val="24"/>
          <w:szCs w:val="24"/>
          <w:lang w:eastAsia="pl-PL"/>
        </w:rPr>
        <w:t>GPK Głogów Sp. z o.o.</w:t>
      </w:r>
    </w:p>
    <w:p w14:paraId="11FF2DC1" w14:textId="77777777" w:rsidR="001F5403" w:rsidRPr="008A6E92" w:rsidRDefault="00583000">
      <w:pPr>
        <w:spacing w:after="0" w:line="240" w:lineRule="auto"/>
        <w:jc w:val="both"/>
        <w:rPr>
          <w:rFonts w:ascii="Times New Roman" w:eastAsia="Times New Roman" w:hAnsi="Times New Roman" w:cs="Times New Roman"/>
          <w:b/>
          <w:sz w:val="24"/>
          <w:szCs w:val="24"/>
          <w:lang w:eastAsia="pl-PL"/>
        </w:rPr>
      </w:pPr>
      <w:r w:rsidRPr="008A6E92">
        <w:rPr>
          <w:rFonts w:ascii="Times New Roman" w:eastAsia="Times New Roman" w:hAnsi="Times New Roman" w:cs="Times New Roman"/>
          <w:b/>
          <w:sz w:val="24"/>
          <w:szCs w:val="24"/>
          <w:lang w:eastAsia="pl-PL"/>
        </w:rPr>
        <w:t>ul. Przemysłowa 7A</w:t>
      </w:r>
    </w:p>
    <w:p w14:paraId="058AEF01" w14:textId="77777777" w:rsidR="001F5403" w:rsidRPr="008A6E92" w:rsidRDefault="00583000">
      <w:pPr>
        <w:spacing w:after="0" w:line="240" w:lineRule="auto"/>
        <w:jc w:val="both"/>
        <w:rPr>
          <w:rFonts w:ascii="Times New Roman" w:eastAsia="Times New Roman" w:hAnsi="Times New Roman" w:cs="Times New Roman"/>
          <w:b/>
          <w:sz w:val="24"/>
          <w:szCs w:val="24"/>
          <w:lang w:eastAsia="pl-PL"/>
        </w:rPr>
      </w:pPr>
      <w:r w:rsidRPr="008A6E92">
        <w:rPr>
          <w:rFonts w:ascii="Times New Roman" w:eastAsia="Times New Roman" w:hAnsi="Times New Roman" w:cs="Times New Roman"/>
          <w:b/>
          <w:sz w:val="24"/>
          <w:szCs w:val="24"/>
          <w:lang w:eastAsia="pl-PL"/>
        </w:rPr>
        <w:t>67-200 Głogów</w:t>
      </w:r>
    </w:p>
    <w:p w14:paraId="3DFF9B15" w14:textId="77777777" w:rsidR="001F5403" w:rsidRPr="008A6E92" w:rsidRDefault="001F5403">
      <w:pPr>
        <w:spacing w:after="0" w:line="240" w:lineRule="auto"/>
        <w:jc w:val="both"/>
        <w:rPr>
          <w:rFonts w:ascii="Times New Roman" w:eastAsia="Times New Roman" w:hAnsi="Times New Roman" w:cs="Times New Roman"/>
          <w:b/>
          <w:sz w:val="24"/>
          <w:szCs w:val="24"/>
          <w:lang w:eastAsia="pl-PL"/>
        </w:rPr>
      </w:pPr>
    </w:p>
    <w:p w14:paraId="11ED446E" w14:textId="77777777" w:rsidR="001F5403" w:rsidRPr="008A6E92" w:rsidRDefault="00583000">
      <w:pPr>
        <w:tabs>
          <w:tab w:val="left" w:pos="288"/>
        </w:tabs>
        <w:spacing w:after="0" w:line="240" w:lineRule="auto"/>
        <w:jc w:val="both"/>
        <w:rPr>
          <w:rFonts w:ascii="Times New Roman" w:eastAsia="Times New Roman" w:hAnsi="Times New Roman" w:cs="Times New Roman"/>
          <w:b/>
          <w:sz w:val="24"/>
          <w:szCs w:val="24"/>
          <w:lang w:eastAsia="pl-PL"/>
        </w:rPr>
      </w:pPr>
      <w:r w:rsidRPr="008A6E92">
        <w:rPr>
          <w:rFonts w:ascii="Times New Roman" w:eastAsia="Times New Roman" w:hAnsi="Times New Roman" w:cs="Times New Roman"/>
          <w:b/>
          <w:sz w:val="24"/>
          <w:szCs w:val="24"/>
          <w:lang w:eastAsia="pl-PL"/>
        </w:rPr>
        <w:t>1.</w:t>
      </w:r>
      <w:r w:rsidRPr="008A6E92">
        <w:rPr>
          <w:rFonts w:ascii="Times New Roman" w:eastAsia="Times New Roman" w:hAnsi="Times New Roman" w:cs="Times New Roman"/>
          <w:b/>
          <w:sz w:val="24"/>
          <w:szCs w:val="24"/>
          <w:lang w:eastAsia="pl-PL"/>
        </w:rPr>
        <w:tab/>
        <w:t>Niniejszą Ofertę składa:</w:t>
      </w:r>
    </w:p>
    <w:p w14:paraId="5666F498" w14:textId="77777777" w:rsidR="001F5403" w:rsidRPr="008A6E92" w:rsidRDefault="001F5403">
      <w:pPr>
        <w:spacing w:after="0" w:line="240" w:lineRule="auto"/>
        <w:jc w:val="both"/>
        <w:rPr>
          <w:rFonts w:ascii="Times New Roman" w:eastAsia="Times New Roman" w:hAnsi="Times New Roman" w:cs="Times New Roman"/>
          <w:b/>
          <w:sz w:val="24"/>
          <w:szCs w:val="24"/>
          <w:lang w:eastAsia="pl-PL"/>
        </w:rPr>
      </w:pPr>
    </w:p>
    <w:p w14:paraId="46C253BE" w14:textId="230A0255" w:rsidR="001F5403" w:rsidRPr="008A6E92" w:rsidRDefault="00583000">
      <w:pPr>
        <w:spacing w:after="0" w:line="360" w:lineRule="auto"/>
        <w:jc w:val="both"/>
        <w:rPr>
          <w:rFonts w:ascii="Times New Roman" w:eastAsia="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 xml:space="preserve">Nazwa i adres </w:t>
      </w:r>
      <w:r w:rsidRPr="008A6E92">
        <w:rPr>
          <w:rFonts w:ascii="Times New Roman" w:eastAsia="Times New Roman" w:hAnsi="Times New Roman" w:cs="Times New Roman"/>
          <w:b/>
          <w:sz w:val="24"/>
          <w:szCs w:val="24"/>
          <w:lang w:eastAsia="pl-PL"/>
        </w:rPr>
        <w:t>WYKONAWCY</w:t>
      </w:r>
      <w:r w:rsidRPr="008A6E92">
        <w:rPr>
          <w:rFonts w:ascii="Times New Roman" w:eastAsia="Times New Roman" w:hAnsi="Times New Roman" w:cs="Times New Roman"/>
          <w:sz w:val="24"/>
          <w:szCs w:val="24"/>
          <w:lang w:eastAsia="pl-PL"/>
        </w:rPr>
        <w:t>:</w:t>
      </w:r>
    </w:p>
    <w:p w14:paraId="281388C6" w14:textId="77777777" w:rsidR="001F5403" w:rsidRPr="008A6E92" w:rsidRDefault="00583000">
      <w:pPr>
        <w:spacing w:after="0" w:line="360" w:lineRule="auto"/>
        <w:ind w:right="70"/>
        <w:jc w:val="both"/>
        <w:rPr>
          <w:rFonts w:ascii="Times New Roman" w:eastAsia="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w:t>
      </w:r>
    </w:p>
    <w:p w14:paraId="1072EB39" w14:textId="32C1C086" w:rsidR="001F5403" w:rsidRPr="008A6E92" w:rsidRDefault="00583000">
      <w:pPr>
        <w:spacing w:after="0" w:line="360" w:lineRule="auto"/>
        <w:ind w:right="70"/>
        <w:jc w:val="both"/>
        <w:rPr>
          <w:rFonts w:ascii="Times New Roman" w:eastAsia="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NIP</w:t>
      </w:r>
      <w:r w:rsidR="0024285A" w:rsidRPr="008A6E92">
        <w:rPr>
          <w:rFonts w:ascii="Times New Roman" w:eastAsia="Times New Roman" w:hAnsi="Times New Roman" w:cs="Times New Roman"/>
          <w:sz w:val="24"/>
          <w:szCs w:val="24"/>
          <w:lang w:eastAsia="pl-PL"/>
        </w:rPr>
        <w:t>:</w:t>
      </w:r>
      <w:r w:rsidRPr="008A6E92">
        <w:rPr>
          <w:rFonts w:ascii="Times New Roman" w:eastAsia="Times New Roman" w:hAnsi="Times New Roman" w:cs="Times New Roman"/>
          <w:sz w:val="24"/>
          <w:szCs w:val="24"/>
          <w:lang w:eastAsia="pl-PL"/>
        </w:rPr>
        <w:t xml:space="preserve"> ..........................................................................</w:t>
      </w:r>
    </w:p>
    <w:p w14:paraId="23B6B4A3" w14:textId="4E039F28" w:rsidR="001F5403" w:rsidRPr="008A6E92" w:rsidRDefault="00583000">
      <w:pPr>
        <w:spacing w:after="0" w:line="360" w:lineRule="auto"/>
        <w:ind w:right="70"/>
        <w:jc w:val="both"/>
        <w:rPr>
          <w:rFonts w:ascii="Times New Roman" w:eastAsia="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REGON</w:t>
      </w:r>
      <w:r w:rsidR="0024285A" w:rsidRPr="008A6E92">
        <w:rPr>
          <w:rFonts w:ascii="Times New Roman" w:eastAsia="Times New Roman" w:hAnsi="Times New Roman" w:cs="Times New Roman"/>
          <w:sz w:val="24"/>
          <w:szCs w:val="24"/>
          <w:lang w:eastAsia="pl-PL"/>
        </w:rPr>
        <w:t>:</w:t>
      </w:r>
      <w:r w:rsidRPr="008A6E92">
        <w:rPr>
          <w:rFonts w:ascii="Times New Roman" w:eastAsia="Times New Roman" w:hAnsi="Times New Roman" w:cs="Times New Roman"/>
          <w:sz w:val="24"/>
          <w:szCs w:val="24"/>
          <w:lang w:eastAsia="pl-PL"/>
        </w:rPr>
        <w:t xml:space="preserve"> ..................................................................</w:t>
      </w:r>
    </w:p>
    <w:p w14:paraId="333C9D45" w14:textId="77777777" w:rsidR="001F5403" w:rsidRPr="008A6E92" w:rsidRDefault="00583000">
      <w:pPr>
        <w:spacing w:after="0" w:line="360" w:lineRule="auto"/>
        <w:jc w:val="both"/>
        <w:rPr>
          <w:rFonts w:ascii="Times New Roman" w:eastAsia="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Adres, na który Zamawiający powinien przesyłać ewentualną korespondencję:</w:t>
      </w:r>
    </w:p>
    <w:p w14:paraId="376A218E" w14:textId="77777777" w:rsidR="001F5403" w:rsidRPr="008A6E92" w:rsidRDefault="00583000">
      <w:pPr>
        <w:spacing w:after="0" w:line="360" w:lineRule="auto"/>
        <w:ind w:right="70"/>
        <w:jc w:val="both"/>
        <w:rPr>
          <w:rFonts w:ascii="Times New Roman" w:eastAsia="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w:t>
      </w:r>
    </w:p>
    <w:p w14:paraId="7D9614FB" w14:textId="77777777" w:rsidR="001F5403" w:rsidRPr="008A6E92" w:rsidRDefault="00583000">
      <w:pPr>
        <w:spacing w:after="0" w:line="360" w:lineRule="auto"/>
        <w:jc w:val="both"/>
        <w:rPr>
          <w:rFonts w:ascii="Times New Roman" w:eastAsia="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Osoba wyznaczona do kontaktów z Zamawiając</w:t>
      </w:r>
      <w:r w:rsidR="00437E8A" w:rsidRPr="008A6E92">
        <w:rPr>
          <w:rFonts w:ascii="Times New Roman" w:eastAsia="Times New Roman" w:hAnsi="Times New Roman" w:cs="Times New Roman"/>
          <w:sz w:val="24"/>
          <w:szCs w:val="24"/>
          <w:lang w:eastAsia="pl-PL"/>
        </w:rPr>
        <w:t>ym</w:t>
      </w:r>
      <w:r w:rsidRPr="008A6E92">
        <w:rPr>
          <w:rFonts w:ascii="Times New Roman" w:eastAsia="Times New Roman" w:hAnsi="Times New Roman" w:cs="Times New Roman"/>
          <w:sz w:val="24"/>
          <w:szCs w:val="24"/>
          <w:lang w:eastAsia="pl-PL"/>
        </w:rPr>
        <w:t xml:space="preserve">: </w:t>
      </w:r>
    </w:p>
    <w:p w14:paraId="01AFDD92" w14:textId="77777777" w:rsidR="001F5403" w:rsidRPr="008A6E92" w:rsidRDefault="00583000">
      <w:pPr>
        <w:spacing w:after="0" w:line="360" w:lineRule="auto"/>
        <w:ind w:right="70"/>
        <w:jc w:val="both"/>
        <w:rPr>
          <w:rFonts w:ascii="Times New Roman" w:eastAsia="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w:t>
      </w:r>
      <w:r w:rsidR="00B73705" w:rsidRPr="008A6E92">
        <w:rPr>
          <w:rFonts w:ascii="Times New Roman" w:eastAsia="Times New Roman" w:hAnsi="Times New Roman" w:cs="Times New Roman"/>
          <w:sz w:val="24"/>
          <w:szCs w:val="24"/>
          <w:lang w:eastAsia="pl-PL"/>
        </w:rPr>
        <w:t>......</w:t>
      </w:r>
      <w:r w:rsidRPr="008A6E92">
        <w:rPr>
          <w:rFonts w:ascii="Times New Roman" w:eastAsia="Times New Roman" w:hAnsi="Times New Roman" w:cs="Times New Roman"/>
          <w:sz w:val="24"/>
          <w:szCs w:val="24"/>
          <w:lang w:eastAsia="pl-PL"/>
        </w:rPr>
        <w:t xml:space="preserve"> </w:t>
      </w:r>
    </w:p>
    <w:p w14:paraId="2228822F" w14:textId="1CAC5F26" w:rsidR="001F5403" w:rsidRPr="008A6E92" w:rsidRDefault="00583000" w:rsidP="002B49CE">
      <w:pPr>
        <w:spacing w:after="0" w:line="360" w:lineRule="auto"/>
        <w:ind w:right="70"/>
        <w:jc w:val="both"/>
        <w:rPr>
          <w:rFonts w:ascii="Times New Roman" w:eastAsia="Times New Roman" w:hAnsi="Times New Roman" w:cs="Times New Roman"/>
          <w:bCs/>
          <w:sz w:val="24"/>
          <w:szCs w:val="24"/>
          <w:lang w:eastAsia="pl-PL"/>
        </w:rPr>
      </w:pPr>
      <w:r w:rsidRPr="008A6E92">
        <w:rPr>
          <w:rFonts w:ascii="Times New Roman" w:eastAsia="Times New Roman" w:hAnsi="Times New Roman" w:cs="Times New Roman"/>
          <w:sz w:val="24"/>
          <w:szCs w:val="24"/>
          <w:lang w:eastAsia="pl-PL"/>
        </w:rPr>
        <w:t>n</w:t>
      </w:r>
      <w:r w:rsidRPr="008A6E92">
        <w:rPr>
          <w:rFonts w:ascii="Times New Roman" w:eastAsia="Times New Roman" w:hAnsi="Times New Roman" w:cs="Times New Roman"/>
          <w:bCs/>
          <w:sz w:val="24"/>
          <w:szCs w:val="24"/>
          <w:lang w:eastAsia="pl-PL"/>
        </w:rPr>
        <w:t>umer telefonu: ................................................................................................</w:t>
      </w:r>
      <w:r w:rsidR="00B73705" w:rsidRPr="008A6E92">
        <w:rPr>
          <w:rFonts w:ascii="Times New Roman" w:eastAsia="Times New Roman" w:hAnsi="Times New Roman" w:cs="Times New Roman"/>
          <w:bCs/>
          <w:sz w:val="24"/>
          <w:szCs w:val="24"/>
          <w:lang w:eastAsia="pl-PL"/>
        </w:rPr>
        <w:t>........</w:t>
      </w:r>
    </w:p>
    <w:p w14:paraId="07171733" w14:textId="77777777" w:rsidR="001F5403" w:rsidRPr="008A6E92" w:rsidRDefault="00583000">
      <w:pPr>
        <w:spacing w:after="0" w:line="360" w:lineRule="auto"/>
        <w:jc w:val="both"/>
        <w:rPr>
          <w:rFonts w:ascii="Times New Roman" w:eastAsia="Times New Roman" w:hAnsi="Times New Roman" w:cs="Times New Roman"/>
          <w:color w:val="000000"/>
          <w:sz w:val="24"/>
          <w:szCs w:val="24"/>
          <w:lang w:eastAsia="pl-PL"/>
        </w:rPr>
      </w:pPr>
      <w:r w:rsidRPr="008A6E92">
        <w:rPr>
          <w:rFonts w:ascii="Times New Roman" w:eastAsia="Times New Roman" w:hAnsi="Times New Roman" w:cs="Times New Roman"/>
          <w:bCs/>
          <w:sz w:val="24"/>
          <w:szCs w:val="24"/>
          <w:lang w:eastAsia="pl-PL"/>
        </w:rPr>
        <w:t>e-mail             ...................................................................................................</w:t>
      </w:r>
      <w:r w:rsidR="00B73705" w:rsidRPr="008A6E92">
        <w:rPr>
          <w:rFonts w:ascii="Times New Roman" w:eastAsia="Times New Roman" w:hAnsi="Times New Roman" w:cs="Times New Roman"/>
          <w:bCs/>
          <w:sz w:val="24"/>
          <w:szCs w:val="24"/>
          <w:lang w:eastAsia="pl-PL"/>
        </w:rPr>
        <w:t>.........</w:t>
      </w:r>
    </w:p>
    <w:p w14:paraId="1BE1B601" w14:textId="77777777" w:rsidR="004C6AA7" w:rsidRPr="008A6E92" w:rsidRDefault="004C6AA7" w:rsidP="004C6AA7">
      <w:pPr>
        <w:suppressAutoHyphens/>
        <w:spacing w:after="0" w:line="240" w:lineRule="auto"/>
        <w:ind w:left="567" w:hanging="141"/>
        <w:jc w:val="both"/>
        <w:rPr>
          <w:rFonts w:ascii="Times New Roman" w:hAnsi="Times New Roman" w:cs="Times New Roman"/>
          <w:sz w:val="24"/>
          <w:szCs w:val="24"/>
          <w:u w:val="single"/>
          <w:lang w:val="x-none" w:eastAsia="pl-PL"/>
        </w:rPr>
      </w:pPr>
    </w:p>
    <w:p w14:paraId="41D4DAA9" w14:textId="187AD7AF" w:rsidR="00B03395" w:rsidRPr="0044660C" w:rsidRDefault="0044660C">
      <w:pPr>
        <w:pStyle w:val="Akapitzlist"/>
        <w:numPr>
          <w:ilvl w:val="0"/>
          <w:numId w:val="21"/>
        </w:numPr>
        <w:spacing w:after="0" w:line="240" w:lineRule="auto"/>
        <w:jc w:val="both"/>
        <w:rPr>
          <w:rFonts w:ascii="Times New Roman" w:eastAsia="Times New Roman" w:hAnsi="Times New Roman"/>
          <w:color w:val="000000"/>
          <w:sz w:val="24"/>
          <w:szCs w:val="24"/>
          <w:lang w:eastAsia="pl-PL"/>
        </w:rPr>
      </w:pPr>
      <w:r w:rsidRPr="0044660C">
        <w:rPr>
          <w:rFonts w:ascii="Times New Roman" w:eastAsia="Times New Roman" w:hAnsi="Times New Roman"/>
          <w:color w:val="000000"/>
          <w:sz w:val="24"/>
          <w:szCs w:val="24"/>
          <w:lang w:eastAsia="pl-PL"/>
        </w:rPr>
        <w:t>Oferujemy realizację zamówienia zgodnie z wymogami SIWZ wraz z załącznikami za cenę ryczałtową sumaryczną ogółem zgodnie z poniższym</w:t>
      </w:r>
      <w:r w:rsidR="00193426">
        <w:rPr>
          <w:rFonts w:ascii="Times New Roman" w:eastAsia="Times New Roman" w:hAnsi="Times New Roman"/>
          <w:color w:val="000000"/>
          <w:sz w:val="24"/>
          <w:szCs w:val="24"/>
          <w:lang w:eastAsia="pl-PL"/>
        </w:rPr>
        <w:t xml:space="preserve">. </w:t>
      </w:r>
      <w:r w:rsidRPr="0044660C">
        <w:rPr>
          <w:rFonts w:ascii="Times New Roman" w:eastAsia="Times New Roman" w:hAnsi="Times New Roman"/>
          <w:color w:val="000000"/>
          <w:sz w:val="24"/>
          <w:szCs w:val="24"/>
          <w:lang w:eastAsia="pl-PL"/>
        </w:rPr>
        <w:t xml:space="preserve">Cena ofertowa została skalkulowana na podstawie dokumentacji przetargowej, w tym przedmiarów robót, i </w:t>
      </w:r>
      <w:r w:rsidR="00193426">
        <w:rPr>
          <w:rFonts w:ascii="Times New Roman" w:eastAsia="Times New Roman" w:hAnsi="Times New Roman"/>
          <w:color w:val="000000"/>
          <w:sz w:val="24"/>
          <w:szCs w:val="24"/>
          <w:lang w:eastAsia="pl-PL"/>
        </w:rPr>
        <w:t xml:space="preserve">jest zgodna </w:t>
      </w:r>
      <w:r w:rsidR="0015367D">
        <w:rPr>
          <w:rFonts w:ascii="Times New Roman" w:eastAsia="Times New Roman" w:hAnsi="Times New Roman"/>
          <w:color w:val="000000"/>
          <w:sz w:val="24"/>
          <w:szCs w:val="24"/>
          <w:lang w:eastAsia="pl-PL"/>
        </w:rPr>
        <w:br/>
      </w:r>
      <w:r w:rsidR="00193426">
        <w:rPr>
          <w:rFonts w:ascii="Times New Roman" w:eastAsia="Times New Roman" w:hAnsi="Times New Roman"/>
          <w:color w:val="000000"/>
          <w:sz w:val="24"/>
          <w:szCs w:val="24"/>
          <w:lang w:eastAsia="pl-PL"/>
        </w:rPr>
        <w:t>z</w:t>
      </w:r>
      <w:r w:rsidRPr="0044660C">
        <w:rPr>
          <w:rFonts w:ascii="Times New Roman" w:eastAsia="Times New Roman" w:hAnsi="Times New Roman"/>
          <w:color w:val="000000"/>
          <w:sz w:val="24"/>
          <w:szCs w:val="24"/>
          <w:lang w:eastAsia="pl-PL"/>
        </w:rPr>
        <w:t xml:space="preserve"> wartości</w:t>
      </w:r>
      <w:r w:rsidR="00193426">
        <w:rPr>
          <w:rFonts w:ascii="Times New Roman" w:eastAsia="Times New Roman" w:hAnsi="Times New Roman"/>
          <w:color w:val="000000"/>
          <w:sz w:val="24"/>
          <w:szCs w:val="24"/>
          <w:lang w:eastAsia="pl-PL"/>
        </w:rPr>
        <w:t>ą</w:t>
      </w:r>
      <w:r w:rsidRPr="0044660C">
        <w:rPr>
          <w:rFonts w:ascii="Times New Roman" w:eastAsia="Times New Roman" w:hAnsi="Times New Roman"/>
          <w:color w:val="000000"/>
          <w:sz w:val="24"/>
          <w:szCs w:val="24"/>
          <w:lang w:eastAsia="pl-PL"/>
        </w:rPr>
        <w:t xml:space="preserve"> wynikając</w:t>
      </w:r>
      <w:r w:rsidR="00193426">
        <w:rPr>
          <w:rFonts w:ascii="Times New Roman" w:eastAsia="Times New Roman" w:hAnsi="Times New Roman"/>
          <w:color w:val="000000"/>
          <w:sz w:val="24"/>
          <w:szCs w:val="24"/>
          <w:lang w:eastAsia="pl-PL"/>
        </w:rPr>
        <w:t>ą</w:t>
      </w:r>
      <w:r w:rsidRPr="0044660C">
        <w:rPr>
          <w:rFonts w:ascii="Times New Roman" w:eastAsia="Times New Roman" w:hAnsi="Times New Roman"/>
          <w:color w:val="000000"/>
          <w:sz w:val="24"/>
          <w:szCs w:val="24"/>
          <w:lang w:eastAsia="pl-PL"/>
        </w:rPr>
        <w:t xml:space="preserve"> z załączonego szczegółowego kosztorysu ofertowego</w:t>
      </w:r>
      <w:r w:rsidR="00193426">
        <w:rPr>
          <w:rFonts w:ascii="Times New Roman" w:eastAsia="Times New Roman" w:hAnsi="Times New Roman"/>
          <w:color w:val="000000"/>
          <w:sz w:val="24"/>
          <w:szCs w:val="24"/>
          <w:lang w:eastAsia="pl-PL"/>
        </w:rPr>
        <w:t>.</w:t>
      </w:r>
    </w:p>
    <w:p w14:paraId="2785292C" w14:textId="77777777" w:rsidR="0044660C" w:rsidRPr="002B49CE" w:rsidRDefault="0044660C" w:rsidP="002B49CE">
      <w:pPr>
        <w:spacing w:after="0" w:line="240" w:lineRule="auto"/>
        <w:jc w:val="both"/>
        <w:rPr>
          <w:rFonts w:ascii="Times New Roman" w:eastAsia="Times New Roman" w:hAnsi="Times New Roman"/>
          <w:color w:val="000000"/>
          <w:sz w:val="24"/>
          <w:szCs w:val="24"/>
          <w:lang w:eastAsia="pl-PL"/>
        </w:rPr>
      </w:pPr>
    </w:p>
    <w:p w14:paraId="62CE1FE2" w14:textId="4E161FF5" w:rsidR="00E74DDC" w:rsidRPr="008A6E92" w:rsidRDefault="00FA4F17" w:rsidP="00B03395">
      <w:pPr>
        <w:pStyle w:val="Akapitzlist"/>
        <w:spacing w:after="0" w:line="240" w:lineRule="auto"/>
        <w:ind w:left="360"/>
        <w:jc w:val="both"/>
        <w:rPr>
          <w:rFonts w:ascii="Times New Roman" w:eastAsia="Times New Roman" w:hAnsi="Times New Roman"/>
          <w:color w:val="000000"/>
          <w:sz w:val="24"/>
          <w:szCs w:val="24"/>
          <w:lang w:eastAsia="pl-PL"/>
        </w:rPr>
      </w:pPr>
      <w:r w:rsidRPr="008A6E92">
        <w:rPr>
          <w:rFonts w:ascii="Times New Roman" w:eastAsia="Times New Roman" w:hAnsi="Times New Roman"/>
          <w:color w:val="000000"/>
          <w:sz w:val="24"/>
          <w:szCs w:val="24"/>
          <w:lang w:eastAsia="pl-PL"/>
        </w:rPr>
        <w:t xml:space="preserve">wartość netto   ................................................................ zł </w:t>
      </w:r>
    </w:p>
    <w:p w14:paraId="50E6895A" w14:textId="77777777" w:rsidR="00E74DDC" w:rsidRPr="008A6E92" w:rsidRDefault="00E74DDC" w:rsidP="00E74DDC">
      <w:pPr>
        <w:pStyle w:val="Akapitzlist"/>
        <w:spacing w:after="0" w:line="240" w:lineRule="auto"/>
        <w:ind w:left="360"/>
        <w:jc w:val="both"/>
        <w:rPr>
          <w:rFonts w:ascii="Times New Roman" w:eastAsia="Times New Roman" w:hAnsi="Times New Roman"/>
          <w:color w:val="000000"/>
          <w:sz w:val="24"/>
          <w:szCs w:val="24"/>
          <w:lang w:eastAsia="pl-PL"/>
        </w:rPr>
      </w:pPr>
    </w:p>
    <w:p w14:paraId="746129B3" w14:textId="77777777" w:rsidR="00E74DDC" w:rsidRPr="008A6E92" w:rsidRDefault="00FA4F17" w:rsidP="00E74DDC">
      <w:pPr>
        <w:pStyle w:val="Akapitzlist"/>
        <w:spacing w:after="0" w:line="240" w:lineRule="auto"/>
        <w:ind w:left="360"/>
        <w:jc w:val="both"/>
        <w:rPr>
          <w:rFonts w:ascii="Times New Roman" w:eastAsia="Times New Roman" w:hAnsi="Times New Roman"/>
          <w:color w:val="000000"/>
          <w:sz w:val="24"/>
          <w:szCs w:val="24"/>
          <w:lang w:eastAsia="pl-PL"/>
        </w:rPr>
      </w:pPr>
      <w:r w:rsidRPr="008A6E92">
        <w:rPr>
          <w:rFonts w:ascii="Times New Roman" w:eastAsia="Times New Roman" w:hAnsi="Times New Roman"/>
          <w:color w:val="000000"/>
          <w:sz w:val="24"/>
          <w:szCs w:val="24"/>
          <w:lang w:eastAsia="pl-PL"/>
        </w:rPr>
        <w:t>(słownie: ...............................................................</w:t>
      </w:r>
      <w:r w:rsidR="00477AF8" w:rsidRPr="008A6E92">
        <w:rPr>
          <w:rFonts w:ascii="Times New Roman" w:eastAsia="Times New Roman" w:hAnsi="Times New Roman"/>
          <w:color w:val="000000"/>
          <w:sz w:val="24"/>
          <w:szCs w:val="24"/>
          <w:lang w:eastAsia="pl-PL"/>
        </w:rPr>
        <w:t>.................</w:t>
      </w:r>
      <w:r w:rsidRPr="008A6E92">
        <w:rPr>
          <w:rFonts w:ascii="Times New Roman" w:eastAsia="Times New Roman" w:hAnsi="Times New Roman"/>
          <w:color w:val="000000"/>
          <w:sz w:val="24"/>
          <w:szCs w:val="24"/>
          <w:lang w:eastAsia="pl-PL"/>
        </w:rPr>
        <w:t>. złotych)</w:t>
      </w:r>
    </w:p>
    <w:p w14:paraId="1045F109" w14:textId="77777777" w:rsidR="00E74DDC" w:rsidRPr="008A6E92" w:rsidRDefault="00E74DDC" w:rsidP="00E74DDC">
      <w:pPr>
        <w:pStyle w:val="Akapitzlist"/>
        <w:spacing w:after="0" w:line="240" w:lineRule="auto"/>
        <w:ind w:left="360"/>
        <w:jc w:val="both"/>
        <w:rPr>
          <w:rFonts w:ascii="Times New Roman" w:eastAsia="Times New Roman" w:hAnsi="Times New Roman"/>
          <w:color w:val="000000"/>
          <w:sz w:val="24"/>
          <w:szCs w:val="24"/>
          <w:lang w:eastAsia="pl-PL"/>
        </w:rPr>
      </w:pPr>
    </w:p>
    <w:p w14:paraId="43987D8A" w14:textId="77777777" w:rsidR="00E74DDC" w:rsidRPr="008A6E92" w:rsidRDefault="00477AF8" w:rsidP="00E74DDC">
      <w:pPr>
        <w:pStyle w:val="Akapitzlist"/>
        <w:spacing w:after="0" w:line="240" w:lineRule="auto"/>
        <w:ind w:left="360"/>
        <w:jc w:val="both"/>
        <w:rPr>
          <w:rFonts w:ascii="Times New Roman" w:eastAsia="Times New Roman" w:hAnsi="Times New Roman"/>
          <w:color w:val="000000"/>
          <w:sz w:val="24"/>
          <w:szCs w:val="24"/>
          <w:lang w:eastAsia="pl-PL"/>
        </w:rPr>
      </w:pPr>
      <w:r w:rsidRPr="008A6E92">
        <w:rPr>
          <w:rFonts w:ascii="Times New Roman" w:eastAsia="Times New Roman" w:hAnsi="Times New Roman"/>
          <w:color w:val="000000"/>
          <w:sz w:val="24"/>
          <w:szCs w:val="24"/>
          <w:lang w:eastAsia="pl-PL"/>
        </w:rPr>
        <w:t>VAT   ……………</w:t>
      </w:r>
      <w:r w:rsidR="00FA4F17" w:rsidRPr="008A6E92">
        <w:rPr>
          <w:rFonts w:ascii="Times New Roman" w:eastAsia="Times New Roman" w:hAnsi="Times New Roman"/>
          <w:color w:val="000000"/>
          <w:sz w:val="24"/>
          <w:szCs w:val="24"/>
          <w:lang w:eastAsia="pl-PL"/>
        </w:rPr>
        <w:t xml:space="preserve"> ................................................................ zł </w:t>
      </w:r>
    </w:p>
    <w:p w14:paraId="5C057FC3" w14:textId="77777777" w:rsidR="00E74DDC" w:rsidRPr="008A6E92" w:rsidRDefault="00E74DDC" w:rsidP="00E74DDC">
      <w:pPr>
        <w:pStyle w:val="Akapitzlist"/>
        <w:spacing w:after="0" w:line="240" w:lineRule="auto"/>
        <w:ind w:left="360"/>
        <w:jc w:val="both"/>
        <w:rPr>
          <w:rFonts w:ascii="Times New Roman" w:eastAsia="Times New Roman" w:hAnsi="Times New Roman"/>
          <w:color w:val="000000"/>
          <w:sz w:val="24"/>
          <w:szCs w:val="24"/>
          <w:lang w:eastAsia="pl-PL"/>
        </w:rPr>
      </w:pPr>
    </w:p>
    <w:p w14:paraId="58AD043D" w14:textId="77777777" w:rsidR="00E74DDC" w:rsidRPr="008A6E92" w:rsidRDefault="00FA4F17" w:rsidP="00E74DDC">
      <w:pPr>
        <w:pStyle w:val="Akapitzlist"/>
        <w:spacing w:after="0" w:line="240" w:lineRule="auto"/>
        <w:ind w:left="360"/>
        <w:jc w:val="both"/>
        <w:rPr>
          <w:rFonts w:ascii="Times New Roman" w:eastAsia="Times New Roman" w:hAnsi="Times New Roman"/>
          <w:color w:val="000000"/>
          <w:sz w:val="24"/>
          <w:szCs w:val="24"/>
          <w:lang w:eastAsia="pl-PL"/>
        </w:rPr>
      </w:pPr>
      <w:r w:rsidRPr="008A6E92">
        <w:rPr>
          <w:rFonts w:ascii="Times New Roman" w:eastAsia="Times New Roman" w:hAnsi="Times New Roman"/>
          <w:color w:val="000000"/>
          <w:sz w:val="24"/>
          <w:szCs w:val="24"/>
          <w:lang w:eastAsia="pl-PL"/>
        </w:rPr>
        <w:t>(słownie: ................................................................</w:t>
      </w:r>
      <w:r w:rsidR="00477AF8" w:rsidRPr="008A6E92">
        <w:rPr>
          <w:rFonts w:ascii="Times New Roman" w:eastAsia="Times New Roman" w:hAnsi="Times New Roman"/>
          <w:color w:val="000000"/>
          <w:sz w:val="24"/>
          <w:szCs w:val="24"/>
          <w:lang w:eastAsia="pl-PL"/>
        </w:rPr>
        <w:t>.................</w:t>
      </w:r>
      <w:r w:rsidRPr="008A6E92">
        <w:rPr>
          <w:rFonts w:ascii="Times New Roman" w:eastAsia="Times New Roman" w:hAnsi="Times New Roman"/>
          <w:color w:val="000000"/>
          <w:sz w:val="24"/>
          <w:szCs w:val="24"/>
          <w:lang w:eastAsia="pl-PL"/>
        </w:rPr>
        <w:t xml:space="preserve"> złotych)</w:t>
      </w:r>
    </w:p>
    <w:p w14:paraId="0E36B3EA" w14:textId="77777777" w:rsidR="00E74DDC" w:rsidRPr="008A6E92" w:rsidRDefault="00E74DDC" w:rsidP="00E74DDC">
      <w:pPr>
        <w:pStyle w:val="Akapitzlist"/>
        <w:spacing w:after="0" w:line="240" w:lineRule="auto"/>
        <w:ind w:left="360"/>
        <w:jc w:val="both"/>
        <w:rPr>
          <w:rFonts w:ascii="Times New Roman" w:eastAsia="Times New Roman" w:hAnsi="Times New Roman"/>
          <w:color w:val="000000"/>
          <w:sz w:val="24"/>
          <w:szCs w:val="24"/>
          <w:lang w:eastAsia="pl-PL"/>
        </w:rPr>
      </w:pPr>
    </w:p>
    <w:p w14:paraId="450316F3" w14:textId="77777777" w:rsidR="00E74DDC" w:rsidRPr="008A6E92" w:rsidRDefault="00FA4F17" w:rsidP="00E74DDC">
      <w:pPr>
        <w:pStyle w:val="Akapitzlist"/>
        <w:spacing w:after="0" w:line="240" w:lineRule="auto"/>
        <w:ind w:left="360"/>
        <w:jc w:val="both"/>
        <w:rPr>
          <w:rFonts w:ascii="Times New Roman" w:eastAsia="Times New Roman" w:hAnsi="Times New Roman"/>
          <w:color w:val="000000"/>
          <w:sz w:val="24"/>
          <w:szCs w:val="24"/>
          <w:lang w:eastAsia="pl-PL"/>
        </w:rPr>
      </w:pPr>
      <w:r w:rsidRPr="008A6E92">
        <w:rPr>
          <w:rFonts w:ascii="Times New Roman" w:eastAsia="Times New Roman" w:hAnsi="Times New Roman"/>
          <w:color w:val="000000"/>
          <w:sz w:val="24"/>
          <w:szCs w:val="24"/>
          <w:lang w:eastAsia="pl-PL"/>
        </w:rPr>
        <w:t>wartość brutto ................................................................</w:t>
      </w:r>
      <w:r w:rsidR="00952E59" w:rsidRPr="008A6E92">
        <w:rPr>
          <w:rFonts w:ascii="Times New Roman" w:eastAsia="Times New Roman" w:hAnsi="Times New Roman"/>
          <w:color w:val="000000"/>
          <w:sz w:val="24"/>
          <w:szCs w:val="24"/>
          <w:lang w:eastAsia="pl-PL"/>
        </w:rPr>
        <w:t>.....…</w:t>
      </w:r>
      <w:r w:rsidRPr="008A6E92">
        <w:rPr>
          <w:rFonts w:ascii="Times New Roman" w:eastAsia="Times New Roman" w:hAnsi="Times New Roman"/>
          <w:color w:val="000000"/>
          <w:sz w:val="24"/>
          <w:szCs w:val="24"/>
          <w:lang w:eastAsia="pl-PL"/>
        </w:rPr>
        <w:t xml:space="preserve">zł </w:t>
      </w:r>
    </w:p>
    <w:p w14:paraId="2BC215B2" w14:textId="77777777" w:rsidR="00E74DDC" w:rsidRPr="008A6E92" w:rsidRDefault="00E74DDC" w:rsidP="00E74DDC">
      <w:pPr>
        <w:pStyle w:val="Akapitzlist"/>
        <w:spacing w:after="0" w:line="240" w:lineRule="auto"/>
        <w:ind w:left="360"/>
        <w:jc w:val="both"/>
        <w:rPr>
          <w:rFonts w:ascii="Times New Roman" w:eastAsia="Times New Roman" w:hAnsi="Times New Roman"/>
          <w:color w:val="000000"/>
          <w:sz w:val="24"/>
          <w:szCs w:val="24"/>
          <w:lang w:eastAsia="pl-PL"/>
        </w:rPr>
      </w:pPr>
    </w:p>
    <w:p w14:paraId="0EE217F8" w14:textId="7886A9F5" w:rsidR="00FA4F17" w:rsidRDefault="00FA4F17" w:rsidP="00E74DDC">
      <w:pPr>
        <w:pStyle w:val="Akapitzlist"/>
        <w:spacing w:after="0" w:line="240" w:lineRule="auto"/>
        <w:ind w:left="360"/>
        <w:jc w:val="both"/>
        <w:rPr>
          <w:rFonts w:ascii="Times New Roman" w:eastAsia="Times New Roman" w:hAnsi="Times New Roman"/>
          <w:color w:val="000000"/>
          <w:sz w:val="24"/>
          <w:szCs w:val="24"/>
          <w:lang w:eastAsia="pl-PL"/>
        </w:rPr>
      </w:pPr>
      <w:r w:rsidRPr="008A6E92">
        <w:rPr>
          <w:rFonts w:ascii="Times New Roman" w:eastAsia="Times New Roman" w:hAnsi="Times New Roman"/>
          <w:color w:val="000000"/>
          <w:sz w:val="24"/>
          <w:szCs w:val="24"/>
          <w:lang w:eastAsia="pl-PL"/>
        </w:rPr>
        <w:t>(słownie: ................................................................</w:t>
      </w:r>
      <w:r w:rsidR="00952E59" w:rsidRPr="008A6E92">
        <w:rPr>
          <w:rFonts w:ascii="Times New Roman" w:eastAsia="Times New Roman" w:hAnsi="Times New Roman"/>
          <w:color w:val="000000"/>
          <w:sz w:val="24"/>
          <w:szCs w:val="24"/>
          <w:lang w:eastAsia="pl-PL"/>
        </w:rPr>
        <w:t>................</w:t>
      </w:r>
      <w:r w:rsidRPr="008A6E92">
        <w:rPr>
          <w:rFonts w:ascii="Times New Roman" w:eastAsia="Times New Roman" w:hAnsi="Times New Roman"/>
          <w:color w:val="000000"/>
          <w:sz w:val="24"/>
          <w:szCs w:val="24"/>
          <w:lang w:eastAsia="pl-PL"/>
        </w:rPr>
        <w:t xml:space="preserve"> złotych)</w:t>
      </w:r>
    </w:p>
    <w:p w14:paraId="2FDA54FE" w14:textId="77777777" w:rsidR="002B49CE" w:rsidRDefault="002B49CE" w:rsidP="00483C1F">
      <w:pPr>
        <w:spacing w:after="0" w:line="240" w:lineRule="auto"/>
        <w:jc w:val="both"/>
        <w:rPr>
          <w:rFonts w:ascii="Times New Roman" w:eastAsia="Times New Roman" w:hAnsi="Times New Roman"/>
          <w:b/>
          <w:sz w:val="24"/>
          <w:szCs w:val="24"/>
          <w:u w:val="single"/>
          <w:lang w:eastAsia="pl-PL"/>
        </w:rPr>
      </w:pPr>
    </w:p>
    <w:p w14:paraId="7F54A402" w14:textId="383CB36F" w:rsidR="00356F09" w:rsidRPr="00EB2322" w:rsidRDefault="004C6AA7" w:rsidP="00EB2322">
      <w:pPr>
        <w:pStyle w:val="Akapitzlist"/>
        <w:numPr>
          <w:ilvl w:val="0"/>
          <w:numId w:val="21"/>
        </w:numPr>
        <w:spacing w:after="0" w:line="240" w:lineRule="auto"/>
        <w:jc w:val="both"/>
        <w:rPr>
          <w:rFonts w:ascii="Times New Roman" w:eastAsia="Times New Roman" w:hAnsi="Times New Roman"/>
          <w:color w:val="000000"/>
          <w:sz w:val="24"/>
          <w:szCs w:val="24"/>
          <w:lang w:eastAsia="pl-PL"/>
        </w:rPr>
      </w:pPr>
      <w:r w:rsidRPr="002B49CE">
        <w:rPr>
          <w:rFonts w:ascii="Times New Roman" w:eastAsia="Times New Roman" w:hAnsi="Times New Roman"/>
          <w:b/>
          <w:sz w:val="24"/>
          <w:szCs w:val="24"/>
          <w:u w:val="single"/>
          <w:lang w:eastAsia="pl-PL"/>
        </w:rPr>
        <w:t xml:space="preserve">Termin wykonania </w:t>
      </w:r>
      <w:r w:rsidR="00437E8A" w:rsidRPr="002B49CE">
        <w:rPr>
          <w:rFonts w:ascii="Times New Roman" w:eastAsia="Times New Roman" w:hAnsi="Times New Roman"/>
          <w:b/>
          <w:sz w:val="24"/>
          <w:szCs w:val="24"/>
          <w:u w:val="single"/>
          <w:lang w:eastAsia="pl-PL"/>
        </w:rPr>
        <w:t>zamówienia</w:t>
      </w:r>
      <w:r w:rsidR="002B49CE">
        <w:rPr>
          <w:rFonts w:ascii="Times New Roman" w:eastAsia="Times New Roman" w:hAnsi="Times New Roman"/>
          <w:b/>
          <w:sz w:val="24"/>
          <w:szCs w:val="24"/>
          <w:lang w:eastAsia="pl-PL"/>
        </w:rPr>
        <w:t xml:space="preserve">: </w:t>
      </w:r>
      <w:r w:rsidR="00454BE5" w:rsidRPr="00454BE5">
        <w:rPr>
          <w:rFonts w:ascii="Times New Roman" w:eastAsia="Times New Roman" w:hAnsi="Times New Roman"/>
          <w:bCs/>
          <w:sz w:val="24"/>
          <w:szCs w:val="24"/>
          <w:lang w:eastAsia="pl-PL"/>
        </w:rPr>
        <w:t xml:space="preserve">nie później niż do </w:t>
      </w:r>
      <w:r w:rsidR="00AA7938" w:rsidRPr="00B63D55">
        <w:rPr>
          <w:rFonts w:ascii="Times New Roman" w:eastAsia="Times New Roman" w:hAnsi="Times New Roman"/>
          <w:b/>
          <w:color w:val="auto"/>
          <w:sz w:val="24"/>
          <w:szCs w:val="24"/>
          <w:lang w:eastAsia="pl-PL"/>
        </w:rPr>
        <w:t>5 m-</w:t>
      </w:r>
      <w:proofErr w:type="spellStart"/>
      <w:r w:rsidR="00AA7938" w:rsidRPr="00B63D55">
        <w:rPr>
          <w:rFonts w:ascii="Times New Roman" w:eastAsia="Times New Roman" w:hAnsi="Times New Roman"/>
          <w:b/>
          <w:color w:val="auto"/>
          <w:sz w:val="24"/>
          <w:szCs w:val="24"/>
          <w:lang w:eastAsia="pl-PL"/>
        </w:rPr>
        <w:t>cy</w:t>
      </w:r>
      <w:proofErr w:type="spellEnd"/>
      <w:r w:rsidR="00F03EF5" w:rsidRPr="00B63D55">
        <w:rPr>
          <w:rFonts w:ascii="Times New Roman" w:eastAsia="Times New Roman" w:hAnsi="Times New Roman"/>
          <w:bCs/>
          <w:color w:val="auto"/>
          <w:sz w:val="24"/>
          <w:szCs w:val="24"/>
          <w:lang w:eastAsia="pl-PL"/>
        </w:rPr>
        <w:t xml:space="preserve"> </w:t>
      </w:r>
      <w:r w:rsidR="00454BE5" w:rsidRPr="00454BE5">
        <w:rPr>
          <w:rFonts w:ascii="Times New Roman" w:eastAsia="Times New Roman" w:hAnsi="Times New Roman"/>
          <w:bCs/>
          <w:sz w:val="24"/>
          <w:szCs w:val="24"/>
          <w:lang w:eastAsia="pl-PL"/>
        </w:rPr>
        <w:t>od daty podpisania umowy.</w:t>
      </w:r>
    </w:p>
    <w:p w14:paraId="06DB1719" w14:textId="46EBA01E" w:rsidR="001F5403" w:rsidRPr="000735BE" w:rsidRDefault="00583000">
      <w:pPr>
        <w:pStyle w:val="Akapitzlist"/>
        <w:numPr>
          <w:ilvl w:val="0"/>
          <w:numId w:val="21"/>
        </w:numPr>
        <w:tabs>
          <w:tab w:val="left" w:pos="288"/>
        </w:tabs>
        <w:spacing w:after="0" w:line="240" w:lineRule="auto"/>
        <w:jc w:val="both"/>
        <w:rPr>
          <w:rFonts w:ascii="Times New Roman" w:eastAsia="Times New Roman" w:hAnsi="Times New Roman"/>
          <w:b/>
          <w:sz w:val="24"/>
          <w:szCs w:val="24"/>
          <w:lang w:eastAsia="pl-PL"/>
        </w:rPr>
      </w:pPr>
      <w:r w:rsidRPr="008A6E92">
        <w:rPr>
          <w:rFonts w:ascii="Times New Roman" w:eastAsia="Times New Roman" w:hAnsi="Times New Roman"/>
          <w:b/>
          <w:sz w:val="24"/>
          <w:szCs w:val="24"/>
          <w:lang w:eastAsia="pl-PL"/>
        </w:rPr>
        <w:lastRenderedPageBreak/>
        <w:t>Deklaracja Wykonawcy:</w:t>
      </w:r>
    </w:p>
    <w:p w14:paraId="7714DA1A" w14:textId="20E90DCA" w:rsidR="00155B2B" w:rsidRPr="000735BE" w:rsidRDefault="00583000" w:rsidP="00B73705">
      <w:pPr>
        <w:spacing w:after="0"/>
        <w:jc w:val="both"/>
        <w:rPr>
          <w:rFonts w:ascii="Times New Roman" w:eastAsia="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 xml:space="preserve">W odpowiedzi na </w:t>
      </w:r>
      <w:r w:rsidR="00437E8A" w:rsidRPr="008A6E92">
        <w:rPr>
          <w:rFonts w:ascii="Times New Roman" w:eastAsia="Times New Roman" w:hAnsi="Times New Roman" w:cs="Times New Roman"/>
          <w:sz w:val="24"/>
          <w:szCs w:val="24"/>
          <w:lang w:eastAsia="pl-PL"/>
        </w:rPr>
        <w:t xml:space="preserve">niniejsze postępowanie </w:t>
      </w:r>
      <w:r w:rsidR="0091405B" w:rsidRPr="008A6E92">
        <w:rPr>
          <w:rFonts w:ascii="Times New Roman" w:hAnsi="Times New Roman" w:cs="Times New Roman"/>
          <w:sz w:val="24"/>
          <w:szCs w:val="24"/>
        </w:rPr>
        <w:t>ja/</w:t>
      </w:r>
      <w:r w:rsidR="0091405B" w:rsidRPr="008A6E92">
        <w:rPr>
          <w:rFonts w:ascii="Times New Roman" w:eastAsia="Times New Roman" w:hAnsi="Times New Roman" w:cs="Times New Roman"/>
          <w:sz w:val="24"/>
          <w:szCs w:val="24"/>
          <w:lang w:eastAsia="pl-PL"/>
        </w:rPr>
        <w:t>m</w:t>
      </w:r>
      <w:r w:rsidRPr="008A6E92">
        <w:rPr>
          <w:rFonts w:ascii="Times New Roman" w:eastAsia="Times New Roman" w:hAnsi="Times New Roman" w:cs="Times New Roman"/>
          <w:sz w:val="24"/>
          <w:szCs w:val="24"/>
          <w:lang w:eastAsia="pl-PL"/>
        </w:rPr>
        <w:t xml:space="preserve">y, niżej podpisani, niniejszym oświadczamy, </w:t>
      </w:r>
      <w:r w:rsidR="0097358E" w:rsidRPr="008A6E92">
        <w:rPr>
          <w:rFonts w:ascii="Times New Roman" w:eastAsia="Times New Roman" w:hAnsi="Times New Roman" w:cs="Times New Roman"/>
          <w:sz w:val="24"/>
          <w:szCs w:val="24"/>
          <w:lang w:eastAsia="pl-PL"/>
        </w:rPr>
        <w:br/>
      </w:r>
      <w:r w:rsidRPr="008A6E92">
        <w:rPr>
          <w:rFonts w:ascii="Times New Roman" w:eastAsia="Times New Roman" w:hAnsi="Times New Roman" w:cs="Times New Roman"/>
          <w:sz w:val="24"/>
          <w:szCs w:val="24"/>
          <w:lang w:eastAsia="pl-PL"/>
        </w:rPr>
        <w:t>co następuje:</w:t>
      </w:r>
    </w:p>
    <w:p w14:paraId="66B9C03F" w14:textId="77777777" w:rsidR="001908E0" w:rsidRPr="008A6E92" w:rsidRDefault="00583000">
      <w:pPr>
        <w:pStyle w:val="Akapitzlist"/>
        <w:numPr>
          <w:ilvl w:val="1"/>
          <w:numId w:val="21"/>
        </w:numPr>
        <w:tabs>
          <w:tab w:val="left" w:pos="338"/>
        </w:tabs>
        <w:spacing w:after="0"/>
        <w:jc w:val="both"/>
      </w:pPr>
      <w:r w:rsidRPr="008A6E92">
        <w:rPr>
          <w:rFonts w:ascii="Times New Roman" w:eastAsia="Times New Roman" w:hAnsi="Times New Roman"/>
          <w:sz w:val="24"/>
          <w:szCs w:val="24"/>
          <w:lang w:eastAsia="pl-PL"/>
        </w:rPr>
        <w:t>Zapoznaliśmy się i w pełni oraz bez żadnych zastrzeżeń akceptujemy</w:t>
      </w:r>
      <w:r w:rsidR="004A1666" w:rsidRPr="008A6E92">
        <w:rPr>
          <w:rFonts w:ascii="Times New Roman" w:eastAsia="Times New Roman" w:hAnsi="Times New Roman"/>
          <w:sz w:val="24"/>
          <w:szCs w:val="24"/>
          <w:lang w:eastAsia="pl-PL"/>
        </w:rPr>
        <w:t>:</w:t>
      </w:r>
      <w:r w:rsidRPr="008A6E92">
        <w:rPr>
          <w:rFonts w:ascii="Times New Roman" w:eastAsia="Times New Roman" w:hAnsi="Times New Roman"/>
          <w:sz w:val="24"/>
          <w:szCs w:val="24"/>
          <w:lang w:eastAsia="pl-PL"/>
        </w:rPr>
        <w:t xml:space="preserve"> treść </w:t>
      </w:r>
      <w:r w:rsidR="00437E8A" w:rsidRPr="008A6E92">
        <w:rPr>
          <w:rFonts w:ascii="Times New Roman" w:eastAsia="Times New Roman" w:hAnsi="Times New Roman"/>
          <w:sz w:val="24"/>
          <w:szCs w:val="24"/>
          <w:lang w:eastAsia="pl-PL"/>
        </w:rPr>
        <w:t>niniejsze</w:t>
      </w:r>
      <w:r w:rsidR="008C1301" w:rsidRPr="008A6E92">
        <w:rPr>
          <w:rFonts w:ascii="Times New Roman" w:eastAsia="Times New Roman" w:hAnsi="Times New Roman"/>
          <w:sz w:val="24"/>
          <w:szCs w:val="24"/>
          <w:lang w:eastAsia="pl-PL"/>
        </w:rPr>
        <w:t>j SIWZ</w:t>
      </w:r>
      <w:r w:rsidR="00D846C4" w:rsidRPr="008A6E92">
        <w:rPr>
          <w:rFonts w:ascii="Times New Roman" w:eastAsia="Times New Roman" w:hAnsi="Times New Roman"/>
          <w:sz w:val="24"/>
          <w:szCs w:val="24"/>
          <w:lang w:eastAsia="pl-PL"/>
        </w:rPr>
        <w:t xml:space="preserve"> </w:t>
      </w:r>
      <w:r w:rsidR="00437E8A" w:rsidRPr="008A6E92">
        <w:rPr>
          <w:rFonts w:ascii="Times New Roman" w:eastAsia="Times New Roman" w:hAnsi="Times New Roman"/>
          <w:sz w:val="24"/>
          <w:szCs w:val="24"/>
          <w:lang w:eastAsia="pl-PL"/>
        </w:rPr>
        <w:t>(z załącznikami)</w:t>
      </w:r>
      <w:r w:rsidR="00B73705" w:rsidRPr="008A6E92">
        <w:rPr>
          <w:rFonts w:ascii="Times New Roman" w:eastAsia="Times New Roman" w:hAnsi="Times New Roman"/>
          <w:sz w:val="24"/>
          <w:szCs w:val="24"/>
          <w:lang w:eastAsia="pl-PL"/>
        </w:rPr>
        <w:t xml:space="preserve"> </w:t>
      </w:r>
      <w:r w:rsidRPr="008A6E92">
        <w:rPr>
          <w:rFonts w:ascii="Times New Roman" w:eastAsia="Times New Roman" w:hAnsi="Times New Roman"/>
          <w:sz w:val="24"/>
          <w:szCs w:val="24"/>
          <w:lang w:eastAsia="pl-PL"/>
        </w:rPr>
        <w:t xml:space="preserve">wraz </w:t>
      </w:r>
      <w:r w:rsidR="004A1666" w:rsidRPr="008A6E92">
        <w:rPr>
          <w:rFonts w:ascii="Times New Roman" w:eastAsia="Times New Roman" w:hAnsi="Times New Roman"/>
          <w:sz w:val="24"/>
          <w:szCs w:val="24"/>
          <w:lang w:eastAsia="pl-PL"/>
        </w:rPr>
        <w:t>z wyjaśnieniami i modyfikacjami.</w:t>
      </w:r>
    </w:p>
    <w:p w14:paraId="6C1D9A37" w14:textId="77777777" w:rsidR="001908E0" w:rsidRPr="008A6E92" w:rsidRDefault="00583000">
      <w:pPr>
        <w:pStyle w:val="Akapitzlist"/>
        <w:numPr>
          <w:ilvl w:val="1"/>
          <w:numId w:val="21"/>
        </w:numPr>
        <w:tabs>
          <w:tab w:val="left" w:pos="338"/>
        </w:tabs>
        <w:spacing w:after="0"/>
        <w:jc w:val="both"/>
      </w:pPr>
      <w:r w:rsidRPr="008A6E92">
        <w:rPr>
          <w:rFonts w:ascii="Times New Roman" w:eastAsia="Times New Roman" w:hAnsi="Times New Roman"/>
          <w:sz w:val="24"/>
          <w:szCs w:val="24"/>
          <w:lang w:eastAsia="pl-PL"/>
        </w:rPr>
        <w:t xml:space="preserve">Zapoznaliśmy się z lokalnymi warunkami realizacji oraz zdobyliśmy wszelkie informacje konieczne do właściwego przygotowania niniejszej oferty. </w:t>
      </w:r>
    </w:p>
    <w:p w14:paraId="2E5CA4ED" w14:textId="77777777" w:rsidR="001908E0" w:rsidRPr="008A6E92" w:rsidRDefault="00583000">
      <w:pPr>
        <w:pStyle w:val="Akapitzlist"/>
        <w:numPr>
          <w:ilvl w:val="1"/>
          <w:numId w:val="21"/>
        </w:numPr>
        <w:tabs>
          <w:tab w:val="left" w:pos="338"/>
        </w:tabs>
        <w:spacing w:after="0"/>
        <w:jc w:val="both"/>
      </w:pPr>
      <w:r w:rsidRPr="008A6E92">
        <w:rPr>
          <w:rFonts w:ascii="Times New Roman" w:eastAsia="Times New Roman" w:hAnsi="Times New Roman"/>
          <w:sz w:val="24"/>
          <w:szCs w:val="24"/>
          <w:lang w:eastAsia="pl-PL"/>
        </w:rPr>
        <w:t>Oferujemy wykonanie przedmiotu zamówienia z</w:t>
      </w:r>
      <w:r w:rsidR="00437E8A" w:rsidRPr="008A6E92">
        <w:rPr>
          <w:rFonts w:ascii="Times New Roman" w:eastAsia="Times New Roman" w:hAnsi="Times New Roman"/>
          <w:sz w:val="24"/>
          <w:szCs w:val="24"/>
          <w:lang w:eastAsia="pl-PL"/>
        </w:rPr>
        <w:t>godnie z wa</w:t>
      </w:r>
      <w:r w:rsidR="008C1301" w:rsidRPr="008A6E92">
        <w:rPr>
          <w:rFonts w:ascii="Times New Roman" w:eastAsia="Times New Roman" w:hAnsi="Times New Roman"/>
          <w:sz w:val="24"/>
          <w:szCs w:val="24"/>
          <w:lang w:eastAsia="pl-PL"/>
        </w:rPr>
        <w:t>runkami zapisanymi</w:t>
      </w:r>
      <w:r w:rsidR="008C1301" w:rsidRPr="008A6E92">
        <w:rPr>
          <w:rFonts w:ascii="Times New Roman" w:eastAsia="Times New Roman" w:hAnsi="Times New Roman"/>
          <w:sz w:val="24"/>
          <w:szCs w:val="24"/>
          <w:lang w:eastAsia="pl-PL"/>
        </w:rPr>
        <w:br/>
      </w:r>
      <w:r w:rsidR="00437E8A" w:rsidRPr="008A6E92">
        <w:rPr>
          <w:rFonts w:ascii="Times New Roman" w:eastAsia="Times New Roman" w:hAnsi="Times New Roman"/>
          <w:sz w:val="24"/>
          <w:szCs w:val="24"/>
          <w:lang w:eastAsia="pl-PL"/>
        </w:rPr>
        <w:t xml:space="preserve">w </w:t>
      </w:r>
      <w:r w:rsidR="008C1301" w:rsidRPr="008A6E92">
        <w:rPr>
          <w:rFonts w:ascii="Times New Roman" w:eastAsia="Times New Roman" w:hAnsi="Times New Roman"/>
          <w:sz w:val="24"/>
          <w:szCs w:val="24"/>
          <w:lang w:eastAsia="pl-PL"/>
        </w:rPr>
        <w:t>niniejszej SIWZ</w:t>
      </w:r>
      <w:r w:rsidR="00D846C4" w:rsidRPr="008A6E92">
        <w:rPr>
          <w:rFonts w:ascii="Times New Roman" w:eastAsia="Times New Roman" w:hAnsi="Times New Roman"/>
          <w:sz w:val="24"/>
          <w:szCs w:val="24"/>
          <w:lang w:eastAsia="pl-PL"/>
        </w:rPr>
        <w:t xml:space="preserve"> (z załącznikami) </w:t>
      </w:r>
      <w:r w:rsidRPr="008A6E92">
        <w:rPr>
          <w:rFonts w:ascii="Times New Roman" w:eastAsia="Times New Roman" w:hAnsi="Times New Roman"/>
          <w:sz w:val="24"/>
          <w:szCs w:val="24"/>
          <w:lang w:eastAsia="pl-PL"/>
        </w:rPr>
        <w:t xml:space="preserve">oraz </w:t>
      </w:r>
      <w:r w:rsidR="00437E8A" w:rsidRPr="008A6E92">
        <w:rPr>
          <w:rFonts w:ascii="Times New Roman" w:eastAsia="Times New Roman" w:hAnsi="Times New Roman"/>
          <w:sz w:val="24"/>
          <w:szCs w:val="24"/>
          <w:lang w:eastAsia="pl-PL"/>
        </w:rPr>
        <w:t xml:space="preserve">wszelkimi </w:t>
      </w:r>
      <w:r w:rsidRPr="008A6E92">
        <w:rPr>
          <w:rFonts w:ascii="Times New Roman" w:eastAsia="Times New Roman" w:hAnsi="Times New Roman"/>
          <w:sz w:val="24"/>
          <w:szCs w:val="24"/>
          <w:lang w:eastAsia="pl-PL"/>
        </w:rPr>
        <w:t xml:space="preserve">obowiązującymi przepisami </w:t>
      </w:r>
      <w:r w:rsidR="008C1301" w:rsidRPr="008A6E92">
        <w:rPr>
          <w:rFonts w:ascii="Times New Roman" w:eastAsia="Times New Roman" w:hAnsi="Times New Roman"/>
          <w:sz w:val="24"/>
          <w:szCs w:val="24"/>
          <w:lang w:eastAsia="pl-PL"/>
        </w:rPr>
        <w:t xml:space="preserve">prawa </w:t>
      </w:r>
      <w:r w:rsidR="008C1301" w:rsidRPr="008A6E92">
        <w:rPr>
          <w:rFonts w:ascii="Times New Roman" w:eastAsia="Times New Roman" w:hAnsi="Times New Roman"/>
          <w:sz w:val="24"/>
          <w:szCs w:val="24"/>
          <w:lang w:eastAsia="pl-PL"/>
        </w:rPr>
        <w:br/>
      </w:r>
      <w:r w:rsidR="008C1301" w:rsidRPr="008A6E92">
        <w:rPr>
          <w:rFonts w:ascii="Times New Roman" w:hAnsi="Times New Roman"/>
          <w:sz w:val="24"/>
          <w:szCs w:val="24"/>
        </w:rPr>
        <w:t>i zasadami sztuki budowlanej w przedmiotowym zakresie.</w:t>
      </w:r>
    </w:p>
    <w:p w14:paraId="0A274AA2" w14:textId="77777777" w:rsidR="001908E0" w:rsidRPr="008A6E92" w:rsidRDefault="00583000">
      <w:pPr>
        <w:pStyle w:val="Akapitzlist"/>
        <w:numPr>
          <w:ilvl w:val="1"/>
          <w:numId w:val="21"/>
        </w:numPr>
        <w:tabs>
          <w:tab w:val="left" w:pos="338"/>
        </w:tabs>
        <w:spacing w:after="0"/>
        <w:jc w:val="both"/>
      </w:pPr>
      <w:r w:rsidRPr="008A6E92">
        <w:rPr>
          <w:rFonts w:ascii="Times New Roman" w:eastAsia="Times New Roman" w:hAnsi="Times New Roman"/>
          <w:sz w:val="24"/>
          <w:szCs w:val="24"/>
          <w:lang w:eastAsia="pl-PL"/>
        </w:rPr>
        <w:t xml:space="preserve">Uważamy się związani niniejszą ofertą przez czas wskazany w </w:t>
      </w:r>
      <w:r w:rsidR="006B0BDB" w:rsidRPr="008A6E92">
        <w:rPr>
          <w:rFonts w:ascii="Times New Roman" w:eastAsia="Times New Roman" w:hAnsi="Times New Roman"/>
          <w:sz w:val="24"/>
          <w:szCs w:val="24"/>
          <w:lang w:eastAsia="pl-PL"/>
        </w:rPr>
        <w:t xml:space="preserve">niniejszej SIWZ </w:t>
      </w:r>
      <w:r w:rsidRPr="008A6E92">
        <w:rPr>
          <w:rFonts w:ascii="Times New Roman" w:eastAsia="Times New Roman" w:hAnsi="Times New Roman"/>
          <w:sz w:val="24"/>
          <w:szCs w:val="24"/>
          <w:lang w:eastAsia="pl-PL"/>
        </w:rPr>
        <w:t xml:space="preserve">tj. 30 dni od daty składania ofert, a w przypadku wybrania naszej oferty do </w:t>
      </w:r>
      <w:r w:rsidR="00F27959" w:rsidRPr="008A6E92">
        <w:rPr>
          <w:rFonts w:ascii="Times New Roman" w:eastAsia="Times New Roman" w:hAnsi="Times New Roman"/>
          <w:sz w:val="24"/>
          <w:szCs w:val="24"/>
          <w:lang w:eastAsia="pl-PL"/>
        </w:rPr>
        <w:t>zawarcia umowy w terminie określonym przez Zamawiającego</w:t>
      </w:r>
    </w:p>
    <w:p w14:paraId="148330E1" w14:textId="1A8F4D62" w:rsidR="00356F09" w:rsidRPr="00356F09" w:rsidRDefault="006059CE" w:rsidP="00BA2D07">
      <w:pPr>
        <w:pStyle w:val="Akapitzlist"/>
        <w:numPr>
          <w:ilvl w:val="1"/>
          <w:numId w:val="21"/>
        </w:numPr>
        <w:tabs>
          <w:tab w:val="left" w:pos="338"/>
        </w:tabs>
        <w:spacing w:after="0"/>
        <w:jc w:val="both"/>
        <w:rPr>
          <w:rFonts w:ascii="Times New Roman" w:hAnsi="Times New Roman"/>
          <w:color w:val="EE0000"/>
          <w:sz w:val="24"/>
          <w:szCs w:val="24"/>
        </w:rPr>
      </w:pPr>
      <w:r w:rsidRPr="003F30D6">
        <w:rPr>
          <w:rFonts w:ascii="Times New Roman" w:hAnsi="Times New Roman"/>
          <w:sz w:val="24"/>
          <w:szCs w:val="24"/>
        </w:rPr>
        <w:t>Oświadczamy, że</w:t>
      </w:r>
      <w:r w:rsidR="00356F09" w:rsidRPr="003F30D6">
        <w:rPr>
          <w:rFonts w:ascii="Times New Roman" w:hAnsi="Times New Roman"/>
          <w:sz w:val="24"/>
          <w:szCs w:val="24"/>
        </w:rPr>
        <w:t xml:space="preserve"> u</w:t>
      </w:r>
      <w:r w:rsidRPr="003F30D6">
        <w:rPr>
          <w:rFonts w:ascii="Times New Roman" w:hAnsi="Times New Roman"/>
          <w:sz w:val="24"/>
          <w:szCs w:val="24"/>
        </w:rPr>
        <w:t>dzielimy</w:t>
      </w:r>
      <w:r w:rsidR="00F03EF5" w:rsidRPr="003F30D6">
        <w:rPr>
          <w:rFonts w:ascii="Times New Roman" w:hAnsi="Times New Roman"/>
          <w:sz w:val="24"/>
          <w:szCs w:val="24"/>
        </w:rPr>
        <w:t xml:space="preserve"> </w:t>
      </w:r>
      <w:r w:rsidR="00794F14" w:rsidRPr="003F30D6">
        <w:rPr>
          <w:rFonts w:ascii="Times New Roman" w:hAnsi="Times New Roman"/>
          <w:sz w:val="24"/>
          <w:szCs w:val="24"/>
        </w:rPr>
        <w:t>36 -</w:t>
      </w:r>
      <w:r w:rsidR="00DF34B4" w:rsidRPr="003F30D6">
        <w:rPr>
          <w:rFonts w:ascii="Times New Roman" w:hAnsi="Times New Roman"/>
          <w:sz w:val="24"/>
          <w:szCs w:val="24"/>
        </w:rPr>
        <w:t xml:space="preserve"> miesięcznej gwarancji na wykonane </w:t>
      </w:r>
      <w:r w:rsidR="00155B2B" w:rsidRPr="003F30D6">
        <w:rPr>
          <w:rFonts w:ascii="Times New Roman" w:hAnsi="Times New Roman"/>
          <w:sz w:val="24"/>
          <w:szCs w:val="24"/>
        </w:rPr>
        <w:t xml:space="preserve">roboty </w:t>
      </w:r>
      <w:r w:rsidR="00DF34B4" w:rsidRPr="003F30D6">
        <w:rPr>
          <w:rFonts w:ascii="Times New Roman" w:hAnsi="Times New Roman"/>
          <w:sz w:val="24"/>
          <w:szCs w:val="24"/>
        </w:rPr>
        <w:t>stanowiące przedmiot niniejszego zamówienia (</w:t>
      </w:r>
      <w:r w:rsidR="00356F09" w:rsidRPr="003F30D6">
        <w:rPr>
          <w:rFonts w:ascii="Times New Roman" w:hAnsi="Times New Roman"/>
          <w:sz w:val="24"/>
          <w:szCs w:val="24"/>
        </w:rPr>
        <w:t xml:space="preserve">liczone </w:t>
      </w:r>
      <w:r w:rsidR="00DF34B4" w:rsidRPr="003F30D6">
        <w:rPr>
          <w:rFonts w:ascii="Times New Roman" w:hAnsi="Times New Roman"/>
          <w:sz w:val="24"/>
          <w:szCs w:val="24"/>
        </w:rPr>
        <w:t>od daty podpisania przez obie strony,</w:t>
      </w:r>
      <w:r w:rsidR="00BA2D07">
        <w:rPr>
          <w:rFonts w:ascii="Times New Roman" w:hAnsi="Times New Roman"/>
          <w:sz w:val="24"/>
          <w:szCs w:val="24"/>
        </w:rPr>
        <w:t xml:space="preserve"> </w:t>
      </w:r>
      <w:r w:rsidR="00DF34B4" w:rsidRPr="003F30D6">
        <w:rPr>
          <w:rFonts w:ascii="Times New Roman" w:hAnsi="Times New Roman"/>
          <w:sz w:val="24"/>
          <w:szCs w:val="24"/>
        </w:rPr>
        <w:t>bezusterkowego protokołu odbioru)</w:t>
      </w:r>
      <w:r w:rsidR="00BA2D07">
        <w:rPr>
          <w:rFonts w:ascii="Times New Roman" w:hAnsi="Times New Roman"/>
          <w:sz w:val="24"/>
          <w:szCs w:val="24"/>
        </w:rPr>
        <w:t>.</w:t>
      </w:r>
    </w:p>
    <w:p w14:paraId="317B0555" w14:textId="77777777" w:rsidR="001908E0" w:rsidRPr="008A6E92" w:rsidRDefault="00C33F32">
      <w:pPr>
        <w:pStyle w:val="Akapitzlist"/>
        <w:numPr>
          <w:ilvl w:val="1"/>
          <w:numId w:val="21"/>
        </w:numPr>
        <w:tabs>
          <w:tab w:val="left" w:pos="338"/>
        </w:tabs>
        <w:spacing w:after="0"/>
        <w:jc w:val="both"/>
      </w:pPr>
      <w:r w:rsidRPr="008A6E92">
        <w:rPr>
          <w:rFonts w:ascii="Times New Roman" w:hAnsi="Times New Roman"/>
          <w:sz w:val="24"/>
          <w:szCs w:val="24"/>
        </w:rPr>
        <w:t xml:space="preserve">W pełni i bez żadnych zastrzeżeń akceptujemy warunki umowy na wykonanie zamówienia zapisane w </w:t>
      </w:r>
      <w:r w:rsidR="008C1301" w:rsidRPr="008A6E92">
        <w:rPr>
          <w:rFonts w:ascii="Times New Roman" w:hAnsi="Times New Roman"/>
          <w:sz w:val="24"/>
          <w:szCs w:val="24"/>
        </w:rPr>
        <w:t xml:space="preserve">niniejszej SIWZ </w:t>
      </w:r>
      <w:r w:rsidR="00F27959" w:rsidRPr="008A6E92">
        <w:rPr>
          <w:rFonts w:ascii="Times New Roman" w:hAnsi="Times New Roman"/>
          <w:sz w:val="24"/>
          <w:szCs w:val="24"/>
        </w:rPr>
        <w:t>wraz z załącznikami</w:t>
      </w:r>
      <w:r w:rsidRPr="008A6E92">
        <w:rPr>
          <w:rFonts w:ascii="Times New Roman" w:hAnsi="Times New Roman"/>
          <w:sz w:val="24"/>
          <w:szCs w:val="24"/>
        </w:rPr>
        <w:t>.</w:t>
      </w:r>
    </w:p>
    <w:p w14:paraId="1476A83B" w14:textId="77777777" w:rsidR="001908E0" w:rsidRPr="008A6E92" w:rsidRDefault="00583000">
      <w:pPr>
        <w:pStyle w:val="Akapitzlist"/>
        <w:numPr>
          <w:ilvl w:val="1"/>
          <w:numId w:val="21"/>
        </w:numPr>
        <w:tabs>
          <w:tab w:val="left" w:pos="338"/>
        </w:tabs>
        <w:spacing w:after="0"/>
        <w:jc w:val="both"/>
      </w:pPr>
      <w:r w:rsidRPr="008A6E92">
        <w:rPr>
          <w:rFonts w:ascii="Times New Roman" w:eastAsia="Times New Roman" w:hAnsi="Times New Roman"/>
          <w:sz w:val="24"/>
          <w:szCs w:val="24"/>
          <w:lang w:eastAsia="pl-PL"/>
        </w:rPr>
        <w:t xml:space="preserve">W przypadku wybrania naszej oferty deklarujemy podpisanie umowy zgodnie </w:t>
      </w:r>
      <w:r w:rsidR="00F17417" w:rsidRPr="008A6E92">
        <w:rPr>
          <w:rFonts w:ascii="Times New Roman" w:eastAsia="Times New Roman" w:hAnsi="Times New Roman"/>
          <w:sz w:val="24"/>
          <w:szCs w:val="24"/>
          <w:lang w:eastAsia="pl-PL"/>
        </w:rPr>
        <w:br/>
      </w:r>
      <w:r w:rsidRPr="008A6E92">
        <w:rPr>
          <w:rFonts w:ascii="Times New Roman" w:eastAsia="Times New Roman" w:hAnsi="Times New Roman"/>
          <w:sz w:val="24"/>
          <w:szCs w:val="24"/>
          <w:lang w:eastAsia="pl-PL"/>
        </w:rPr>
        <w:t xml:space="preserve">z </w:t>
      </w:r>
      <w:r w:rsidRPr="008A6E92">
        <w:rPr>
          <w:rFonts w:ascii="Times New Roman" w:eastAsia="Times New Roman" w:hAnsi="Times New Roman"/>
          <w:color w:val="auto"/>
          <w:sz w:val="24"/>
          <w:szCs w:val="24"/>
          <w:lang w:eastAsia="pl-PL"/>
        </w:rPr>
        <w:t>wymaganiami przedstawionymi w</w:t>
      </w:r>
      <w:r w:rsidR="00437E8A" w:rsidRPr="008A6E92">
        <w:rPr>
          <w:rFonts w:ascii="Times New Roman" w:eastAsia="Times New Roman" w:hAnsi="Times New Roman"/>
          <w:color w:val="auto"/>
          <w:sz w:val="24"/>
          <w:szCs w:val="24"/>
          <w:lang w:eastAsia="pl-PL"/>
        </w:rPr>
        <w:t xml:space="preserve"> </w:t>
      </w:r>
      <w:r w:rsidR="00F17417" w:rsidRPr="008A6E92">
        <w:rPr>
          <w:rFonts w:ascii="Times New Roman" w:eastAsia="Times New Roman" w:hAnsi="Times New Roman"/>
          <w:color w:val="auto"/>
          <w:sz w:val="24"/>
          <w:szCs w:val="24"/>
          <w:lang w:eastAsia="pl-PL"/>
        </w:rPr>
        <w:t>niniejszej SIWZ</w:t>
      </w:r>
      <w:r w:rsidR="00437E8A" w:rsidRPr="008A6E92">
        <w:rPr>
          <w:rFonts w:ascii="Times New Roman" w:eastAsia="Times New Roman" w:hAnsi="Times New Roman"/>
          <w:color w:val="auto"/>
          <w:sz w:val="24"/>
          <w:szCs w:val="24"/>
          <w:lang w:eastAsia="pl-PL"/>
        </w:rPr>
        <w:t xml:space="preserve"> (z załącznikami)</w:t>
      </w:r>
      <w:r w:rsidRPr="008A6E92">
        <w:rPr>
          <w:rFonts w:ascii="Times New Roman" w:eastAsia="Times New Roman" w:hAnsi="Times New Roman"/>
          <w:color w:val="auto"/>
          <w:sz w:val="24"/>
          <w:szCs w:val="24"/>
          <w:lang w:eastAsia="pl-PL"/>
        </w:rPr>
        <w:t>.</w:t>
      </w:r>
    </w:p>
    <w:p w14:paraId="700C4785" w14:textId="2720AC3D" w:rsidR="00A73A3C" w:rsidRPr="008A6E92" w:rsidRDefault="00583000">
      <w:pPr>
        <w:pStyle w:val="Akapitzlist"/>
        <w:numPr>
          <w:ilvl w:val="1"/>
          <w:numId w:val="21"/>
        </w:numPr>
        <w:tabs>
          <w:tab w:val="left" w:pos="338"/>
        </w:tabs>
        <w:spacing w:after="0"/>
        <w:jc w:val="both"/>
      </w:pPr>
      <w:r w:rsidRPr="008A6E92">
        <w:rPr>
          <w:rFonts w:ascii="Times New Roman" w:eastAsia="Times New Roman" w:hAnsi="Times New Roman"/>
          <w:sz w:val="24"/>
          <w:szCs w:val="24"/>
          <w:lang w:eastAsia="pl-PL"/>
        </w:rPr>
        <w:t>Składamy niniejszą Ofertę w imieniu własnym/jako Wykonawcy wspólnie ubiegający się o udzielenie zamówienia</w:t>
      </w:r>
      <w:r w:rsidRPr="008A6E92">
        <w:rPr>
          <w:rFonts w:eastAsia="Times New Roman"/>
          <w:sz w:val="24"/>
          <w:szCs w:val="24"/>
          <w:lang w:eastAsia="pl-PL"/>
        </w:rPr>
        <w:t>*</w:t>
      </w:r>
      <w:r w:rsidRPr="008A6E92">
        <w:rPr>
          <w:rFonts w:ascii="Times New Roman" w:eastAsia="Times New Roman" w:hAnsi="Times New Roman"/>
          <w:sz w:val="24"/>
          <w:szCs w:val="24"/>
          <w:lang w:eastAsia="pl-PL"/>
        </w:rPr>
        <w:t>. Ponadto oświadczamy, że będziemy odpowiadać solidarnie za wykonanie niniejszego zamówienia).</w:t>
      </w:r>
    </w:p>
    <w:p w14:paraId="7A24289F" w14:textId="77777777" w:rsidR="001908E0" w:rsidRPr="008A6E92" w:rsidRDefault="00583000" w:rsidP="001908E0">
      <w:pPr>
        <w:tabs>
          <w:tab w:val="left" w:pos="338"/>
        </w:tabs>
        <w:spacing w:after="0" w:line="240" w:lineRule="auto"/>
        <w:ind w:left="397" w:hanging="284"/>
        <w:jc w:val="both"/>
        <w:rPr>
          <w:rFonts w:ascii="Times New Roman" w:hAnsi="Times New Roman" w:cs="Times New Roman"/>
          <w:color w:val="FF0000"/>
          <w:sz w:val="16"/>
          <w:szCs w:val="16"/>
          <w:lang w:eastAsia="zh-CN"/>
        </w:rPr>
      </w:pPr>
      <w:r w:rsidRPr="008A6E92">
        <w:rPr>
          <w:rFonts w:ascii="Times New Roman" w:hAnsi="Times New Roman" w:cs="Times New Roman"/>
          <w:color w:val="FF0000"/>
          <w:sz w:val="16"/>
          <w:szCs w:val="16"/>
          <w:lang w:eastAsia="zh-CN"/>
        </w:rPr>
        <w:t>* niepotrzebne skreślić</w:t>
      </w:r>
    </w:p>
    <w:p w14:paraId="2C8F3635" w14:textId="58E5100E" w:rsidR="001F5403" w:rsidRPr="008A6E92" w:rsidRDefault="00A73A3C">
      <w:pPr>
        <w:pStyle w:val="Akapitzlist"/>
        <w:numPr>
          <w:ilvl w:val="1"/>
          <w:numId w:val="21"/>
        </w:numPr>
        <w:tabs>
          <w:tab w:val="left" w:pos="338"/>
        </w:tabs>
        <w:spacing w:after="0" w:line="240" w:lineRule="auto"/>
        <w:jc w:val="both"/>
        <w:rPr>
          <w:rFonts w:ascii="Times New Roman" w:hAnsi="Times New Roman"/>
          <w:sz w:val="16"/>
          <w:szCs w:val="16"/>
          <w:lang w:eastAsia="zh-CN"/>
        </w:rPr>
      </w:pPr>
      <w:r w:rsidRPr="008A6E92">
        <w:rPr>
          <w:rFonts w:ascii="Times New Roman" w:hAnsi="Times New Roman"/>
          <w:sz w:val="24"/>
          <w:szCs w:val="24"/>
          <w:lang w:eastAsia="pl-PL"/>
        </w:rPr>
        <w:t>P</w:t>
      </w:r>
      <w:r w:rsidR="00583000" w:rsidRPr="008A6E92">
        <w:rPr>
          <w:rFonts w:ascii="Times New Roman" w:hAnsi="Times New Roman"/>
          <w:sz w:val="24"/>
          <w:szCs w:val="24"/>
          <w:lang w:eastAsia="pl-PL"/>
        </w:rPr>
        <w:t>rzedmiot zamówienia zamierzamy wykonać własnymi siłami, za wyjątkiem następujących zakresów rzeczowych, których wykonanie powierzę podwykonawcy:</w:t>
      </w:r>
    </w:p>
    <w:p w14:paraId="6EAE3B77" w14:textId="77777777" w:rsidR="00E07F5D" w:rsidRPr="008A6E92" w:rsidRDefault="00E07F5D" w:rsidP="00E07F5D">
      <w:pPr>
        <w:pStyle w:val="Akapitzlist"/>
        <w:suppressAutoHyphens/>
        <w:spacing w:after="0" w:line="240" w:lineRule="auto"/>
        <w:ind w:left="360"/>
        <w:rPr>
          <w:rFonts w:ascii="Times New Roman" w:hAnsi="Times New Roman"/>
          <w:sz w:val="24"/>
          <w:szCs w:val="24"/>
          <w:lang w:eastAsia="pl-PL"/>
        </w:rPr>
      </w:pPr>
    </w:p>
    <w:p w14:paraId="0D1F6726" w14:textId="77777777" w:rsidR="001F5403" w:rsidRPr="008A6E92" w:rsidRDefault="00583000" w:rsidP="00B61FF6">
      <w:pPr>
        <w:suppressAutoHyphens/>
        <w:spacing w:after="0" w:line="240" w:lineRule="auto"/>
        <w:ind w:hanging="284"/>
        <w:rPr>
          <w:rFonts w:ascii="Times New Roman" w:hAnsi="Times New Roman" w:cs="Times New Roman"/>
          <w:sz w:val="24"/>
          <w:szCs w:val="24"/>
          <w:lang w:eastAsia="pl-PL"/>
        </w:rPr>
      </w:pPr>
      <w:r w:rsidRPr="008A6E92">
        <w:rPr>
          <w:rFonts w:ascii="Times New Roman" w:hAnsi="Times New Roman" w:cs="Times New Roman"/>
          <w:sz w:val="24"/>
          <w:szCs w:val="24"/>
          <w:lang w:eastAsia="pl-PL"/>
        </w:rPr>
        <w:t xml:space="preserve">      .............................................................................................................................................</w:t>
      </w:r>
    </w:p>
    <w:p w14:paraId="08C4D2C2" w14:textId="77777777" w:rsidR="001F5403" w:rsidRPr="008A6E92" w:rsidRDefault="00583000" w:rsidP="00B61FF6">
      <w:pPr>
        <w:suppressAutoHyphens/>
        <w:spacing w:after="0" w:line="240" w:lineRule="auto"/>
        <w:ind w:hanging="284"/>
        <w:jc w:val="center"/>
        <w:rPr>
          <w:rFonts w:ascii="Times New Roman" w:hAnsi="Times New Roman" w:cs="Times New Roman"/>
          <w:sz w:val="18"/>
          <w:szCs w:val="18"/>
          <w:lang w:eastAsia="pl-PL"/>
        </w:rPr>
      </w:pPr>
      <w:r w:rsidRPr="008A6E92">
        <w:rPr>
          <w:rFonts w:ascii="Times New Roman" w:hAnsi="Times New Roman" w:cs="Times New Roman"/>
          <w:sz w:val="18"/>
          <w:szCs w:val="18"/>
          <w:lang w:eastAsia="pl-PL"/>
        </w:rPr>
        <w:t>(zakres robót, nazwa Podwykonawcy)</w:t>
      </w:r>
    </w:p>
    <w:p w14:paraId="01D60791" w14:textId="77777777" w:rsidR="001F5403" w:rsidRPr="008A6E92" w:rsidRDefault="00583000" w:rsidP="00B61FF6">
      <w:pPr>
        <w:suppressAutoHyphens/>
        <w:spacing w:after="0" w:line="240" w:lineRule="auto"/>
        <w:ind w:hanging="284"/>
        <w:rPr>
          <w:rFonts w:ascii="Times New Roman" w:hAnsi="Times New Roman" w:cs="Times New Roman"/>
          <w:sz w:val="24"/>
          <w:szCs w:val="24"/>
          <w:lang w:eastAsia="pl-PL"/>
        </w:rPr>
      </w:pPr>
      <w:r w:rsidRPr="008A6E92">
        <w:rPr>
          <w:rFonts w:ascii="Times New Roman" w:hAnsi="Times New Roman" w:cs="Times New Roman"/>
          <w:sz w:val="24"/>
          <w:szCs w:val="24"/>
          <w:lang w:eastAsia="pl-PL"/>
        </w:rPr>
        <w:t xml:space="preserve">      ............................................................................................................................................</w:t>
      </w:r>
    </w:p>
    <w:p w14:paraId="0AECE3CD" w14:textId="77777777" w:rsidR="001F5403" w:rsidRPr="008A6E92" w:rsidRDefault="00583000" w:rsidP="00B61FF6">
      <w:pPr>
        <w:suppressAutoHyphens/>
        <w:spacing w:after="0" w:line="240" w:lineRule="auto"/>
        <w:ind w:hanging="284"/>
        <w:jc w:val="center"/>
        <w:rPr>
          <w:rFonts w:ascii="Times New Roman" w:hAnsi="Times New Roman" w:cs="Times New Roman"/>
          <w:sz w:val="18"/>
          <w:szCs w:val="18"/>
          <w:lang w:eastAsia="pl-PL"/>
        </w:rPr>
      </w:pPr>
      <w:r w:rsidRPr="008A6E92">
        <w:rPr>
          <w:rFonts w:ascii="Times New Roman" w:hAnsi="Times New Roman" w:cs="Times New Roman"/>
          <w:sz w:val="18"/>
          <w:szCs w:val="18"/>
          <w:lang w:eastAsia="pl-PL"/>
        </w:rPr>
        <w:t>(zakres robót, nazwa Podwykonawcy)</w:t>
      </w:r>
    </w:p>
    <w:p w14:paraId="3CEBE3B3" w14:textId="77777777" w:rsidR="003228E4" w:rsidRDefault="003228E4" w:rsidP="00A73A3C">
      <w:pPr>
        <w:tabs>
          <w:tab w:val="left" w:pos="288"/>
        </w:tabs>
        <w:spacing w:after="0" w:line="240" w:lineRule="auto"/>
        <w:jc w:val="both"/>
        <w:rPr>
          <w:rFonts w:ascii="Times New Roman" w:eastAsia="Times New Roman" w:hAnsi="Times New Roman" w:cs="Times New Roman"/>
          <w:sz w:val="24"/>
          <w:szCs w:val="24"/>
          <w:lang w:eastAsia="pl-PL"/>
        </w:rPr>
      </w:pPr>
    </w:p>
    <w:p w14:paraId="680669D7" w14:textId="77777777" w:rsidR="00CE47FE" w:rsidRPr="008A6E92" w:rsidRDefault="00CE47FE" w:rsidP="00A73A3C">
      <w:pPr>
        <w:tabs>
          <w:tab w:val="left" w:pos="288"/>
        </w:tabs>
        <w:spacing w:after="0" w:line="240" w:lineRule="auto"/>
        <w:jc w:val="both"/>
        <w:rPr>
          <w:rFonts w:ascii="Times New Roman" w:eastAsia="Times New Roman" w:hAnsi="Times New Roman" w:cs="Times New Roman"/>
          <w:sz w:val="24"/>
          <w:szCs w:val="24"/>
          <w:lang w:eastAsia="pl-PL"/>
        </w:rPr>
      </w:pPr>
    </w:p>
    <w:p w14:paraId="40082E05" w14:textId="712FB05C" w:rsidR="00155B2B" w:rsidRPr="008A6E92" w:rsidRDefault="00155B2B">
      <w:pPr>
        <w:pStyle w:val="Akapitzlist"/>
        <w:numPr>
          <w:ilvl w:val="1"/>
          <w:numId w:val="21"/>
        </w:numPr>
        <w:tabs>
          <w:tab w:val="left" w:pos="288"/>
        </w:tabs>
        <w:spacing w:after="0" w:line="240" w:lineRule="auto"/>
        <w:jc w:val="both"/>
        <w:rPr>
          <w:rFonts w:ascii="Times New Roman" w:eastAsia="Times New Roman" w:hAnsi="Times New Roman"/>
          <w:sz w:val="24"/>
          <w:szCs w:val="24"/>
          <w:lang w:eastAsia="pl-PL"/>
        </w:rPr>
      </w:pPr>
      <w:r w:rsidRPr="008A6E92">
        <w:rPr>
          <w:rFonts w:ascii="Times New Roman" w:eastAsia="Times New Roman" w:hAnsi="Times New Roman"/>
          <w:sz w:val="24"/>
          <w:szCs w:val="24"/>
          <w:lang w:eastAsia="pl-PL"/>
        </w:rPr>
        <w:t xml:space="preserve">Prosimy o zwrot wadium (wniesionego w pieniądzu), na zasadach określonych </w:t>
      </w:r>
      <w:r w:rsidR="00D93B2F" w:rsidRPr="008A6E92">
        <w:rPr>
          <w:rFonts w:ascii="Times New Roman" w:eastAsia="Times New Roman" w:hAnsi="Times New Roman"/>
          <w:sz w:val="24"/>
          <w:szCs w:val="24"/>
          <w:lang w:eastAsia="pl-PL"/>
        </w:rPr>
        <w:br/>
      </w:r>
      <w:r w:rsidRPr="008A6E92">
        <w:rPr>
          <w:rFonts w:ascii="Times New Roman" w:eastAsia="Times New Roman" w:hAnsi="Times New Roman"/>
          <w:sz w:val="24"/>
          <w:szCs w:val="24"/>
          <w:lang w:eastAsia="pl-PL"/>
        </w:rPr>
        <w:t xml:space="preserve">w niniejszej SIWZ, na następujący rachunek: </w:t>
      </w:r>
    </w:p>
    <w:p w14:paraId="46BF3B27" w14:textId="77777777" w:rsidR="00155B2B" w:rsidRPr="008A6E92" w:rsidRDefault="00155B2B" w:rsidP="00155B2B">
      <w:pPr>
        <w:pStyle w:val="Akapitzlist"/>
        <w:tabs>
          <w:tab w:val="left" w:pos="288"/>
        </w:tabs>
        <w:spacing w:after="0" w:line="240" w:lineRule="auto"/>
        <w:ind w:left="360"/>
        <w:jc w:val="both"/>
        <w:rPr>
          <w:rFonts w:ascii="Times New Roman" w:eastAsia="Times New Roman" w:hAnsi="Times New Roman"/>
          <w:sz w:val="24"/>
          <w:szCs w:val="24"/>
          <w:lang w:eastAsia="pl-PL"/>
        </w:rPr>
      </w:pPr>
    </w:p>
    <w:p w14:paraId="18313A8E" w14:textId="3B92734E" w:rsidR="00155B2B" w:rsidRPr="008A6E92" w:rsidRDefault="00155B2B" w:rsidP="00155B2B">
      <w:pPr>
        <w:pStyle w:val="Akapitzlist"/>
        <w:tabs>
          <w:tab w:val="left" w:pos="288"/>
        </w:tabs>
        <w:spacing w:after="0" w:line="240" w:lineRule="auto"/>
        <w:ind w:left="360"/>
        <w:jc w:val="both"/>
        <w:rPr>
          <w:rFonts w:ascii="Times New Roman" w:eastAsia="Times New Roman" w:hAnsi="Times New Roman"/>
          <w:sz w:val="24"/>
          <w:szCs w:val="24"/>
          <w:lang w:eastAsia="pl-PL"/>
        </w:rPr>
      </w:pPr>
      <w:r w:rsidRPr="008A6E92">
        <w:rPr>
          <w:rFonts w:ascii="Times New Roman" w:eastAsia="Times New Roman" w:hAnsi="Times New Roman"/>
          <w:sz w:val="24"/>
          <w:szCs w:val="24"/>
          <w:lang w:eastAsia="pl-PL"/>
        </w:rPr>
        <w:t>……………………………………………………………………………………………</w:t>
      </w:r>
    </w:p>
    <w:p w14:paraId="6E707E61" w14:textId="77777777" w:rsidR="00944FD6" w:rsidRPr="00944FD6" w:rsidRDefault="00944FD6" w:rsidP="00944FD6">
      <w:pPr>
        <w:tabs>
          <w:tab w:val="left" w:pos="288"/>
        </w:tabs>
        <w:spacing w:after="0" w:line="240" w:lineRule="auto"/>
        <w:jc w:val="both"/>
        <w:rPr>
          <w:rFonts w:ascii="Times New Roman" w:eastAsia="Times New Roman" w:hAnsi="Times New Roman"/>
          <w:sz w:val="24"/>
          <w:szCs w:val="24"/>
          <w:lang w:eastAsia="pl-PL"/>
        </w:rPr>
      </w:pPr>
    </w:p>
    <w:p w14:paraId="7364C284" w14:textId="39E22B19" w:rsidR="00A07151" w:rsidRDefault="00583000">
      <w:pPr>
        <w:pStyle w:val="Akapitzlist"/>
        <w:numPr>
          <w:ilvl w:val="1"/>
          <w:numId w:val="21"/>
        </w:numPr>
        <w:tabs>
          <w:tab w:val="left" w:pos="288"/>
        </w:tabs>
        <w:spacing w:after="0" w:line="240" w:lineRule="auto"/>
        <w:jc w:val="both"/>
        <w:rPr>
          <w:rFonts w:ascii="Times New Roman" w:eastAsia="Times New Roman" w:hAnsi="Times New Roman"/>
          <w:sz w:val="24"/>
          <w:szCs w:val="24"/>
          <w:lang w:eastAsia="pl-PL"/>
        </w:rPr>
      </w:pPr>
      <w:r w:rsidRPr="008A6E92">
        <w:rPr>
          <w:rFonts w:ascii="Times New Roman" w:eastAsia="Times New Roman" w:hAnsi="Times New Roman"/>
          <w:sz w:val="24"/>
          <w:szCs w:val="24"/>
          <w:lang w:eastAsia="pl-PL"/>
        </w:rPr>
        <w:t>Oświadczamy, że nie uczestniczymy w jakiejkolwiek innej ofercie dotyczącej tego samego zamówienia.</w:t>
      </w:r>
    </w:p>
    <w:p w14:paraId="75F136C7" w14:textId="77777777" w:rsidR="000735BE" w:rsidRPr="000735BE" w:rsidRDefault="000735BE" w:rsidP="000735BE">
      <w:pPr>
        <w:tabs>
          <w:tab w:val="left" w:pos="288"/>
        </w:tabs>
        <w:spacing w:after="0" w:line="240" w:lineRule="auto"/>
        <w:jc w:val="both"/>
        <w:rPr>
          <w:rFonts w:ascii="Times New Roman" w:eastAsia="Times New Roman" w:hAnsi="Times New Roman"/>
          <w:sz w:val="24"/>
          <w:szCs w:val="24"/>
          <w:lang w:eastAsia="pl-PL"/>
        </w:rPr>
      </w:pPr>
    </w:p>
    <w:p w14:paraId="2221024B" w14:textId="6110FF01" w:rsidR="001F5403" w:rsidRPr="008A6E92" w:rsidRDefault="00583000" w:rsidP="00454BE5">
      <w:pPr>
        <w:spacing w:after="0" w:line="240" w:lineRule="auto"/>
        <w:rPr>
          <w:rFonts w:ascii="Times New Roman" w:eastAsia="Times New Roman" w:hAnsi="Times New Roman" w:cs="Times New Roman"/>
          <w:color w:val="000000"/>
          <w:sz w:val="24"/>
          <w:szCs w:val="24"/>
          <w:lang w:eastAsia="pl-PL"/>
        </w:rPr>
      </w:pPr>
      <w:r w:rsidRPr="008A6E92">
        <w:rPr>
          <w:rFonts w:ascii="Times New Roman" w:eastAsia="Times New Roman" w:hAnsi="Times New Roman" w:cs="Times New Roman"/>
          <w:sz w:val="24"/>
          <w:szCs w:val="24"/>
          <w:lang w:eastAsia="pl-PL"/>
        </w:rPr>
        <w:t>Miejscowość i data:</w:t>
      </w:r>
      <w:r w:rsidRPr="008A6E92">
        <w:rPr>
          <w:rFonts w:ascii="Times New Roman" w:eastAsia="Times New Roman" w:hAnsi="Times New Roman" w:cs="Times New Roman"/>
          <w:sz w:val="24"/>
          <w:szCs w:val="24"/>
          <w:lang w:eastAsia="pl-PL"/>
        </w:rPr>
        <w:tab/>
      </w:r>
      <w:r w:rsidRPr="008A6E92">
        <w:rPr>
          <w:rFonts w:ascii="Times New Roman" w:eastAsia="Times New Roman" w:hAnsi="Times New Roman" w:cs="Times New Roman"/>
          <w:sz w:val="24"/>
          <w:szCs w:val="24"/>
          <w:lang w:eastAsia="pl-PL"/>
        </w:rPr>
        <w:tab/>
      </w:r>
      <w:r w:rsidRPr="008A6E92">
        <w:rPr>
          <w:rFonts w:ascii="Times New Roman" w:eastAsia="Times New Roman" w:hAnsi="Times New Roman" w:cs="Times New Roman"/>
          <w:sz w:val="24"/>
          <w:szCs w:val="24"/>
          <w:lang w:eastAsia="pl-PL"/>
        </w:rPr>
        <w:tab/>
        <w:t>(........................................)</w:t>
      </w:r>
    </w:p>
    <w:p w14:paraId="3A296FBD" w14:textId="77777777" w:rsidR="00A07151" w:rsidRPr="008A6E92" w:rsidRDefault="00A07151">
      <w:pPr>
        <w:spacing w:after="0" w:line="240" w:lineRule="auto"/>
        <w:jc w:val="both"/>
        <w:rPr>
          <w:rFonts w:ascii="Times New Roman" w:eastAsia="Times New Roman" w:hAnsi="Times New Roman" w:cs="Times New Roman"/>
          <w:color w:val="000000"/>
          <w:sz w:val="24"/>
          <w:szCs w:val="24"/>
          <w:lang w:eastAsia="pl-PL"/>
        </w:rPr>
      </w:pPr>
    </w:p>
    <w:p w14:paraId="296946AC" w14:textId="1719DF91" w:rsidR="001F5403" w:rsidRPr="005A45A9" w:rsidRDefault="00583000" w:rsidP="0091405B">
      <w:pPr>
        <w:spacing w:after="0" w:line="240" w:lineRule="auto"/>
        <w:jc w:val="both"/>
        <w:rPr>
          <w:rFonts w:ascii="Times New Roman" w:eastAsia="Times New Roman" w:hAnsi="Times New Roman" w:cs="Times New Roman"/>
          <w:sz w:val="24"/>
          <w:szCs w:val="24"/>
          <w:lang w:eastAsia="pl-PL"/>
        </w:rPr>
      </w:pPr>
      <w:r w:rsidRPr="008A6E92">
        <w:rPr>
          <w:rFonts w:ascii="Times New Roman" w:eastAsia="Times New Roman" w:hAnsi="Times New Roman" w:cs="Times New Roman"/>
          <w:color w:val="000000"/>
          <w:sz w:val="24"/>
          <w:szCs w:val="24"/>
          <w:lang w:eastAsia="pl-PL"/>
        </w:rPr>
        <w:t>Podpis/podpisy osób upoważnionych (..................................)</w:t>
      </w:r>
      <w:r w:rsidR="005A45A9">
        <w:rPr>
          <w:rFonts w:ascii="Times New Roman" w:eastAsia="Times New Roman" w:hAnsi="Times New Roman" w:cs="Times New Roman"/>
          <w:sz w:val="24"/>
          <w:szCs w:val="24"/>
          <w:lang w:eastAsia="pl-PL"/>
        </w:rPr>
        <w:t xml:space="preserve"> </w:t>
      </w:r>
      <w:r w:rsidRPr="008A6E92">
        <w:rPr>
          <w:rFonts w:ascii="Times New Roman" w:eastAsia="Times New Roman" w:hAnsi="Times New Roman" w:cs="Times New Roman"/>
          <w:sz w:val="24"/>
          <w:szCs w:val="24"/>
          <w:lang w:eastAsia="pl-PL"/>
        </w:rPr>
        <w:t>do podpisania oferty</w:t>
      </w:r>
      <w:r w:rsidRPr="008A6E92">
        <w:br w:type="page"/>
      </w:r>
    </w:p>
    <w:p w14:paraId="46C907E1" w14:textId="3B0B78A7" w:rsidR="007F5642" w:rsidRPr="008A6E92" w:rsidRDefault="007F5642" w:rsidP="00272DA0">
      <w:pPr>
        <w:suppressAutoHyphens/>
        <w:jc w:val="right"/>
        <w:rPr>
          <w:rFonts w:ascii="Times New Roman" w:hAnsi="Times New Roman" w:cs="Times New Roman"/>
          <w:b/>
          <w:sz w:val="24"/>
          <w:szCs w:val="24"/>
        </w:rPr>
      </w:pPr>
      <w:r w:rsidRPr="008A6E92">
        <w:rPr>
          <w:rFonts w:ascii="Times New Roman" w:hAnsi="Times New Roman" w:cs="Times New Roman"/>
          <w:sz w:val="24"/>
          <w:szCs w:val="24"/>
        </w:rPr>
        <w:lastRenderedPageBreak/>
        <w:tab/>
      </w:r>
      <w:r w:rsidRPr="008A6E92">
        <w:rPr>
          <w:rFonts w:ascii="Times New Roman" w:hAnsi="Times New Roman" w:cs="Times New Roman"/>
          <w:sz w:val="24"/>
          <w:szCs w:val="24"/>
        </w:rPr>
        <w:tab/>
      </w:r>
      <w:r w:rsidRPr="008A6E92">
        <w:rPr>
          <w:rFonts w:ascii="Times New Roman" w:hAnsi="Times New Roman" w:cs="Times New Roman"/>
          <w:sz w:val="24"/>
          <w:szCs w:val="24"/>
        </w:rPr>
        <w:tab/>
      </w:r>
      <w:r w:rsidRPr="008A6E92">
        <w:rPr>
          <w:rFonts w:ascii="Times New Roman" w:hAnsi="Times New Roman" w:cs="Times New Roman"/>
          <w:sz w:val="24"/>
          <w:szCs w:val="24"/>
        </w:rPr>
        <w:tab/>
      </w:r>
      <w:r w:rsidRPr="008A6E92">
        <w:rPr>
          <w:rFonts w:ascii="Times New Roman" w:hAnsi="Times New Roman" w:cs="Times New Roman"/>
          <w:sz w:val="24"/>
          <w:szCs w:val="24"/>
        </w:rPr>
        <w:tab/>
      </w:r>
      <w:r w:rsidRPr="008A6E92">
        <w:rPr>
          <w:rFonts w:ascii="Times New Roman" w:hAnsi="Times New Roman" w:cs="Times New Roman"/>
          <w:sz w:val="24"/>
          <w:szCs w:val="24"/>
        </w:rPr>
        <w:tab/>
      </w:r>
      <w:r w:rsidRPr="008A6E92">
        <w:rPr>
          <w:rFonts w:ascii="Times New Roman" w:hAnsi="Times New Roman" w:cs="Times New Roman"/>
          <w:sz w:val="24"/>
          <w:szCs w:val="24"/>
        </w:rPr>
        <w:tab/>
      </w:r>
      <w:r w:rsidR="006059CE" w:rsidRPr="008A6E92">
        <w:rPr>
          <w:rFonts w:ascii="Times New Roman" w:hAnsi="Times New Roman" w:cs="Times New Roman"/>
          <w:sz w:val="24"/>
          <w:szCs w:val="24"/>
        </w:rPr>
        <w:tab/>
      </w:r>
      <w:r w:rsidR="006059CE" w:rsidRPr="008A6E92">
        <w:rPr>
          <w:rFonts w:ascii="Times New Roman" w:hAnsi="Times New Roman" w:cs="Times New Roman"/>
          <w:sz w:val="24"/>
          <w:szCs w:val="24"/>
        </w:rPr>
        <w:tab/>
      </w:r>
      <w:r w:rsidRPr="008A6E92">
        <w:rPr>
          <w:rFonts w:ascii="Times New Roman" w:hAnsi="Times New Roman" w:cs="Times New Roman"/>
          <w:b/>
          <w:sz w:val="24"/>
          <w:szCs w:val="24"/>
        </w:rPr>
        <w:t>Załącz</w:t>
      </w:r>
      <w:r w:rsidR="009D3346" w:rsidRPr="008A6E92">
        <w:rPr>
          <w:rFonts w:ascii="Times New Roman" w:hAnsi="Times New Roman" w:cs="Times New Roman"/>
          <w:b/>
          <w:sz w:val="24"/>
          <w:szCs w:val="24"/>
        </w:rPr>
        <w:t>nik nr 2</w:t>
      </w:r>
      <w:r w:rsidR="006059CE" w:rsidRPr="008A6E92">
        <w:rPr>
          <w:rFonts w:ascii="Times New Roman" w:hAnsi="Times New Roman" w:cs="Times New Roman"/>
          <w:b/>
          <w:sz w:val="24"/>
          <w:szCs w:val="24"/>
        </w:rPr>
        <w:t xml:space="preserve"> do SIWZ</w:t>
      </w:r>
    </w:p>
    <w:p w14:paraId="621169C8" w14:textId="73BF1A8E" w:rsidR="007F5642" w:rsidRPr="008A6E92" w:rsidRDefault="007F5642" w:rsidP="009D3346">
      <w:pPr>
        <w:suppressAutoHyphens/>
        <w:spacing w:after="0" w:line="240" w:lineRule="auto"/>
        <w:jc w:val="center"/>
        <w:rPr>
          <w:rFonts w:ascii="Times New Roman" w:hAnsi="Times New Roman" w:cs="Times New Roman"/>
          <w:b/>
          <w:sz w:val="24"/>
          <w:szCs w:val="24"/>
        </w:rPr>
      </w:pPr>
      <w:r w:rsidRPr="008A6E92">
        <w:rPr>
          <w:rFonts w:ascii="Times New Roman" w:hAnsi="Times New Roman" w:cs="Times New Roman"/>
          <w:b/>
          <w:sz w:val="24"/>
          <w:szCs w:val="24"/>
        </w:rPr>
        <w:t xml:space="preserve">Oświadczenie o spełnieniu warunków udziału i braku podstaw do wykluczenia </w:t>
      </w:r>
      <w:r w:rsidR="003F0F84" w:rsidRPr="008A6E92">
        <w:rPr>
          <w:rFonts w:ascii="Times New Roman" w:hAnsi="Times New Roman" w:cs="Times New Roman"/>
          <w:b/>
          <w:sz w:val="24"/>
          <w:szCs w:val="24"/>
        </w:rPr>
        <w:br/>
      </w:r>
      <w:r w:rsidRPr="008A6E92">
        <w:rPr>
          <w:rFonts w:ascii="Times New Roman" w:hAnsi="Times New Roman" w:cs="Times New Roman"/>
          <w:b/>
          <w:sz w:val="24"/>
          <w:szCs w:val="24"/>
        </w:rPr>
        <w:t>w postępowaniu o udzielenie zamówienia</w:t>
      </w:r>
    </w:p>
    <w:p w14:paraId="5214B2EF" w14:textId="29C0966C" w:rsidR="00E83C79" w:rsidRPr="008A6E92" w:rsidRDefault="007F5642" w:rsidP="00E83C79">
      <w:pPr>
        <w:suppressAutoHyphens/>
        <w:spacing w:after="0" w:line="240" w:lineRule="auto"/>
        <w:jc w:val="center"/>
        <w:rPr>
          <w:rFonts w:ascii="Times New Roman" w:hAnsi="Times New Roman" w:cs="Times New Roman"/>
          <w:b/>
          <w:sz w:val="24"/>
          <w:szCs w:val="24"/>
        </w:rPr>
      </w:pPr>
      <w:r w:rsidRPr="008A6E92">
        <w:rPr>
          <w:rFonts w:ascii="Times New Roman" w:hAnsi="Times New Roman" w:cs="Times New Roman"/>
          <w:b/>
          <w:sz w:val="24"/>
          <w:szCs w:val="24"/>
        </w:rPr>
        <w:t xml:space="preserve">– składane  w postępowaniu o wartości powyżej  </w:t>
      </w:r>
      <w:r w:rsidR="0097358E" w:rsidRPr="008A6E92">
        <w:rPr>
          <w:rFonts w:ascii="Times New Roman" w:hAnsi="Times New Roman" w:cs="Times New Roman"/>
          <w:b/>
          <w:sz w:val="24"/>
          <w:szCs w:val="24"/>
        </w:rPr>
        <w:t>25</w:t>
      </w:r>
      <w:r w:rsidRPr="008A6E92">
        <w:rPr>
          <w:rFonts w:ascii="Times New Roman" w:hAnsi="Times New Roman" w:cs="Times New Roman"/>
          <w:b/>
          <w:sz w:val="24"/>
          <w:szCs w:val="24"/>
        </w:rPr>
        <w:t xml:space="preserve"> 000,00 złotych</w:t>
      </w:r>
    </w:p>
    <w:p w14:paraId="2D3F5112" w14:textId="77777777" w:rsidR="007F5642" w:rsidRPr="008A6E92" w:rsidRDefault="007F5642" w:rsidP="007F5642">
      <w:pPr>
        <w:suppressAutoHyphens/>
        <w:spacing w:after="0" w:line="240" w:lineRule="auto"/>
        <w:jc w:val="both"/>
        <w:rPr>
          <w:rFonts w:ascii="Times New Roman" w:hAnsi="Times New Roman" w:cs="Times New Roman"/>
          <w:sz w:val="24"/>
          <w:szCs w:val="24"/>
        </w:rPr>
      </w:pPr>
    </w:p>
    <w:p w14:paraId="6F389C02" w14:textId="5C33971A" w:rsidR="007F5642" w:rsidRPr="008A6E92" w:rsidRDefault="009D3346" w:rsidP="002C6EFF">
      <w:pPr>
        <w:suppressAutoHyphens/>
        <w:spacing w:after="0" w:line="240" w:lineRule="auto"/>
        <w:jc w:val="both"/>
        <w:rPr>
          <w:rFonts w:ascii="Times New Roman" w:hAnsi="Times New Roman" w:cs="Times New Roman"/>
          <w:sz w:val="24"/>
          <w:szCs w:val="24"/>
        </w:rPr>
      </w:pPr>
      <w:r w:rsidRPr="008A6E92">
        <w:rPr>
          <w:rFonts w:ascii="Times New Roman" w:hAnsi="Times New Roman" w:cs="Times New Roman"/>
          <w:b/>
          <w:sz w:val="24"/>
          <w:szCs w:val="24"/>
        </w:rPr>
        <w:t>Do Zamawiającego</w:t>
      </w:r>
      <w:r w:rsidR="002C6EFF" w:rsidRPr="008A6E92">
        <w:rPr>
          <w:rFonts w:ascii="Times New Roman" w:hAnsi="Times New Roman" w:cs="Times New Roman"/>
          <w:sz w:val="24"/>
          <w:szCs w:val="24"/>
        </w:rPr>
        <w:t>: GPK</w:t>
      </w:r>
      <w:r w:rsidR="007F5642" w:rsidRPr="008A6E92">
        <w:rPr>
          <w:rFonts w:ascii="Times New Roman" w:hAnsi="Times New Roman" w:cs="Times New Roman"/>
          <w:sz w:val="24"/>
          <w:szCs w:val="24"/>
        </w:rPr>
        <w:t xml:space="preserve">  Głogów Sp. z o. o., 67-200 Głogów, ul. Przemysłowa 7a</w:t>
      </w:r>
    </w:p>
    <w:p w14:paraId="69C5EA64" w14:textId="77777777" w:rsidR="007F5642" w:rsidRPr="008A6E92" w:rsidRDefault="007F5642" w:rsidP="007F5642">
      <w:pPr>
        <w:suppressAutoHyphens/>
        <w:spacing w:after="0" w:line="240" w:lineRule="auto"/>
        <w:jc w:val="both"/>
        <w:rPr>
          <w:rFonts w:ascii="Times New Roman" w:hAnsi="Times New Roman" w:cs="Times New Roman"/>
          <w:sz w:val="24"/>
          <w:szCs w:val="24"/>
        </w:rPr>
      </w:pPr>
    </w:p>
    <w:p w14:paraId="68BDED4B" w14:textId="4E435CC0" w:rsidR="007F5642" w:rsidRPr="008A6E92" w:rsidRDefault="007F5642" w:rsidP="007F5642">
      <w:pPr>
        <w:suppressAutoHyphens/>
        <w:spacing w:after="0" w:line="240" w:lineRule="auto"/>
        <w:jc w:val="both"/>
        <w:rPr>
          <w:rFonts w:ascii="Times New Roman" w:hAnsi="Times New Roman" w:cs="Times New Roman"/>
          <w:sz w:val="24"/>
          <w:szCs w:val="24"/>
        </w:rPr>
      </w:pPr>
      <w:r w:rsidRPr="008A6E92">
        <w:rPr>
          <w:rFonts w:ascii="Times New Roman" w:hAnsi="Times New Roman" w:cs="Times New Roman"/>
          <w:b/>
          <w:sz w:val="24"/>
          <w:szCs w:val="24"/>
        </w:rPr>
        <w:t>Wykonawca</w:t>
      </w:r>
      <w:r w:rsidR="0047444F" w:rsidRPr="008A6E92">
        <w:rPr>
          <w:rFonts w:ascii="Times New Roman" w:hAnsi="Times New Roman" w:cs="Times New Roman"/>
          <w:b/>
          <w:sz w:val="24"/>
          <w:szCs w:val="24"/>
        </w:rPr>
        <w:t>:</w:t>
      </w:r>
      <w:r w:rsidRPr="008A6E92">
        <w:rPr>
          <w:rFonts w:ascii="Times New Roman" w:hAnsi="Times New Roman" w:cs="Times New Roman"/>
          <w:b/>
          <w:sz w:val="24"/>
          <w:szCs w:val="24"/>
        </w:rPr>
        <w:t xml:space="preserve"> </w:t>
      </w:r>
      <w:r w:rsidRPr="008A6E92">
        <w:rPr>
          <w:rFonts w:ascii="Times New Roman" w:hAnsi="Times New Roman" w:cs="Times New Roman"/>
          <w:sz w:val="24"/>
          <w:szCs w:val="24"/>
        </w:rPr>
        <w:t>……………………………………………………………………………………</w:t>
      </w:r>
      <w:r w:rsidR="009D3346" w:rsidRPr="008A6E92">
        <w:rPr>
          <w:rFonts w:ascii="Times New Roman" w:hAnsi="Times New Roman" w:cs="Times New Roman"/>
          <w:sz w:val="24"/>
          <w:szCs w:val="24"/>
        </w:rPr>
        <w:t>…………</w:t>
      </w:r>
      <w:r w:rsidRPr="008A6E92">
        <w:rPr>
          <w:rFonts w:ascii="Times New Roman" w:hAnsi="Times New Roman" w:cs="Times New Roman"/>
          <w:sz w:val="24"/>
          <w:szCs w:val="24"/>
        </w:rPr>
        <w:t xml:space="preserve"> ……………………</w:t>
      </w:r>
      <w:r w:rsidR="009D3346" w:rsidRPr="008A6E92">
        <w:rPr>
          <w:rFonts w:ascii="Times New Roman" w:hAnsi="Times New Roman" w:cs="Times New Roman"/>
          <w:sz w:val="24"/>
          <w:szCs w:val="24"/>
        </w:rPr>
        <w:t>…………………………………………………………………………</w:t>
      </w:r>
    </w:p>
    <w:p w14:paraId="594556D2" w14:textId="77777777" w:rsidR="007F5642" w:rsidRPr="008A6E92" w:rsidRDefault="007F5642" w:rsidP="009D3346">
      <w:pPr>
        <w:suppressAutoHyphens/>
        <w:spacing w:after="0" w:line="240" w:lineRule="auto"/>
        <w:jc w:val="center"/>
        <w:rPr>
          <w:rFonts w:ascii="Times New Roman" w:hAnsi="Times New Roman" w:cs="Times New Roman"/>
          <w:sz w:val="16"/>
          <w:szCs w:val="16"/>
        </w:rPr>
      </w:pPr>
      <w:r w:rsidRPr="008A6E92">
        <w:rPr>
          <w:rFonts w:ascii="Times New Roman" w:hAnsi="Times New Roman" w:cs="Times New Roman"/>
          <w:sz w:val="16"/>
          <w:szCs w:val="16"/>
        </w:rPr>
        <w:t>( Nazwa i adres Wykonawcy )</w:t>
      </w:r>
    </w:p>
    <w:p w14:paraId="5420AACD" w14:textId="77777777" w:rsidR="007F5642" w:rsidRPr="008A6E92" w:rsidRDefault="007F5642" w:rsidP="007F5642">
      <w:pPr>
        <w:suppressAutoHyphens/>
        <w:spacing w:after="0" w:line="240" w:lineRule="auto"/>
        <w:jc w:val="both"/>
        <w:rPr>
          <w:rFonts w:ascii="Times New Roman" w:hAnsi="Times New Roman" w:cs="Times New Roman"/>
          <w:sz w:val="24"/>
          <w:szCs w:val="24"/>
        </w:rPr>
      </w:pPr>
    </w:p>
    <w:p w14:paraId="5D66D5F4" w14:textId="1419922F" w:rsidR="00F03EF5" w:rsidRPr="007B13E3" w:rsidRDefault="0047444F" w:rsidP="00F03EF5">
      <w:pPr>
        <w:autoSpaceDE w:val="0"/>
        <w:autoSpaceDN w:val="0"/>
        <w:adjustRightInd w:val="0"/>
        <w:spacing w:after="0" w:line="240" w:lineRule="auto"/>
        <w:jc w:val="both"/>
        <w:rPr>
          <w:rFonts w:ascii="Times New Roman" w:hAnsi="Times New Roman" w:cs="Times New Roman"/>
          <w:b/>
          <w:bCs/>
          <w:color w:val="EE0000"/>
          <w:sz w:val="24"/>
          <w:szCs w:val="24"/>
          <w:lang w:eastAsia="zh-CN"/>
        </w:rPr>
      </w:pPr>
      <w:r w:rsidRPr="008A6E92">
        <w:rPr>
          <w:rFonts w:ascii="Times New Roman" w:hAnsi="Times New Roman" w:cs="Times New Roman"/>
          <w:sz w:val="24"/>
          <w:szCs w:val="24"/>
        </w:rPr>
        <w:t>Przedmiot zamówienia</w:t>
      </w:r>
      <w:r w:rsidR="007F5642" w:rsidRPr="008A6E92">
        <w:rPr>
          <w:rFonts w:ascii="Times New Roman" w:hAnsi="Times New Roman" w:cs="Times New Roman"/>
          <w:sz w:val="24"/>
          <w:szCs w:val="24"/>
        </w:rPr>
        <w:t>:</w:t>
      </w:r>
      <w:r w:rsidR="009D3346" w:rsidRPr="008A6E92">
        <w:rPr>
          <w:rFonts w:ascii="Times New Roman" w:eastAsia="Times New Roman" w:hAnsi="Times New Roman" w:cs="Times New Roman"/>
          <w:b/>
          <w:bCs/>
          <w:sz w:val="24"/>
          <w:szCs w:val="24"/>
          <w:lang w:eastAsia="ar-SA"/>
        </w:rPr>
        <w:t xml:space="preserve"> </w:t>
      </w:r>
      <w:r w:rsidR="00F03EF5" w:rsidRPr="004C018F">
        <w:rPr>
          <w:rFonts w:ascii="Times New Roman" w:hAnsi="Times New Roman" w:cs="Times New Roman"/>
          <w:b/>
          <w:bCs/>
          <w:color w:val="auto"/>
          <w:sz w:val="24"/>
          <w:szCs w:val="24"/>
          <w:lang w:eastAsia="zh-CN"/>
        </w:rPr>
        <w:t>„</w:t>
      </w:r>
      <w:r w:rsidR="007B13E3" w:rsidRPr="004C018F">
        <w:rPr>
          <w:rFonts w:ascii="Times New Roman" w:hAnsi="Times New Roman" w:cs="Times New Roman"/>
          <w:b/>
          <w:bCs/>
          <w:color w:val="auto"/>
          <w:sz w:val="24"/>
          <w:szCs w:val="24"/>
          <w:lang w:eastAsia="zh-CN"/>
        </w:rPr>
        <w:t>Rozbudowa zaplecza sanitarno-socjalnego wraz z infrastrukturą techniczną na terenie GPK Głogów sp. z o.o. w Głogowie</w:t>
      </w:r>
      <w:r w:rsidR="00F03EF5" w:rsidRPr="004C018F">
        <w:rPr>
          <w:rFonts w:ascii="Times New Roman" w:hAnsi="Times New Roman" w:cs="Times New Roman"/>
          <w:b/>
          <w:bCs/>
          <w:color w:val="auto"/>
          <w:sz w:val="24"/>
          <w:szCs w:val="24"/>
          <w:lang w:eastAsia="zh-CN"/>
        </w:rPr>
        <w:t>”– nr sprawy: DZ/</w:t>
      </w:r>
      <w:r w:rsidR="007B13E3" w:rsidRPr="004C018F">
        <w:rPr>
          <w:rFonts w:ascii="Times New Roman" w:hAnsi="Times New Roman" w:cs="Times New Roman"/>
          <w:b/>
          <w:bCs/>
          <w:color w:val="auto"/>
          <w:sz w:val="24"/>
          <w:szCs w:val="24"/>
          <w:lang w:eastAsia="zh-CN"/>
        </w:rPr>
        <w:t>78</w:t>
      </w:r>
      <w:r w:rsidR="00F03EF5" w:rsidRPr="004C018F">
        <w:rPr>
          <w:rFonts w:ascii="Times New Roman" w:hAnsi="Times New Roman" w:cs="Times New Roman"/>
          <w:b/>
          <w:bCs/>
          <w:color w:val="auto"/>
          <w:sz w:val="24"/>
          <w:szCs w:val="24"/>
          <w:lang w:eastAsia="zh-CN"/>
        </w:rPr>
        <w:t>/202</w:t>
      </w:r>
      <w:r w:rsidR="007B13E3" w:rsidRPr="004C018F">
        <w:rPr>
          <w:rFonts w:ascii="Times New Roman" w:hAnsi="Times New Roman" w:cs="Times New Roman"/>
          <w:b/>
          <w:bCs/>
          <w:color w:val="auto"/>
          <w:sz w:val="24"/>
          <w:szCs w:val="24"/>
          <w:lang w:eastAsia="zh-CN"/>
        </w:rPr>
        <w:t>6</w:t>
      </w:r>
    </w:p>
    <w:p w14:paraId="58BC5C6E" w14:textId="4D2AD4D8" w:rsidR="007F5642" w:rsidRPr="008A6E92" w:rsidRDefault="007F5642" w:rsidP="00F03EF5">
      <w:pPr>
        <w:suppressAutoHyphens/>
        <w:spacing w:after="143"/>
        <w:jc w:val="both"/>
        <w:rPr>
          <w:rFonts w:ascii="Times New Roman" w:hAnsi="Times New Roman" w:cs="Times New Roman"/>
          <w:sz w:val="24"/>
          <w:szCs w:val="24"/>
        </w:rPr>
      </w:pPr>
    </w:p>
    <w:p w14:paraId="4D32C000" w14:textId="77777777" w:rsidR="007F5642" w:rsidRPr="008A6E92" w:rsidRDefault="009D3346" w:rsidP="009D3346">
      <w:pPr>
        <w:suppressAutoHyphens/>
        <w:spacing w:after="0"/>
        <w:jc w:val="both"/>
        <w:rPr>
          <w:rFonts w:ascii="Times New Roman" w:hAnsi="Times New Roman" w:cs="Times New Roman"/>
          <w:sz w:val="24"/>
          <w:szCs w:val="24"/>
        </w:rPr>
      </w:pPr>
      <w:r w:rsidRPr="008A6E92">
        <w:rPr>
          <w:rFonts w:ascii="Times New Roman" w:hAnsi="Times New Roman" w:cs="Times New Roman"/>
          <w:sz w:val="24"/>
          <w:szCs w:val="24"/>
        </w:rPr>
        <w:t xml:space="preserve">1. </w:t>
      </w:r>
      <w:r w:rsidR="007F5642" w:rsidRPr="008A6E92">
        <w:rPr>
          <w:rFonts w:ascii="Times New Roman" w:hAnsi="Times New Roman" w:cs="Times New Roman"/>
          <w:sz w:val="24"/>
          <w:szCs w:val="24"/>
        </w:rPr>
        <w:t>Oświadczam, że posiadam niezbędne uprawnienia do realizac</w:t>
      </w:r>
      <w:r w:rsidRPr="008A6E92">
        <w:rPr>
          <w:rFonts w:ascii="Times New Roman" w:hAnsi="Times New Roman" w:cs="Times New Roman"/>
          <w:sz w:val="24"/>
          <w:szCs w:val="24"/>
        </w:rPr>
        <w:t>ji zamówienia.</w:t>
      </w:r>
    </w:p>
    <w:p w14:paraId="2EFCAA40" w14:textId="77777777" w:rsidR="007F5642" w:rsidRPr="008A6E92" w:rsidRDefault="009D3346" w:rsidP="009D3346">
      <w:pPr>
        <w:suppressAutoHyphens/>
        <w:spacing w:after="0"/>
        <w:ind w:left="284" w:hanging="284"/>
        <w:jc w:val="both"/>
        <w:rPr>
          <w:rFonts w:ascii="Times New Roman" w:hAnsi="Times New Roman" w:cs="Times New Roman"/>
          <w:sz w:val="24"/>
          <w:szCs w:val="24"/>
        </w:rPr>
      </w:pPr>
      <w:r w:rsidRPr="008A6E92">
        <w:rPr>
          <w:rFonts w:ascii="Times New Roman" w:hAnsi="Times New Roman" w:cs="Times New Roman"/>
          <w:sz w:val="24"/>
          <w:szCs w:val="24"/>
        </w:rPr>
        <w:t xml:space="preserve">2. </w:t>
      </w:r>
      <w:r w:rsidR="007F5642" w:rsidRPr="008A6E92">
        <w:rPr>
          <w:rFonts w:ascii="Times New Roman" w:hAnsi="Times New Roman" w:cs="Times New Roman"/>
          <w:sz w:val="24"/>
          <w:szCs w:val="24"/>
        </w:rPr>
        <w:t xml:space="preserve">Oświadczam, że posiadam niezbędną wiedzę i doświadczenie, potencjał ekonomiczny </w:t>
      </w:r>
      <w:r w:rsidR="00F270AD" w:rsidRPr="008A6E92">
        <w:rPr>
          <w:rFonts w:ascii="Times New Roman" w:hAnsi="Times New Roman" w:cs="Times New Roman"/>
          <w:sz w:val="24"/>
          <w:szCs w:val="24"/>
        </w:rPr>
        <w:t xml:space="preserve">                  </w:t>
      </w:r>
      <w:r w:rsidR="007F5642" w:rsidRPr="008A6E92">
        <w:rPr>
          <w:rFonts w:ascii="Times New Roman" w:hAnsi="Times New Roman" w:cs="Times New Roman"/>
          <w:sz w:val="24"/>
          <w:szCs w:val="24"/>
        </w:rPr>
        <w:t>i techniczny a także dysponuję osobami zdolnymi do wy</w:t>
      </w:r>
      <w:r w:rsidRPr="008A6E92">
        <w:rPr>
          <w:rFonts w:ascii="Times New Roman" w:hAnsi="Times New Roman" w:cs="Times New Roman"/>
          <w:sz w:val="24"/>
          <w:szCs w:val="24"/>
        </w:rPr>
        <w:t>konania niniejszego zamówienia.</w:t>
      </w:r>
    </w:p>
    <w:p w14:paraId="2E1C2275" w14:textId="77777777" w:rsidR="007F5642" w:rsidRPr="008A6E92" w:rsidRDefault="009D3346" w:rsidP="009D3346">
      <w:pPr>
        <w:suppressAutoHyphens/>
        <w:spacing w:after="0"/>
        <w:ind w:left="284" w:hanging="284"/>
        <w:jc w:val="both"/>
        <w:rPr>
          <w:rFonts w:ascii="Times New Roman" w:hAnsi="Times New Roman" w:cs="Times New Roman"/>
          <w:sz w:val="24"/>
          <w:szCs w:val="24"/>
        </w:rPr>
      </w:pPr>
      <w:r w:rsidRPr="008A6E92">
        <w:rPr>
          <w:rFonts w:ascii="Times New Roman" w:hAnsi="Times New Roman" w:cs="Times New Roman"/>
          <w:sz w:val="24"/>
          <w:szCs w:val="24"/>
        </w:rPr>
        <w:t xml:space="preserve">3. </w:t>
      </w:r>
      <w:r w:rsidR="007F5642" w:rsidRPr="008A6E92">
        <w:rPr>
          <w:rFonts w:ascii="Times New Roman" w:hAnsi="Times New Roman" w:cs="Times New Roman"/>
          <w:sz w:val="24"/>
          <w:szCs w:val="24"/>
        </w:rPr>
        <w:t xml:space="preserve">Oświadczam, że sytuacja finansowa i ekonomiczna mojej firmy jest dobra </w:t>
      </w:r>
      <w:r w:rsidRPr="008A6E92">
        <w:rPr>
          <w:rFonts w:ascii="Times New Roman" w:hAnsi="Times New Roman" w:cs="Times New Roman"/>
          <w:sz w:val="24"/>
          <w:szCs w:val="24"/>
        </w:rPr>
        <w:t>i zapewni wykonanie zamówienia.</w:t>
      </w:r>
    </w:p>
    <w:p w14:paraId="0862A7BE" w14:textId="77777777" w:rsidR="007F5642" w:rsidRPr="008A6E92" w:rsidRDefault="009D3346" w:rsidP="009D3346">
      <w:pPr>
        <w:suppressAutoHyphens/>
        <w:spacing w:after="0"/>
        <w:jc w:val="both"/>
        <w:rPr>
          <w:rFonts w:ascii="Times New Roman" w:hAnsi="Times New Roman" w:cs="Times New Roman"/>
          <w:sz w:val="24"/>
          <w:szCs w:val="24"/>
        </w:rPr>
      </w:pPr>
      <w:r w:rsidRPr="008A6E92">
        <w:rPr>
          <w:rFonts w:ascii="Times New Roman" w:hAnsi="Times New Roman" w:cs="Times New Roman"/>
          <w:sz w:val="24"/>
          <w:szCs w:val="24"/>
        </w:rPr>
        <w:t xml:space="preserve">4. </w:t>
      </w:r>
      <w:r w:rsidR="007F5642" w:rsidRPr="008A6E92">
        <w:rPr>
          <w:rFonts w:ascii="Times New Roman" w:hAnsi="Times New Roman" w:cs="Times New Roman"/>
          <w:sz w:val="24"/>
          <w:szCs w:val="24"/>
        </w:rPr>
        <w:t>Nie podlegam wykluczeniu z postępowania o udzielenie zamówienia.</w:t>
      </w:r>
    </w:p>
    <w:p w14:paraId="4BC9D134" w14:textId="77777777" w:rsidR="007F5642" w:rsidRPr="008A6E92" w:rsidRDefault="007F5642" w:rsidP="009D3346">
      <w:pPr>
        <w:suppressAutoHyphens/>
        <w:spacing w:after="0"/>
        <w:jc w:val="both"/>
        <w:rPr>
          <w:rFonts w:ascii="Times New Roman" w:hAnsi="Times New Roman" w:cs="Times New Roman"/>
          <w:sz w:val="24"/>
          <w:szCs w:val="24"/>
        </w:rPr>
      </w:pPr>
    </w:p>
    <w:p w14:paraId="74CD818E" w14:textId="1734CCF3" w:rsidR="007F5642" w:rsidRPr="008A6E92" w:rsidRDefault="007F5642" w:rsidP="009D3346">
      <w:pPr>
        <w:suppressAutoHyphens/>
        <w:spacing w:after="0"/>
        <w:jc w:val="both"/>
        <w:rPr>
          <w:rFonts w:ascii="Times New Roman" w:hAnsi="Times New Roman" w:cs="Times New Roman"/>
          <w:sz w:val="24"/>
          <w:szCs w:val="24"/>
        </w:rPr>
      </w:pPr>
      <w:r w:rsidRPr="008A6E92">
        <w:rPr>
          <w:rFonts w:ascii="Times New Roman" w:hAnsi="Times New Roman" w:cs="Times New Roman"/>
          <w:sz w:val="24"/>
          <w:szCs w:val="24"/>
        </w:rPr>
        <w:t xml:space="preserve">Oświadczam/y, że wszystkie informacje podane w powyższych oświadczeniach są aktualne </w:t>
      </w:r>
      <w:r w:rsidR="009A4BCD" w:rsidRPr="008A6E92">
        <w:rPr>
          <w:rFonts w:ascii="Times New Roman" w:hAnsi="Times New Roman" w:cs="Times New Roman"/>
          <w:sz w:val="24"/>
          <w:szCs w:val="24"/>
        </w:rPr>
        <w:br/>
      </w:r>
      <w:r w:rsidRPr="008A6E92">
        <w:rPr>
          <w:rFonts w:ascii="Times New Roman" w:hAnsi="Times New Roman" w:cs="Times New Roman"/>
          <w:sz w:val="24"/>
          <w:szCs w:val="24"/>
        </w:rPr>
        <w:t>i zgodne z prawdą oraz zostały przedstawione z pełną świadomością konsekwencji wprowadzenia Zamawiającego w błąd przy przedstawianiu informacji.</w:t>
      </w:r>
    </w:p>
    <w:p w14:paraId="0AF02012" w14:textId="77777777" w:rsidR="007F5642" w:rsidRPr="008A6E92" w:rsidRDefault="007F5642" w:rsidP="009D3346">
      <w:pPr>
        <w:suppressAutoHyphens/>
        <w:spacing w:after="0"/>
        <w:jc w:val="both"/>
        <w:rPr>
          <w:rFonts w:ascii="Times New Roman" w:hAnsi="Times New Roman" w:cs="Times New Roman"/>
          <w:sz w:val="24"/>
          <w:szCs w:val="24"/>
        </w:rPr>
      </w:pPr>
    </w:p>
    <w:p w14:paraId="78EC825C" w14:textId="77777777" w:rsidR="007F5642" w:rsidRPr="008A6E92" w:rsidRDefault="007F5642" w:rsidP="009D3346">
      <w:pPr>
        <w:suppressAutoHyphens/>
        <w:spacing w:after="0"/>
        <w:jc w:val="both"/>
        <w:rPr>
          <w:rFonts w:ascii="Times New Roman" w:hAnsi="Times New Roman" w:cs="Times New Roman"/>
          <w:sz w:val="24"/>
          <w:szCs w:val="24"/>
        </w:rPr>
      </w:pPr>
    </w:p>
    <w:p w14:paraId="245206C6" w14:textId="77777777" w:rsidR="007F5642" w:rsidRPr="008A6E92" w:rsidRDefault="007F5642" w:rsidP="009D3346">
      <w:pPr>
        <w:suppressAutoHyphens/>
        <w:spacing w:after="0"/>
        <w:jc w:val="both"/>
        <w:rPr>
          <w:rFonts w:ascii="Times New Roman" w:hAnsi="Times New Roman" w:cs="Times New Roman"/>
          <w:sz w:val="24"/>
          <w:szCs w:val="24"/>
        </w:rPr>
      </w:pPr>
      <w:r w:rsidRPr="008A6E92">
        <w:rPr>
          <w:rFonts w:ascii="Times New Roman" w:hAnsi="Times New Roman" w:cs="Times New Roman"/>
          <w:sz w:val="24"/>
          <w:szCs w:val="24"/>
        </w:rPr>
        <w:t>Prawdziwość powyższych danych potwierdzam własnoręcznym podpisem</w:t>
      </w:r>
    </w:p>
    <w:p w14:paraId="79DA9D70" w14:textId="77777777" w:rsidR="004E35D4" w:rsidRPr="008A6E92" w:rsidRDefault="004E35D4" w:rsidP="004E35D4">
      <w:pPr>
        <w:widowControl w:val="0"/>
        <w:suppressAutoHyphens/>
        <w:spacing w:after="0" w:line="240" w:lineRule="auto"/>
        <w:rPr>
          <w:rFonts w:ascii="Times New Roman" w:eastAsia="Times New Roman" w:hAnsi="Times New Roman" w:cs="Times New Roman"/>
          <w:lang w:eastAsia="ar-SA"/>
        </w:rPr>
      </w:pPr>
    </w:p>
    <w:p w14:paraId="04975E3F" w14:textId="5C577FA7" w:rsidR="00E83C79" w:rsidRPr="008A6E92" w:rsidRDefault="00E83C79" w:rsidP="004E35D4">
      <w:pPr>
        <w:widowControl w:val="0"/>
        <w:suppressAutoHyphens/>
        <w:spacing w:after="0" w:line="240" w:lineRule="auto"/>
        <w:rPr>
          <w:rFonts w:ascii="Times New Roman" w:eastAsia="Times New Roman" w:hAnsi="Times New Roman" w:cs="Times New Roman"/>
          <w:lang w:eastAsia="ar-SA"/>
        </w:rPr>
      </w:pPr>
    </w:p>
    <w:p w14:paraId="7638AE9D" w14:textId="77777777" w:rsidR="00E83C79" w:rsidRPr="008A6E92" w:rsidRDefault="00E83C79" w:rsidP="004E35D4">
      <w:pPr>
        <w:widowControl w:val="0"/>
        <w:suppressAutoHyphens/>
        <w:spacing w:after="0" w:line="240" w:lineRule="auto"/>
        <w:rPr>
          <w:rFonts w:ascii="Times New Roman" w:eastAsia="Times New Roman" w:hAnsi="Times New Roman" w:cs="Times New Roman"/>
          <w:lang w:eastAsia="ar-SA"/>
        </w:rPr>
      </w:pPr>
    </w:p>
    <w:p w14:paraId="52D6C4C7" w14:textId="284F485A" w:rsidR="004E35D4" w:rsidRPr="008A6E92" w:rsidRDefault="004E35D4" w:rsidP="004E35D4">
      <w:pPr>
        <w:widowControl w:val="0"/>
        <w:suppressAutoHyphens/>
        <w:spacing w:after="0" w:line="240" w:lineRule="auto"/>
        <w:rPr>
          <w:rFonts w:ascii="Times New Roman" w:eastAsia="Times New Roman" w:hAnsi="Times New Roman" w:cs="Times New Roman"/>
          <w:lang w:eastAsia="ar-SA"/>
        </w:rPr>
      </w:pPr>
      <w:r w:rsidRPr="008A6E92">
        <w:rPr>
          <w:rFonts w:ascii="Times New Roman" w:eastAsia="Times New Roman" w:hAnsi="Times New Roman" w:cs="Times New Roman"/>
          <w:lang w:eastAsia="ar-SA"/>
        </w:rPr>
        <w:t>....................dnia......................</w:t>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p>
    <w:p w14:paraId="1447E023" w14:textId="77777777" w:rsidR="004E35D4" w:rsidRPr="008A6E92" w:rsidRDefault="004E35D4" w:rsidP="004E35D4">
      <w:pPr>
        <w:widowControl w:val="0"/>
        <w:suppressAutoHyphens/>
        <w:spacing w:after="0" w:line="240" w:lineRule="auto"/>
        <w:jc w:val="both"/>
        <w:rPr>
          <w:rFonts w:ascii="Times New Roman" w:eastAsia="Times New Roman" w:hAnsi="Times New Roman" w:cs="Times New Roman"/>
          <w:sz w:val="16"/>
          <w:szCs w:val="16"/>
          <w:lang w:eastAsia="ar-SA"/>
        </w:rPr>
      </w:pP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t xml:space="preserve">                                                                                 </w:t>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t>……………………………………...</w:t>
      </w:r>
    </w:p>
    <w:p w14:paraId="246E4A07" w14:textId="77777777" w:rsidR="004E35D4" w:rsidRPr="008A6E92" w:rsidRDefault="004E35D4" w:rsidP="004E35D4">
      <w:pPr>
        <w:widowControl w:val="0"/>
        <w:suppressAutoHyphens/>
        <w:spacing w:after="0" w:line="240" w:lineRule="auto"/>
        <w:ind w:left="4236"/>
        <w:jc w:val="both"/>
        <w:rPr>
          <w:rFonts w:ascii="Times New Roman" w:eastAsia="Andale Sans UI" w:hAnsi="Times New Roman" w:cs="Times New Roman"/>
          <w:lang w:eastAsia="ar-SA"/>
        </w:rPr>
      </w:pPr>
      <w:r w:rsidRPr="008A6E92">
        <w:rPr>
          <w:rFonts w:ascii="Times New Roman" w:eastAsia="Times New Roman" w:hAnsi="Times New Roman" w:cs="Times New Roman"/>
          <w:sz w:val="16"/>
          <w:szCs w:val="16"/>
          <w:lang w:eastAsia="ar-SA"/>
        </w:rPr>
        <w:tab/>
      </w:r>
      <w:r w:rsidRPr="008A6E92">
        <w:rPr>
          <w:rFonts w:ascii="Times New Roman" w:eastAsia="Times New Roman" w:hAnsi="Times New Roman" w:cs="Times New Roman"/>
          <w:sz w:val="16"/>
          <w:szCs w:val="16"/>
          <w:lang w:eastAsia="ar-SA"/>
        </w:rPr>
        <w:tab/>
        <w:t>(upełnomocniony przedstawiciel Wykonawcy)</w:t>
      </w:r>
    </w:p>
    <w:p w14:paraId="361AA192" w14:textId="77777777" w:rsidR="004E35D4" w:rsidRPr="008A6E92" w:rsidRDefault="004E35D4" w:rsidP="004E35D4">
      <w:pPr>
        <w:widowControl w:val="0"/>
        <w:suppressAutoHyphens/>
        <w:spacing w:after="0" w:line="240" w:lineRule="auto"/>
        <w:rPr>
          <w:rFonts w:ascii="Times New Roman" w:eastAsia="Times New Roman" w:hAnsi="Times New Roman" w:cs="Times New Roman"/>
          <w:lang w:eastAsia="ar-SA"/>
        </w:rPr>
      </w:pPr>
    </w:p>
    <w:p w14:paraId="36B52C44" w14:textId="77777777" w:rsidR="004E35D4" w:rsidRPr="008A6E92" w:rsidRDefault="004E35D4" w:rsidP="004E35D4">
      <w:pPr>
        <w:widowControl w:val="0"/>
        <w:suppressAutoHyphens/>
        <w:spacing w:after="0" w:line="240" w:lineRule="auto"/>
        <w:rPr>
          <w:rFonts w:ascii="Times New Roman" w:eastAsia="Times New Roman" w:hAnsi="Times New Roman" w:cs="Times New Roman"/>
          <w:lang w:eastAsia="ar-SA"/>
        </w:rPr>
      </w:pPr>
    </w:p>
    <w:p w14:paraId="5F6FF874" w14:textId="77777777" w:rsidR="007F5642" w:rsidRPr="008A6E92" w:rsidRDefault="007F5642" w:rsidP="007F5642">
      <w:pPr>
        <w:suppressAutoHyphens/>
        <w:spacing w:after="0" w:line="240" w:lineRule="auto"/>
        <w:jc w:val="both"/>
        <w:rPr>
          <w:rFonts w:ascii="Times New Roman" w:hAnsi="Times New Roman" w:cs="Times New Roman"/>
          <w:sz w:val="24"/>
          <w:szCs w:val="24"/>
        </w:rPr>
      </w:pPr>
    </w:p>
    <w:p w14:paraId="659B6C7B" w14:textId="77777777" w:rsidR="007F5642" w:rsidRPr="008A6E92" w:rsidRDefault="007F5642" w:rsidP="007F5642">
      <w:pPr>
        <w:suppressAutoHyphens/>
        <w:spacing w:after="0" w:line="240" w:lineRule="auto"/>
        <w:jc w:val="both"/>
        <w:rPr>
          <w:rFonts w:ascii="Times New Roman" w:hAnsi="Times New Roman" w:cs="Times New Roman"/>
          <w:sz w:val="24"/>
          <w:szCs w:val="24"/>
        </w:rPr>
      </w:pPr>
    </w:p>
    <w:p w14:paraId="169D8B92" w14:textId="77777777" w:rsidR="009D3346" w:rsidRPr="008A6E92" w:rsidRDefault="009D3346" w:rsidP="007F5642">
      <w:pPr>
        <w:suppressAutoHyphens/>
        <w:spacing w:after="0" w:line="240" w:lineRule="auto"/>
        <w:jc w:val="both"/>
        <w:rPr>
          <w:rFonts w:ascii="Times New Roman" w:hAnsi="Times New Roman" w:cs="Times New Roman"/>
          <w:sz w:val="24"/>
          <w:szCs w:val="24"/>
        </w:rPr>
      </w:pPr>
    </w:p>
    <w:p w14:paraId="17C42B88" w14:textId="77777777" w:rsidR="00BE7471" w:rsidRPr="008A6E92" w:rsidRDefault="00BE7471" w:rsidP="007F5642">
      <w:pPr>
        <w:suppressAutoHyphens/>
        <w:spacing w:after="0" w:line="240" w:lineRule="auto"/>
        <w:jc w:val="both"/>
        <w:rPr>
          <w:rFonts w:ascii="Times New Roman" w:hAnsi="Times New Roman" w:cs="Times New Roman"/>
          <w:sz w:val="24"/>
          <w:szCs w:val="24"/>
        </w:rPr>
      </w:pPr>
    </w:p>
    <w:p w14:paraId="5BC6B621" w14:textId="77777777" w:rsidR="00BE7471" w:rsidRPr="008A6E92" w:rsidRDefault="00BE7471" w:rsidP="007F5642">
      <w:pPr>
        <w:suppressAutoHyphens/>
        <w:spacing w:after="0" w:line="240" w:lineRule="auto"/>
        <w:jc w:val="both"/>
        <w:rPr>
          <w:rFonts w:ascii="Times New Roman" w:hAnsi="Times New Roman" w:cs="Times New Roman"/>
          <w:sz w:val="24"/>
          <w:szCs w:val="24"/>
        </w:rPr>
      </w:pPr>
    </w:p>
    <w:p w14:paraId="6877E25F" w14:textId="447C1129" w:rsidR="003F0F84" w:rsidRPr="008A6E92" w:rsidRDefault="009D3346" w:rsidP="007F5642">
      <w:pPr>
        <w:suppressAutoHyphens/>
        <w:spacing w:after="0" w:line="240" w:lineRule="auto"/>
        <w:jc w:val="both"/>
        <w:rPr>
          <w:rFonts w:ascii="Times New Roman" w:hAnsi="Times New Roman" w:cs="Times New Roman"/>
          <w:sz w:val="24"/>
          <w:szCs w:val="24"/>
        </w:rPr>
      </w:pPr>
      <w:r w:rsidRPr="008A6E92">
        <w:rPr>
          <w:rFonts w:ascii="Times New Roman" w:hAnsi="Times New Roman" w:cs="Times New Roman"/>
          <w:sz w:val="24"/>
          <w:szCs w:val="24"/>
        </w:rPr>
        <w:tab/>
      </w:r>
      <w:r w:rsidRPr="008A6E92">
        <w:rPr>
          <w:rFonts w:ascii="Times New Roman" w:hAnsi="Times New Roman" w:cs="Times New Roman"/>
          <w:sz w:val="24"/>
          <w:szCs w:val="24"/>
        </w:rPr>
        <w:tab/>
      </w:r>
      <w:r w:rsidRPr="008A6E92">
        <w:rPr>
          <w:rFonts w:ascii="Times New Roman" w:hAnsi="Times New Roman" w:cs="Times New Roman"/>
          <w:sz w:val="24"/>
          <w:szCs w:val="24"/>
        </w:rPr>
        <w:tab/>
      </w:r>
      <w:r w:rsidRPr="008A6E92">
        <w:rPr>
          <w:rFonts w:ascii="Times New Roman" w:hAnsi="Times New Roman" w:cs="Times New Roman"/>
          <w:sz w:val="24"/>
          <w:szCs w:val="24"/>
        </w:rPr>
        <w:tab/>
      </w:r>
    </w:p>
    <w:p w14:paraId="16D63BBF" w14:textId="77777777" w:rsidR="00FE13D2" w:rsidRPr="008A6E92" w:rsidRDefault="00FE13D2" w:rsidP="001B08B8">
      <w:pPr>
        <w:spacing w:after="0" w:line="240" w:lineRule="auto"/>
        <w:rPr>
          <w:rFonts w:ascii="Arial" w:eastAsia="Times New Roman" w:hAnsi="Arial" w:cs="Arial"/>
          <w:color w:val="auto"/>
          <w:sz w:val="24"/>
          <w:szCs w:val="24"/>
          <w:lang w:val="fr-FR" w:eastAsia="pl-PL"/>
        </w:rPr>
      </w:pPr>
    </w:p>
    <w:p w14:paraId="3BAA0909" w14:textId="77777777" w:rsidR="00E83C79" w:rsidRDefault="00E83C79" w:rsidP="00DA118E">
      <w:pPr>
        <w:spacing w:after="0" w:line="240" w:lineRule="auto"/>
        <w:rPr>
          <w:rFonts w:ascii="Times New Roman" w:eastAsia="Times New Roman" w:hAnsi="Times New Roman"/>
          <w:b/>
          <w:color w:val="auto"/>
          <w:sz w:val="24"/>
          <w:szCs w:val="24"/>
          <w:lang w:val="fr-FR" w:eastAsia="pl-PL"/>
        </w:rPr>
      </w:pPr>
    </w:p>
    <w:p w14:paraId="76513B8A" w14:textId="77777777" w:rsidR="00BA2D07" w:rsidRPr="008A6E92" w:rsidRDefault="00BA2D07" w:rsidP="00DA118E">
      <w:pPr>
        <w:spacing w:after="0" w:line="240" w:lineRule="auto"/>
        <w:rPr>
          <w:rFonts w:ascii="Times New Roman" w:eastAsia="Times New Roman" w:hAnsi="Times New Roman"/>
          <w:b/>
          <w:color w:val="auto"/>
          <w:sz w:val="24"/>
          <w:szCs w:val="24"/>
          <w:lang w:val="fr-FR" w:eastAsia="pl-PL"/>
        </w:rPr>
      </w:pPr>
    </w:p>
    <w:p w14:paraId="55A0285A" w14:textId="77777777" w:rsidR="00DA118E" w:rsidRDefault="00DA118E" w:rsidP="00DA118E">
      <w:pPr>
        <w:spacing w:after="0" w:line="240" w:lineRule="auto"/>
        <w:rPr>
          <w:rFonts w:ascii="Times New Roman" w:eastAsia="Times New Roman" w:hAnsi="Times New Roman"/>
          <w:b/>
          <w:color w:val="auto"/>
          <w:sz w:val="24"/>
          <w:szCs w:val="24"/>
          <w:lang w:val="fr-FR" w:eastAsia="pl-PL"/>
        </w:rPr>
      </w:pPr>
    </w:p>
    <w:p w14:paraId="2B4AD982" w14:textId="77777777" w:rsidR="00EE49D9" w:rsidRPr="008A6E92" w:rsidRDefault="00EE49D9" w:rsidP="00DA118E">
      <w:pPr>
        <w:spacing w:after="0" w:line="240" w:lineRule="auto"/>
        <w:rPr>
          <w:rFonts w:ascii="Times New Roman" w:eastAsia="Times New Roman" w:hAnsi="Times New Roman"/>
          <w:b/>
          <w:color w:val="auto"/>
          <w:sz w:val="24"/>
          <w:szCs w:val="24"/>
          <w:lang w:val="fr-FR" w:eastAsia="pl-PL"/>
        </w:rPr>
      </w:pPr>
    </w:p>
    <w:p w14:paraId="5813DE26" w14:textId="6ECFF9AB" w:rsidR="005E6806" w:rsidRPr="008A6E92" w:rsidRDefault="005E6806" w:rsidP="00272DA0">
      <w:pPr>
        <w:ind w:left="5760"/>
        <w:jc w:val="right"/>
        <w:rPr>
          <w:rFonts w:ascii="Times New Roman" w:eastAsia="Times New Roman" w:hAnsi="Times New Roman"/>
          <w:b/>
          <w:color w:val="auto"/>
          <w:sz w:val="24"/>
          <w:szCs w:val="24"/>
          <w:lang w:val="fr-FR" w:eastAsia="pl-PL"/>
        </w:rPr>
      </w:pPr>
      <w:r w:rsidRPr="008A6E92">
        <w:rPr>
          <w:rFonts w:ascii="Times New Roman" w:eastAsia="Times New Roman" w:hAnsi="Times New Roman"/>
          <w:b/>
          <w:color w:val="auto"/>
          <w:sz w:val="24"/>
          <w:szCs w:val="24"/>
          <w:lang w:val="fr-FR" w:eastAsia="pl-PL"/>
        </w:rPr>
        <w:lastRenderedPageBreak/>
        <w:t xml:space="preserve">Załącznik nr </w:t>
      </w:r>
      <w:r w:rsidR="003B799C" w:rsidRPr="008A6E92">
        <w:rPr>
          <w:rFonts w:ascii="Times New Roman" w:eastAsia="Times New Roman" w:hAnsi="Times New Roman"/>
          <w:b/>
          <w:color w:val="auto"/>
          <w:sz w:val="24"/>
          <w:szCs w:val="24"/>
          <w:lang w:val="fr-FR" w:eastAsia="pl-PL"/>
        </w:rPr>
        <w:t>3</w:t>
      </w:r>
      <w:r w:rsidRPr="008A6E92">
        <w:rPr>
          <w:rFonts w:ascii="Times New Roman" w:eastAsia="Times New Roman" w:hAnsi="Times New Roman"/>
          <w:b/>
          <w:color w:val="auto"/>
          <w:sz w:val="24"/>
          <w:szCs w:val="24"/>
          <w:lang w:val="fr-FR" w:eastAsia="pl-PL"/>
        </w:rPr>
        <w:t xml:space="preserve">A </w:t>
      </w:r>
      <w:r w:rsidR="006059CE" w:rsidRPr="008A6E92">
        <w:rPr>
          <w:rFonts w:ascii="Times New Roman" w:eastAsia="Times New Roman" w:hAnsi="Times New Roman"/>
          <w:b/>
          <w:color w:val="auto"/>
          <w:sz w:val="24"/>
          <w:szCs w:val="24"/>
          <w:lang w:val="fr-FR" w:eastAsia="pl-PL"/>
        </w:rPr>
        <w:t>do SIWZ</w:t>
      </w:r>
    </w:p>
    <w:p w14:paraId="42A1FA4B" w14:textId="77777777" w:rsidR="003B799C" w:rsidRPr="008A6E92" w:rsidRDefault="003B799C" w:rsidP="0097358E">
      <w:pPr>
        <w:pStyle w:val="Default"/>
        <w:jc w:val="center"/>
        <w:rPr>
          <w:rFonts w:ascii="Times New Roman" w:hAnsi="Times New Roman" w:cs="Times New Roman"/>
          <w:b/>
          <w:bCs/>
          <w:color w:val="auto"/>
        </w:rPr>
      </w:pPr>
    </w:p>
    <w:p w14:paraId="272003F7" w14:textId="1EE141B2" w:rsidR="0097358E" w:rsidRPr="008A6E92" w:rsidRDefault="0097358E" w:rsidP="0097358E">
      <w:pPr>
        <w:pStyle w:val="Default"/>
        <w:jc w:val="center"/>
        <w:rPr>
          <w:rFonts w:ascii="Times New Roman" w:hAnsi="Times New Roman" w:cs="Times New Roman"/>
          <w:b/>
          <w:bCs/>
          <w:color w:val="auto"/>
        </w:rPr>
      </w:pPr>
      <w:r w:rsidRPr="008A6E92">
        <w:rPr>
          <w:rFonts w:ascii="Times New Roman" w:hAnsi="Times New Roman" w:cs="Times New Roman"/>
          <w:b/>
          <w:bCs/>
          <w:color w:val="auto"/>
        </w:rPr>
        <w:t>KLAUZULA INFORMACYJNA</w:t>
      </w:r>
    </w:p>
    <w:p w14:paraId="1244D806" w14:textId="77777777" w:rsidR="0097358E" w:rsidRPr="008A6E92" w:rsidRDefault="0097358E" w:rsidP="0097358E">
      <w:pPr>
        <w:pStyle w:val="Default"/>
        <w:jc w:val="center"/>
        <w:rPr>
          <w:rFonts w:ascii="Times New Roman" w:hAnsi="Times New Roman" w:cs="Times New Roman"/>
          <w:b/>
          <w:bCs/>
          <w:color w:val="auto"/>
        </w:rPr>
      </w:pPr>
      <w:r w:rsidRPr="008A6E92">
        <w:rPr>
          <w:rFonts w:ascii="Times New Roman" w:hAnsi="Times New Roman" w:cs="Times New Roman"/>
          <w:b/>
          <w:bCs/>
          <w:color w:val="auto"/>
        </w:rPr>
        <w:t xml:space="preserve">dla klienta GPK Głogów Sp. z o.o. </w:t>
      </w:r>
    </w:p>
    <w:p w14:paraId="3D2A67EA" w14:textId="77777777" w:rsidR="003B799C" w:rsidRPr="008A6E92" w:rsidRDefault="003B799C" w:rsidP="0097358E">
      <w:pPr>
        <w:pStyle w:val="Default"/>
        <w:jc w:val="center"/>
        <w:rPr>
          <w:rFonts w:ascii="Times New Roman" w:hAnsi="Times New Roman" w:cs="Times New Roman"/>
          <w:b/>
          <w:bCs/>
          <w:color w:val="auto"/>
        </w:rPr>
      </w:pPr>
    </w:p>
    <w:p w14:paraId="762027FB" w14:textId="77777777" w:rsidR="0097358E" w:rsidRPr="008A6E92" w:rsidRDefault="0097358E" w:rsidP="0097358E">
      <w:pPr>
        <w:jc w:val="both"/>
        <w:rPr>
          <w:rFonts w:ascii="Times New Roman" w:hAnsi="Times New Roman" w:cs="Times New Roman"/>
          <w:b/>
          <w:sz w:val="24"/>
          <w:szCs w:val="24"/>
          <w:lang w:eastAsia="pl-PL"/>
        </w:rPr>
      </w:pPr>
      <w:r w:rsidRPr="008A6E92">
        <w:rPr>
          <w:rFonts w:ascii="Times New Roman" w:hAnsi="Times New Roman" w:cs="Times New Roman"/>
          <w:b/>
          <w:sz w:val="24"/>
          <w:szCs w:val="24"/>
          <w:lang w:eastAsia="pl-PL"/>
        </w:rPr>
        <w:t xml:space="preserve">Na podstawie art. 13 ust. 1 i ust. 2 Rozporządzenia Parlamentu Europejskiego i Rady (UE) 2016/679 z dnia 27 kwietnia 2016r. (RODO) w sprawie ochrony osób fizycznych w związku z przetwarzaniem danych osobowych i w sprawie swobodnego przepływu takich danych oraz uchylenia dyrektywy 95/46/WE   (ogólne rozporządzenie o ochronie danych), informujemy Panią/Pana o sposobie i celu w jakim przetwarzamy Pani/Pana dane osobowe, a także o przysługujących Pani/Panu prawach wynikających z regulacji o ochronie danych osobowych.  </w:t>
      </w:r>
    </w:p>
    <w:tbl>
      <w:tblPr>
        <w:tblW w:w="4450" w:type="pct"/>
        <w:jc w:val="center"/>
        <w:tblCellMar>
          <w:top w:w="45" w:type="dxa"/>
          <w:left w:w="45" w:type="dxa"/>
          <w:bottom w:w="45" w:type="dxa"/>
          <w:right w:w="45" w:type="dxa"/>
        </w:tblCellMar>
        <w:tblLook w:val="04A0" w:firstRow="1" w:lastRow="0" w:firstColumn="1" w:lastColumn="0" w:noHBand="0" w:noVBand="1"/>
      </w:tblPr>
      <w:tblGrid>
        <w:gridCol w:w="8021"/>
      </w:tblGrid>
      <w:tr w:rsidR="0097358E" w:rsidRPr="008A6E92" w14:paraId="145AB533" w14:textId="77777777" w:rsidTr="0063432E">
        <w:trPr>
          <w:jc w:val="center"/>
        </w:trPr>
        <w:tc>
          <w:tcPr>
            <w:tcW w:w="5000" w:type="pct"/>
            <w:vAlign w:val="center"/>
            <w:hideMark/>
          </w:tcPr>
          <w:p w14:paraId="4AAAC52A" w14:textId="77777777" w:rsidR="0097358E" w:rsidRPr="008A6E92" w:rsidRDefault="0097358E" w:rsidP="0063432E">
            <w:pPr>
              <w:jc w:val="both"/>
              <w:rPr>
                <w:rFonts w:ascii="Times New Roman" w:hAnsi="Times New Roman" w:cs="Times New Roman"/>
                <w:sz w:val="24"/>
                <w:szCs w:val="24"/>
                <w:lang w:eastAsia="pl-PL"/>
              </w:rPr>
            </w:pPr>
          </w:p>
        </w:tc>
      </w:tr>
      <w:tr w:rsidR="0097358E" w:rsidRPr="008A6E92" w14:paraId="3F621A06" w14:textId="77777777" w:rsidTr="0063432E">
        <w:trPr>
          <w:jc w:val="center"/>
        </w:trPr>
        <w:tc>
          <w:tcPr>
            <w:tcW w:w="5000" w:type="pct"/>
            <w:vAlign w:val="center"/>
          </w:tcPr>
          <w:p w14:paraId="76E6304E" w14:textId="77777777" w:rsidR="0097358E" w:rsidRPr="008A6E92" w:rsidRDefault="0097358E" w:rsidP="0063432E">
            <w:pPr>
              <w:pStyle w:val="Stopka"/>
              <w:spacing w:line="276" w:lineRule="auto"/>
              <w:ind w:right="360"/>
              <w:jc w:val="both"/>
              <w:rPr>
                <w:rFonts w:ascii="Times New Roman" w:hAnsi="Times New Roman" w:cs="Times New Roman"/>
                <w:sz w:val="24"/>
                <w:szCs w:val="24"/>
                <w:lang w:val="fr-FR" w:eastAsia="pl-PL"/>
              </w:rPr>
            </w:pPr>
          </w:p>
          <w:p w14:paraId="77D804D0" w14:textId="77777777" w:rsidR="0097358E" w:rsidRPr="008A6E92" w:rsidRDefault="0097358E" w:rsidP="0063432E">
            <w:pPr>
              <w:pStyle w:val="Stopka"/>
              <w:spacing w:line="276" w:lineRule="auto"/>
              <w:ind w:right="360"/>
              <w:jc w:val="both"/>
              <w:rPr>
                <w:rStyle w:val="Numerstrony"/>
                <w:sz w:val="24"/>
                <w:szCs w:val="24"/>
                <w:lang w:eastAsia="fr-FR"/>
              </w:rPr>
            </w:pPr>
            <w:r w:rsidRPr="008A6E92">
              <w:rPr>
                <w:rFonts w:ascii="Times New Roman" w:hAnsi="Times New Roman" w:cs="Times New Roman"/>
                <w:sz w:val="24"/>
                <w:szCs w:val="24"/>
                <w:lang w:eastAsia="pl-PL"/>
              </w:rPr>
              <w:t xml:space="preserve">1. Administratorem Pani/Pana danych osobowych jest GPK Głogów Sp. z o.o. Mamy siedzibę  w Głogowie (67-200), przy ul. Przemysłowej 7a. Może się Pani/Pan kontaktować z nami osobiście, listownie, e-mailowo: </w:t>
            </w:r>
            <w:hyperlink r:id="rId22" w:history="1">
              <w:r w:rsidRPr="008A6E92">
                <w:rPr>
                  <w:rStyle w:val="Hipercze"/>
                  <w:rFonts w:ascii="Times New Roman" w:hAnsi="Times New Roman" w:cs="Times New Roman"/>
                  <w:sz w:val="24"/>
                  <w:szCs w:val="24"/>
                  <w:lang w:eastAsia="pl-PL"/>
                </w:rPr>
                <w:t>sekretariat@gpkglogow.pl</w:t>
              </w:r>
            </w:hyperlink>
            <w:r w:rsidRPr="008A6E92">
              <w:rPr>
                <w:rFonts w:ascii="Times New Roman" w:hAnsi="Times New Roman" w:cs="Times New Roman"/>
                <w:sz w:val="24"/>
                <w:szCs w:val="24"/>
                <w:lang w:eastAsia="pl-PL"/>
              </w:rPr>
              <w:t xml:space="preserve"> lub telefonicznie pod nr 76 726 56 56.</w:t>
            </w:r>
          </w:p>
          <w:p w14:paraId="353D8FBB" w14:textId="77777777" w:rsidR="0097358E" w:rsidRPr="008A6E92" w:rsidRDefault="0097358E" w:rsidP="0063432E">
            <w:pPr>
              <w:jc w:val="both"/>
              <w:rPr>
                <w:rStyle w:val="Numerstrony"/>
                <w:sz w:val="24"/>
                <w:szCs w:val="24"/>
              </w:rPr>
            </w:pPr>
            <w:r w:rsidRPr="008A6E92">
              <w:rPr>
                <w:rStyle w:val="Numerstrony"/>
                <w:sz w:val="24"/>
                <w:szCs w:val="24"/>
              </w:rPr>
              <w:t xml:space="preserve">2. Wyznaczyliśmy Inspektora Ochrony Danych osobowych (IOD), z którym może się Pani/Pan kontaktować w sprawach ochrony swoich danych osobowych osobiście, listownie, e-mailowo: </w:t>
            </w:r>
            <w:hyperlink r:id="rId23" w:history="1">
              <w:r w:rsidRPr="008A6E92">
                <w:rPr>
                  <w:rStyle w:val="Hipercze"/>
                  <w:rFonts w:ascii="Times New Roman" w:hAnsi="Times New Roman" w:cs="Times New Roman"/>
                  <w:sz w:val="24"/>
                  <w:szCs w:val="24"/>
                </w:rPr>
                <w:t>iod@gpkglogow.pl</w:t>
              </w:r>
            </w:hyperlink>
            <w:r w:rsidRPr="008A6E92">
              <w:rPr>
                <w:rStyle w:val="Numerstrony"/>
                <w:sz w:val="24"/>
                <w:szCs w:val="24"/>
              </w:rPr>
              <w:t xml:space="preserve"> lub telefonicznie pod nr 76 726 56 46. Imię i Nazwisko IOD podajemy na naszej stronie internetowej: </w:t>
            </w:r>
            <w:hyperlink r:id="rId24" w:history="1">
              <w:r w:rsidRPr="008A6E92">
                <w:rPr>
                  <w:rStyle w:val="Hipercze"/>
                  <w:rFonts w:ascii="Times New Roman" w:hAnsi="Times New Roman" w:cs="Times New Roman"/>
                  <w:sz w:val="24"/>
                  <w:szCs w:val="24"/>
                </w:rPr>
                <w:t>www.gpkglogow.pl</w:t>
              </w:r>
            </w:hyperlink>
            <w:r w:rsidRPr="008A6E92">
              <w:rPr>
                <w:rStyle w:val="Numerstrony"/>
                <w:sz w:val="24"/>
                <w:szCs w:val="24"/>
              </w:rPr>
              <w:t xml:space="preserve"> </w:t>
            </w:r>
          </w:p>
          <w:p w14:paraId="15BFCFA1" w14:textId="77777777" w:rsidR="0097358E" w:rsidRPr="008A6E92" w:rsidRDefault="0097358E" w:rsidP="0063432E">
            <w:pPr>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t>3. Będziemy przetwarzać Pani/Pana dane osobowe w celu:</w:t>
            </w:r>
          </w:p>
          <w:p w14:paraId="7A8D0D08" w14:textId="77777777" w:rsidR="0097358E" w:rsidRPr="008A6E92" w:rsidRDefault="0097358E" w:rsidP="0063432E">
            <w:pPr>
              <w:jc w:val="both"/>
              <w:rPr>
                <w:rFonts w:ascii="Times New Roman" w:hAnsi="Times New Roman" w:cs="Times New Roman"/>
                <w:sz w:val="24"/>
                <w:szCs w:val="24"/>
              </w:rPr>
            </w:pPr>
            <w:r w:rsidRPr="008A6E92">
              <w:rPr>
                <w:rFonts w:ascii="Times New Roman" w:hAnsi="Times New Roman" w:cs="Times New Roman"/>
                <w:sz w:val="24"/>
                <w:szCs w:val="24"/>
              </w:rPr>
              <w:t>a) prowadzenia korespondencji, w tym bieżącej komunikacji związanej z zawarciem i realizacją przedmiotu umowy (podstawa prawna: art. 6 ust. 1 lit. f RODO);</w:t>
            </w:r>
          </w:p>
          <w:p w14:paraId="1039D8EE" w14:textId="77777777" w:rsidR="0097358E" w:rsidRPr="008A6E92" w:rsidRDefault="0097358E" w:rsidP="0063432E">
            <w:pPr>
              <w:jc w:val="both"/>
              <w:rPr>
                <w:rFonts w:ascii="Times New Roman" w:hAnsi="Times New Roman" w:cs="Times New Roman"/>
                <w:b/>
                <w:sz w:val="24"/>
                <w:szCs w:val="24"/>
              </w:rPr>
            </w:pPr>
            <w:r w:rsidRPr="008A6E92">
              <w:rPr>
                <w:rFonts w:ascii="Times New Roman" w:hAnsi="Times New Roman" w:cs="Times New Roman"/>
                <w:sz w:val="24"/>
                <w:szCs w:val="24"/>
              </w:rPr>
              <w:t>b) realizacji umowy, której Pani/Pan jest stroną (</w:t>
            </w:r>
            <w:r w:rsidRPr="008A6E92">
              <w:rPr>
                <w:rFonts w:ascii="Times New Roman" w:hAnsi="Times New Roman" w:cs="Times New Roman"/>
                <w:sz w:val="24"/>
                <w:szCs w:val="24"/>
                <w:lang w:eastAsia="pl-PL"/>
              </w:rPr>
              <w:t xml:space="preserve">podstawa prawna: </w:t>
            </w:r>
            <w:r w:rsidRPr="008A6E92">
              <w:rPr>
                <w:rFonts w:ascii="Times New Roman" w:hAnsi="Times New Roman" w:cs="Times New Roman"/>
                <w:sz w:val="24"/>
                <w:szCs w:val="24"/>
              </w:rPr>
              <w:t>art. 6 ust. 1 lit. b RODO);</w:t>
            </w:r>
          </w:p>
          <w:p w14:paraId="1643E107" w14:textId="77777777" w:rsidR="0097358E" w:rsidRPr="008A6E92" w:rsidRDefault="0097358E" w:rsidP="0063432E">
            <w:pPr>
              <w:jc w:val="both"/>
              <w:rPr>
                <w:rFonts w:ascii="Times New Roman" w:hAnsi="Times New Roman" w:cs="Times New Roman"/>
                <w:sz w:val="24"/>
                <w:szCs w:val="24"/>
              </w:rPr>
            </w:pPr>
            <w:r w:rsidRPr="008A6E92">
              <w:rPr>
                <w:rFonts w:ascii="Times New Roman" w:hAnsi="Times New Roman" w:cs="Times New Roman"/>
                <w:sz w:val="24"/>
                <w:szCs w:val="24"/>
              </w:rPr>
              <w:t xml:space="preserve">c) </w:t>
            </w:r>
            <w:r w:rsidRPr="008A6E92">
              <w:rPr>
                <w:rFonts w:ascii="Times New Roman" w:hAnsi="Times New Roman" w:cs="Times New Roman"/>
                <w:sz w:val="24"/>
                <w:szCs w:val="24"/>
                <w:lang w:eastAsia="pl-PL"/>
              </w:rPr>
              <w:t xml:space="preserve">prawidłowej realizacji umowy między stronami </w:t>
            </w:r>
            <w:r w:rsidRPr="008A6E92">
              <w:rPr>
                <w:rFonts w:ascii="Times New Roman" w:hAnsi="Times New Roman" w:cs="Times New Roman"/>
                <w:sz w:val="24"/>
                <w:szCs w:val="24"/>
              </w:rPr>
              <w:t>(podstawa prawna: art. 6 ust. 1 lit. f RODO);</w:t>
            </w:r>
          </w:p>
          <w:p w14:paraId="451C96B8" w14:textId="77777777" w:rsidR="0097358E" w:rsidRPr="008A6E92" w:rsidRDefault="0097358E" w:rsidP="0063432E">
            <w:pPr>
              <w:spacing w:before="100" w:beforeAutospacing="1" w:after="100" w:afterAutospacing="1"/>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t>d) wewnętrznych celów administracyjnych Spółki, w tym statystyki i raportowania wewnętrznego Spółki (podstawa prawna: art. 6 ust. 1 lit. f RODO);</w:t>
            </w:r>
          </w:p>
          <w:p w14:paraId="74CEEE20" w14:textId="77777777" w:rsidR="0097358E" w:rsidRPr="008A6E92" w:rsidRDefault="0097358E" w:rsidP="0063432E">
            <w:pPr>
              <w:spacing w:before="100" w:beforeAutospacing="1" w:after="100" w:afterAutospacing="1"/>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t>e) udokumentowania zawartej umowy i jej rozliczenia, na podstawie przepisów prawa podatkowego, rachunkowego (podstawa prawna: art. 6 ust 1 lit. c RODO);</w:t>
            </w:r>
          </w:p>
          <w:p w14:paraId="4192474C" w14:textId="77777777" w:rsidR="0097358E" w:rsidRPr="008A6E92" w:rsidRDefault="0097358E" w:rsidP="0063432E">
            <w:pPr>
              <w:spacing w:before="100" w:beforeAutospacing="1" w:after="100" w:afterAutospacing="1"/>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lastRenderedPageBreak/>
              <w:t>f) dowodowym na wypadek prawnej potrzeby wykazania faktów w celu ewentualnego ustalenia, dochodzenia lub obrony przed roszczeniami (podstawa prawna: art. 6 ust. 1 lit. f RODO);</w:t>
            </w:r>
          </w:p>
          <w:p w14:paraId="23C60A40" w14:textId="77777777" w:rsidR="0097358E" w:rsidRPr="008A6E92" w:rsidRDefault="0097358E" w:rsidP="0063432E">
            <w:pPr>
              <w:autoSpaceDE w:val="0"/>
              <w:autoSpaceDN w:val="0"/>
              <w:adjustRightInd w:val="0"/>
              <w:spacing w:before="100" w:beforeAutospacing="1" w:after="100" w:afterAutospacing="1"/>
              <w:jc w:val="both"/>
              <w:rPr>
                <w:rFonts w:ascii="Times New Roman" w:hAnsi="Times New Roman" w:cs="Times New Roman"/>
                <w:sz w:val="24"/>
                <w:szCs w:val="24"/>
              </w:rPr>
            </w:pPr>
            <w:r w:rsidRPr="008A6E92">
              <w:rPr>
                <w:rFonts w:ascii="Times New Roman" w:hAnsi="Times New Roman" w:cs="Times New Roman"/>
                <w:sz w:val="24"/>
                <w:szCs w:val="24"/>
                <w:lang w:eastAsia="pl-PL"/>
              </w:rPr>
              <w:t xml:space="preserve">g) </w:t>
            </w:r>
            <w:r w:rsidRPr="008A6E92">
              <w:rPr>
                <w:rFonts w:ascii="Times New Roman" w:hAnsi="Times New Roman" w:cs="Times New Roman"/>
                <w:sz w:val="24"/>
                <w:szCs w:val="24"/>
              </w:rPr>
              <w:t>archiwalnym (art. 6 ust. 1 lit. c RODO).</w:t>
            </w:r>
          </w:p>
          <w:p w14:paraId="7F83F258" w14:textId="77777777" w:rsidR="0097358E" w:rsidRPr="008A6E92" w:rsidRDefault="0097358E" w:rsidP="0063432E">
            <w:pPr>
              <w:spacing w:before="100" w:beforeAutospacing="1" w:after="100" w:afterAutospacing="1"/>
              <w:jc w:val="both"/>
              <w:rPr>
                <w:rFonts w:ascii="Times New Roman" w:hAnsi="Times New Roman" w:cs="Times New Roman"/>
                <w:sz w:val="24"/>
                <w:szCs w:val="24"/>
              </w:rPr>
            </w:pPr>
            <w:r w:rsidRPr="008A6E92">
              <w:rPr>
                <w:rStyle w:val="Uwydatnienie"/>
                <w:rFonts w:ascii="Times New Roman" w:hAnsi="Times New Roman"/>
                <w:i w:val="0"/>
                <w:iCs/>
                <w:sz w:val="24"/>
                <w:szCs w:val="24"/>
              </w:rPr>
              <w:t>4</w:t>
            </w:r>
            <w:r w:rsidRPr="008A6E92">
              <w:rPr>
                <w:rStyle w:val="Uwydatnienie"/>
                <w:rFonts w:ascii="Times New Roman" w:hAnsi="Times New Roman"/>
                <w:sz w:val="24"/>
                <w:szCs w:val="24"/>
              </w:rPr>
              <w:t xml:space="preserve">. </w:t>
            </w:r>
            <w:r w:rsidRPr="008A6E92">
              <w:rPr>
                <w:rFonts w:ascii="Times New Roman" w:hAnsi="Times New Roman" w:cs="Times New Roman"/>
                <w:sz w:val="24"/>
                <w:szCs w:val="24"/>
              </w:rPr>
              <w:t xml:space="preserve">W niektórych sytuacjach mamy prawo przekazywać Pani/Pana dane, jeśli będzie to konieczne, abyśmy mogli zrealizować cele wymienione w ust 3. Będziemy przekazywać dane wyłącznie następującym kategoriom odbiorców: </w:t>
            </w:r>
          </w:p>
          <w:p w14:paraId="03F5038C"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a) firmom świadczącym usługi lub dostarczającym rozwiązania informatyczne;</w:t>
            </w:r>
          </w:p>
          <w:p w14:paraId="6995C2C9"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b) podmiotom świadczącym dla nas usługi doradcze, konsultacyjne i audytowe;</w:t>
            </w:r>
          </w:p>
          <w:p w14:paraId="315E8A50"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c) firmom świadczącym usługi kurierskie i pocztowe;</w:t>
            </w:r>
          </w:p>
          <w:p w14:paraId="12ECEB1E"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d) bankom;</w:t>
            </w:r>
          </w:p>
          <w:p w14:paraId="26049F63"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e) ubezpieczycielom;</w:t>
            </w:r>
          </w:p>
          <w:p w14:paraId="1A63695E"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f) kancelariom prawnym;</w:t>
            </w:r>
          </w:p>
          <w:p w14:paraId="72CDEACD"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g) spółkom z naszej grupy kapitałowej;</w:t>
            </w:r>
          </w:p>
          <w:p w14:paraId="60B5A864"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h) firmom archiwizującym i niszczącym dokumenty.</w:t>
            </w:r>
          </w:p>
          <w:p w14:paraId="3409F027" w14:textId="77777777" w:rsidR="0097358E" w:rsidRPr="008A6E92" w:rsidRDefault="0097358E" w:rsidP="0063432E">
            <w:pPr>
              <w:spacing w:before="100" w:beforeAutospacing="1" w:after="100" w:afterAutospacing="1"/>
              <w:jc w:val="both"/>
              <w:rPr>
                <w:rFonts w:ascii="Times New Roman" w:hAnsi="Times New Roman" w:cs="Times New Roman"/>
                <w:sz w:val="24"/>
                <w:szCs w:val="24"/>
                <w:lang w:eastAsia="fr-FR"/>
              </w:rPr>
            </w:pPr>
            <w:r w:rsidRPr="008A6E92">
              <w:rPr>
                <w:rFonts w:ascii="Times New Roman" w:hAnsi="Times New Roman" w:cs="Times New Roman"/>
                <w:sz w:val="24"/>
                <w:szCs w:val="24"/>
                <w:lang w:eastAsia="pl-PL"/>
              </w:rPr>
              <w:t xml:space="preserve">5. </w:t>
            </w:r>
            <w:r w:rsidRPr="008A6E92">
              <w:rPr>
                <w:rStyle w:val="Uwydatnienie"/>
                <w:rFonts w:ascii="Times New Roman" w:hAnsi="Times New Roman"/>
                <w:i w:val="0"/>
                <w:iCs/>
                <w:sz w:val="24"/>
                <w:szCs w:val="24"/>
              </w:rPr>
              <w:t xml:space="preserve">Nie będziemy przekazywać </w:t>
            </w:r>
            <w:r w:rsidRPr="008A6E92">
              <w:rPr>
                <w:rFonts w:ascii="Times New Roman" w:hAnsi="Times New Roman" w:cs="Times New Roman"/>
                <w:i/>
                <w:iCs/>
                <w:sz w:val="24"/>
                <w:szCs w:val="24"/>
                <w:lang w:eastAsia="pl-PL"/>
              </w:rPr>
              <w:t>Pani/Pana</w:t>
            </w:r>
            <w:r w:rsidRPr="008A6E92">
              <w:rPr>
                <w:rStyle w:val="Uwydatnienie"/>
                <w:rFonts w:ascii="Times New Roman" w:hAnsi="Times New Roman"/>
                <w:i w:val="0"/>
                <w:iCs/>
                <w:sz w:val="24"/>
                <w:szCs w:val="24"/>
              </w:rPr>
              <w:t xml:space="preserve"> danych osobowych poza Europejski Obszar Gospodarczy (EOG).</w:t>
            </w:r>
          </w:p>
          <w:p w14:paraId="7C4ECA40" w14:textId="22F19BD9" w:rsidR="0097358E" w:rsidRPr="008A6E92" w:rsidRDefault="0097358E" w:rsidP="0063432E">
            <w:pPr>
              <w:pStyle w:val="Bezodstpw"/>
              <w:spacing w:line="276" w:lineRule="auto"/>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t xml:space="preserve">6. Pani/Pana dane osobowe przetwarzać będziemy przez okres niezbędny do realizacji celów przetwarzania wskazanych w ust 3 z uwzględnieniem okresów przedawnienia, a następnie w celach archiwalnych przez okres wynikający </w:t>
            </w:r>
            <w:r w:rsidR="00E83C79" w:rsidRPr="008A6E92">
              <w:rPr>
                <w:rFonts w:ascii="Times New Roman" w:hAnsi="Times New Roman" w:cs="Times New Roman"/>
                <w:sz w:val="24"/>
                <w:szCs w:val="24"/>
                <w:lang w:eastAsia="pl-PL"/>
              </w:rPr>
              <w:br/>
            </w:r>
            <w:r w:rsidRPr="008A6E92">
              <w:rPr>
                <w:rFonts w:ascii="Times New Roman" w:hAnsi="Times New Roman" w:cs="Times New Roman"/>
                <w:sz w:val="24"/>
                <w:szCs w:val="24"/>
                <w:lang w:eastAsia="pl-PL"/>
              </w:rPr>
              <w:t xml:space="preserve">z przepisów prawa. </w:t>
            </w:r>
          </w:p>
          <w:p w14:paraId="75B20164" w14:textId="77777777" w:rsidR="0097358E" w:rsidRPr="008A6E92" w:rsidRDefault="0097358E" w:rsidP="0063432E">
            <w:pPr>
              <w:pStyle w:val="Bezodstpw"/>
              <w:spacing w:line="276" w:lineRule="auto"/>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br/>
              <w:t xml:space="preserve">7. Posiada Pani/Pan prawo </w:t>
            </w:r>
            <w:r w:rsidRPr="008A6E92">
              <w:rPr>
                <w:rFonts w:ascii="Times New Roman" w:hAnsi="Times New Roman" w:cs="Times New Roman"/>
                <w:sz w:val="24"/>
                <w:szCs w:val="24"/>
              </w:rPr>
              <w:t xml:space="preserve">(w sytuacjach wskazanych przepisami RODO) </w:t>
            </w:r>
            <w:r w:rsidRPr="008A6E92">
              <w:rPr>
                <w:rFonts w:ascii="Times New Roman" w:hAnsi="Times New Roman" w:cs="Times New Roman"/>
                <w:sz w:val="24"/>
                <w:szCs w:val="24"/>
                <w:lang w:eastAsia="pl-PL"/>
              </w:rPr>
              <w:t xml:space="preserve">dostępu do treści swoich danych oraz prawo ich sprostowania, usunięcia, ograniczenia przetwarzania, prawo wniesienia sprzeciwu wobec przetwarzania oraz prawo do przenoszenia danych. </w:t>
            </w:r>
          </w:p>
          <w:p w14:paraId="48EC5B2E" w14:textId="77777777" w:rsidR="0097358E" w:rsidRPr="008A6E92" w:rsidRDefault="0097358E" w:rsidP="0063432E">
            <w:pPr>
              <w:pStyle w:val="Bezodstpw"/>
              <w:spacing w:line="276" w:lineRule="auto"/>
              <w:jc w:val="both"/>
              <w:rPr>
                <w:rFonts w:ascii="Times New Roman" w:hAnsi="Times New Roman" w:cs="Times New Roman"/>
                <w:sz w:val="24"/>
                <w:szCs w:val="24"/>
                <w:lang w:eastAsia="pl-PL"/>
              </w:rPr>
            </w:pPr>
          </w:p>
          <w:p w14:paraId="2E72C54F" w14:textId="0157455D" w:rsidR="0097358E" w:rsidRPr="008A6E92" w:rsidRDefault="0097358E" w:rsidP="0063432E">
            <w:pPr>
              <w:pStyle w:val="Bezodstpw"/>
              <w:spacing w:line="276" w:lineRule="auto"/>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t>8. W razie niezgodnego z prawem przetwarzania danych osobowych posiada Pani/Pan prawo wniesienia skargi do organu nadzorczego, tj. do Prezesa Urzędu Ochrony Danych Osobowych</w:t>
            </w:r>
            <w:r w:rsidR="00356F09">
              <w:rPr>
                <w:rFonts w:ascii="Times New Roman" w:hAnsi="Times New Roman" w:cs="Times New Roman"/>
                <w:sz w:val="24"/>
                <w:szCs w:val="24"/>
                <w:lang w:eastAsia="pl-PL"/>
              </w:rPr>
              <w:t>.</w:t>
            </w:r>
            <w:r w:rsidRPr="008A6E92">
              <w:rPr>
                <w:rFonts w:ascii="Times New Roman" w:hAnsi="Times New Roman" w:cs="Times New Roman"/>
                <w:sz w:val="24"/>
                <w:szCs w:val="24"/>
                <w:lang w:eastAsia="pl-PL"/>
              </w:rPr>
              <w:t>.</w:t>
            </w:r>
          </w:p>
          <w:p w14:paraId="04083A20" w14:textId="77777777" w:rsidR="0097358E" w:rsidRPr="008A6E92" w:rsidRDefault="0097358E" w:rsidP="0063432E">
            <w:pPr>
              <w:pStyle w:val="Bezodstpw"/>
              <w:spacing w:line="276" w:lineRule="auto"/>
              <w:jc w:val="both"/>
              <w:rPr>
                <w:rFonts w:ascii="Times New Roman" w:hAnsi="Times New Roman" w:cs="Times New Roman"/>
                <w:sz w:val="24"/>
                <w:szCs w:val="24"/>
                <w:lang w:eastAsia="pl-PL"/>
              </w:rPr>
            </w:pPr>
          </w:p>
          <w:p w14:paraId="4AAA899C" w14:textId="77777777" w:rsidR="0097358E" w:rsidRPr="008A6E92" w:rsidRDefault="0097358E" w:rsidP="0063432E">
            <w:pPr>
              <w:pStyle w:val="Bezodstpw"/>
              <w:spacing w:line="276" w:lineRule="auto"/>
              <w:jc w:val="both"/>
              <w:rPr>
                <w:rFonts w:ascii="Times New Roman" w:hAnsi="Times New Roman" w:cs="Times New Roman"/>
                <w:bCs/>
                <w:color w:val="FF0000"/>
                <w:sz w:val="24"/>
                <w:szCs w:val="24"/>
              </w:rPr>
            </w:pPr>
            <w:r w:rsidRPr="008A6E92">
              <w:rPr>
                <w:rFonts w:ascii="Times New Roman" w:hAnsi="Times New Roman" w:cs="Times New Roman"/>
                <w:sz w:val="24"/>
                <w:szCs w:val="24"/>
                <w:lang w:eastAsia="pl-PL"/>
              </w:rPr>
              <w:t xml:space="preserve">9. Podanie danych osobowych jest warunkiem zawarcia umowy. </w:t>
            </w:r>
            <w:r w:rsidRPr="008A6E92">
              <w:rPr>
                <w:rFonts w:ascii="Times New Roman" w:hAnsi="Times New Roman" w:cs="Times New Roman"/>
                <w:bCs/>
                <w:sz w:val="24"/>
                <w:szCs w:val="24"/>
              </w:rPr>
              <w:t>Konsekwencją niepodania danych jest brak możliwości zawarcia umowy, a tym samym brak możliwości realizacji przez nas usługi / podjęcia współpracy.</w:t>
            </w:r>
          </w:p>
          <w:p w14:paraId="0B6DF10E" w14:textId="77777777" w:rsidR="0097358E" w:rsidRPr="008A6E92" w:rsidRDefault="0097358E" w:rsidP="0063432E">
            <w:pPr>
              <w:pStyle w:val="Bezodstpw"/>
              <w:spacing w:line="276" w:lineRule="auto"/>
              <w:jc w:val="both"/>
              <w:rPr>
                <w:rFonts w:ascii="Times New Roman" w:eastAsia="Times New Roman" w:hAnsi="Times New Roman" w:cs="Times New Roman"/>
                <w:bCs/>
                <w:color w:val="FF0000"/>
                <w:sz w:val="24"/>
                <w:szCs w:val="24"/>
                <w:lang w:eastAsia="pl-PL"/>
              </w:rPr>
            </w:pPr>
          </w:p>
          <w:p w14:paraId="13C54F39" w14:textId="77777777" w:rsidR="0097358E" w:rsidRPr="008A6E92" w:rsidRDefault="0097358E" w:rsidP="0063432E">
            <w:pPr>
              <w:pStyle w:val="Bezodstpw"/>
              <w:spacing w:line="276" w:lineRule="auto"/>
              <w:jc w:val="both"/>
              <w:rPr>
                <w:rFonts w:ascii="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 xml:space="preserve">10. </w:t>
            </w:r>
            <w:r w:rsidRPr="008A6E92">
              <w:rPr>
                <w:rStyle w:val="Uwydatnienie"/>
                <w:rFonts w:ascii="Times New Roman" w:hAnsi="Times New Roman"/>
                <w:i w:val="0"/>
                <w:iCs/>
                <w:sz w:val="24"/>
                <w:szCs w:val="24"/>
              </w:rPr>
              <w:t>Dane udostępnione przez Panią/Pana nie będą podlegały profilowaniu, decyzje nie będą podejmowane w sposób zautomatyzowany.</w:t>
            </w:r>
          </w:p>
          <w:p w14:paraId="137D0CD6" w14:textId="77777777" w:rsidR="0097358E" w:rsidRPr="008A6E92" w:rsidRDefault="0097358E" w:rsidP="0063432E">
            <w:pPr>
              <w:pStyle w:val="Bezodstpw"/>
              <w:spacing w:line="276" w:lineRule="auto"/>
              <w:jc w:val="both"/>
              <w:rPr>
                <w:rFonts w:ascii="Times New Roman" w:hAnsi="Times New Roman" w:cs="Times New Roman"/>
                <w:sz w:val="24"/>
                <w:szCs w:val="24"/>
                <w:lang w:eastAsia="pl-PL"/>
              </w:rPr>
            </w:pPr>
          </w:p>
        </w:tc>
      </w:tr>
    </w:tbl>
    <w:p w14:paraId="611B5A7C" w14:textId="743015BA" w:rsidR="00685885" w:rsidRPr="008A6E92" w:rsidRDefault="009120BD" w:rsidP="009120BD">
      <w:pPr>
        <w:widowControl w:val="0"/>
        <w:autoSpaceDE w:val="0"/>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DATA</w:t>
      </w:r>
      <w:r w:rsidRPr="009120BD">
        <w:rPr>
          <w:rFonts w:ascii="Times New Roman" w:hAnsi="Times New Roman" w:cs="Times New Roman"/>
          <w:sz w:val="24"/>
          <w:szCs w:val="24"/>
        </w:rPr>
        <w:t xml:space="preserve">: </w:t>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Pr>
          <w:rFonts w:ascii="Times New Roman" w:hAnsi="Times New Roman" w:cs="Times New Roman"/>
          <w:sz w:val="24"/>
          <w:szCs w:val="24"/>
          <w:u w:val="single"/>
        </w:rPr>
        <w:t xml:space="preserve">PODPIS </w:t>
      </w:r>
      <w:r w:rsidR="0097358E" w:rsidRPr="008A6E92">
        <w:rPr>
          <w:rFonts w:ascii="Times New Roman" w:hAnsi="Times New Roman" w:cs="Times New Roman"/>
          <w:sz w:val="24"/>
          <w:szCs w:val="24"/>
          <w:u w:val="single"/>
        </w:rPr>
        <w:t>WYKONAWC</w:t>
      </w:r>
      <w:r>
        <w:rPr>
          <w:rFonts w:ascii="Times New Roman" w:hAnsi="Times New Roman" w:cs="Times New Roman"/>
          <w:sz w:val="24"/>
          <w:szCs w:val="24"/>
          <w:u w:val="single"/>
        </w:rPr>
        <w:t>Y</w:t>
      </w:r>
      <w:r w:rsidR="0097358E" w:rsidRPr="009120BD">
        <w:rPr>
          <w:rFonts w:ascii="Times New Roman" w:hAnsi="Times New Roman" w:cs="Times New Roman"/>
          <w:sz w:val="24"/>
          <w:szCs w:val="24"/>
        </w:rPr>
        <w:t>:</w:t>
      </w:r>
    </w:p>
    <w:p w14:paraId="0736AAEF" w14:textId="2EB1411A" w:rsidR="0097358E" w:rsidRPr="008A6E92" w:rsidRDefault="0097358E" w:rsidP="00272DA0">
      <w:pPr>
        <w:ind w:left="5760"/>
        <w:jc w:val="right"/>
        <w:rPr>
          <w:rFonts w:ascii="Times New Roman" w:eastAsia="Times New Roman" w:hAnsi="Times New Roman"/>
          <w:b/>
          <w:color w:val="auto"/>
          <w:sz w:val="24"/>
          <w:szCs w:val="24"/>
          <w:lang w:val="fr-FR" w:eastAsia="pl-PL"/>
        </w:rPr>
      </w:pPr>
      <w:r w:rsidRPr="008A6E92">
        <w:rPr>
          <w:rFonts w:ascii="Times New Roman" w:eastAsia="Times New Roman" w:hAnsi="Times New Roman"/>
          <w:b/>
          <w:color w:val="auto"/>
          <w:sz w:val="24"/>
          <w:szCs w:val="24"/>
          <w:lang w:val="fr-FR" w:eastAsia="pl-PL"/>
        </w:rPr>
        <w:lastRenderedPageBreak/>
        <w:t xml:space="preserve">Załącznik nr </w:t>
      </w:r>
      <w:r w:rsidR="003B799C" w:rsidRPr="008A6E92">
        <w:rPr>
          <w:rFonts w:ascii="Times New Roman" w:eastAsia="Times New Roman" w:hAnsi="Times New Roman"/>
          <w:b/>
          <w:color w:val="auto"/>
          <w:sz w:val="24"/>
          <w:szCs w:val="24"/>
          <w:lang w:val="fr-FR" w:eastAsia="pl-PL"/>
        </w:rPr>
        <w:t>3</w:t>
      </w:r>
      <w:r w:rsidRPr="008A6E92">
        <w:rPr>
          <w:rFonts w:ascii="Times New Roman" w:eastAsia="Times New Roman" w:hAnsi="Times New Roman"/>
          <w:b/>
          <w:color w:val="auto"/>
          <w:sz w:val="24"/>
          <w:szCs w:val="24"/>
          <w:lang w:val="fr-FR" w:eastAsia="pl-PL"/>
        </w:rPr>
        <w:t>B do SIWZ</w:t>
      </w:r>
    </w:p>
    <w:p w14:paraId="45142298" w14:textId="77777777" w:rsidR="0097358E" w:rsidRPr="008A6E92" w:rsidRDefault="0097358E" w:rsidP="0097358E">
      <w:pPr>
        <w:pStyle w:val="Default"/>
        <w:jc w:val="center"/>
        <w:rPr>
          <w:rFonts w:ascii="Times New Roman" w:hAnsi="Times New Roman" w:cs="Times New Roman"/>
          <w:b/>
          <w:bCs/>
          <w:color w:val="auto"/>
        </w:rPr>
      </w:pPr>
      <w:r w:rsidRPr="008A6E92">
        <w:rPr>
          <w:rFonts w:ascii="Times New Roman" w:hAnsi="Times New Roman" w:cs="Times New Roman"/>
          <w:b/>
          <w:bCs/>
          <w:color w:val="auto"/>
        </w:rPr>
        <w:t>KLAUZULA INFORMACYJNA</w:t>
      </w:r>
    </w:p>
    <w:p w14:paraId="30800553" w14:textId="77777777" w:rsidR="0097358E" w:rsidRPr="008A6E92" w:rsidRDefault="0097358E" w:rsidP="0097358E">
      <w:pPr>
        <w:pStyle w:val="Default"/>
        <w:jc w:val="center"/>
        <w:rPr>
          <w:rFonts w:ascii="Times New Roman" w:hAnsi="Times New Roman" w:cs="Times New Roman"/>
          <w:b/>
          <w:bCs/>
          <w:color w:val="auto"/>
        </w:rPr>
      </w:pPr>
      <w:r w:rsidRPr="008A6E92">
        <w:rPr>
          <w:rFonts w:ascii="Times New Roman" w:hAnsi="Times New Roman" w:cs="Times New Roman"/>
          <w:b/>
          <w:bCs/>
          <w:color w:val="auto"/>
        </w:rPr>
        <w:t>dla pracownika kontrahenta</w:t>
      </w:r>
    </w:p>
    <w:p w14:paraId="3A590E67" w14:textId="77777777" w:rsidR="0097358E" w:rsidRPr="008A6E92" w:rsidRDefault="0097358E" w:rsidP="0097358E">
      <w:pPr>
        <w:jc w:val="both"/>
        <w:rPr>
          <w:rFonts w:ascii="Times New Roman" w:hAnsi="Times New Roman" w:cs="Times New Roman"/>
          <w:b/>
          <w:sz w:val="24"/>
          <w:szCs w:val="24"/>
          <w:lang w:eastAsia="pl-PL"/>
        </w:rPr>
      </w:pPr>
    </w:p>
    <w:p w14:paraId="058A69AD" w14:textId="77777777" w:rsidR="0097358E" w:rsidRPr="008A6E92" w:rsidRDefault="0097358E" w:rsidP="0097358E">
      <w:pPr>
        <w:jc w:val="both"/>
        <w:rPr>
          <w:rFonts w:ascii="Times New Roman" w:hAnsi="Times New Roman" w:cs="Times New Roman"/>
          <w:b/>
          <w:sz w:val="24"/>
          <w:szCs w:val="24"/>
          <w:lang w:eastAsia="pl-PL"/>
        </w:rPr>
      </w:pPr>
      <w:r w:rsidRPr="008A6E92">
        <w:rPr>
          <w:rFonts w:ascii="Times New Roman" w:hAnsi="Times New Roman" w:cs="Times New Roman"/>
          <w:b/>
          <w:sz w:val="24"/>
          <w:szCs w:val="24"/>
          <w:lang w:eastAsia="pl-PL"/>
        </w:rPr>
        <w:t xml:space="preserve">Na podstawie art. 14 ust. 1 i ust. 2 Rozporządzenia Parlamentu Europejskiego i Rady (UE) 2016/679 z dnia 27 kwietnia 2016r. (RODO) w sprawie ochrony osób fizycznych w związku z przetwarzaniem danych osobowych i w sprawie swobodnego przepływu takich danych oraz uchylenia dyrektywy 95/46/WE   (ogólne rozporządzenie o ochronie danych), informujemy Panią/Pana o sposobie i celu w jakim przetwarzamy Pani/Pana dane osobowe, a także o przysługujących Pani/Panu prawach wynikających z regulacji o ochronie danych osobowych.   </w:t>
      </w:r>
    </w:p>
    <w:tbl>
      <w:tblPr>
        <w:tblW w:w="4450" w:type="pct"/>
        <w:jc w:val="center"/>
        <w:tblCellMar>
          <w:top w:w="45" w:type="dxa"/>
          <w:left w:w="45" w:type="dxa"/>
          <w:bottom w:w="45" w:type="dxa"/>
          <w:right w:w="45" w:type="dxa"/>
        </w:tblCellMar>
        <w:tblLook w:val="04A0" w:firstRow="1" w:lastRow="0" w:firstColumn="1" w:lastColumn="0" w:noHBand="0" w:noVBand="1"/>
      </w:tblPr>
      <w:tblGrid>
        <w:gridCol w:w="8021"/>
      </w:tblGrid>
      <w:tr w:rsidR="0097358E" w:rsidRPr="008A6E92" w14:paraId="14469080" w14:textId="77777777" w:rsidTr="0063432E">
        <w:trPr>
          <w:jc w:val="center"/>
        </w:trPr>
        <w:tc>
          <w:tcPr>
            <w:tcW w:w="5000" w:type="pct"/>
            <w:vAlign w:val="center"/>
            <w:hideMark/>
          </w:tcPr>
          <w:p w14:paraId="2A04C6AC" w14:textId="77777777" w:rsidR="0097358E" w:rsidRPr="008A6E92" w:rsidRDefault="0097358E" w:rsidP="0063432E">
            <w:pPr>
              <w:jc w:val="both"/>
              <w:rPr>
                <w:rFonts w:ascii="Times New Roman" w:hAnsi="Times New Roman" w:cs="Times New Roman"/>
                <w:sz w:val="24"/>
                <w:szCs w:val="24"/>
                <w:lang w:eastAsia="pl-PL"/>
              </w:rPr>
            </w:pPr>
          </w:p>
        </w:tc>
      </w:tr>
      <w:tr w:rsidR="0097358E" w:rsidRPr="008A6E92" w14:paraId="74887072" w14:textId="77777777" w:rsidTr="0063432E">
        <w:trPr>
          <w:jc w:val="center"/>
        </w:trPr>
        <w:tc>
          <w:tcPr>
            <w:tcW w:w="5000" w:type="pct"/>
            <w:vAlign w:val="center"/>
          </w:tcPr>
          <w:p w14:paraId="72223412" w14:textId="77777777" w:rsidR="0097358E" w:rsidRPr="008A6E92" w:rsidRDefault="0097358E" w:rsidP="0063432E">
            <w:pPr>
              <w:pStyle w:val="Stopka"/>
              <w:spacing w:line="276" w:lineRule="auto"/>
              <w:ind w:right="360"/>
              <w:jc w:val="both"/>
              <w:rPr>
                <w:rFonts w:ascii="Times New Roman" w:hAnsi="Times New Roman" w:cs="Times New Roman"/>
                <w:sz w:val="24"/>
                <w:szCs w:val="24"/>
                <w:lang w:val="fr-FR" w:eastAsia="pl-PL"/>
              </w:rPr>
            </w:pPr>
          </w:p>
          <w:p w14:paraId="253491DF" w14:textId="77777777" w:rsidR="0097358E" w:rsidRPr="008A6E92" w:rsidRDefault="0097358E" w:rsidP="0063432E">
            <w:pPr>
              <w:pStyle w:val="Stopka"/>
              <w:spacing w:line="276" w:lineRule="auto"/>
              <w:ind w:right="360"/>
              <w:jc w:val="both"/>
              <w:rPr>
                <w:rStyle w:val="Numerstrony"/>
                <w:sz w:val="24"/>
                <w:szCs w:val="24"/>
                <w:lang w:eastAsia="fr-FR"/>
              </w:rPr>
            </w:pPr>
            <w:r w:rsidRPr="008A6E92">
              <w:rPr>
                <w:rFonts w:ascii="Times New Roman" w:hAnsi="Times New Roman" w:cs="Times New Roman"/>
                <w:sz w:val="24"/>
                <w:szCs w:val="24"/>
                <w:lang w:eastAsia="pl-PL"/>
              </w:rPr>
              <w:t xml:space="preserve">1. Administratorem Pani/Pana danych osobowych jest GPK Głogów Sp. z o.o. Mamy siedzibę  w Głogowie (67-200), przy ul. Przemysłowej 7a. Może się Pani/Pan kontaktować z nami osobiście, listownie, e-mailowo: </w:t>
            </w:r>
            <w:hyperlink r:id="rId25" w:history="1">
              <w:r w:rsidRPr="008A6E92">
                <w:rPr>
                  <w:rStyle w:val="Hipercze"/>
                  <w:rFonts w:ascii="Times New Roman" w:hAnsi="Times New Roman" w:cs="Times New Roman"/>
                  <w:sz w:val="24"/>
                  <w:szCs w:val="24"/>
                  <w:lang w:eastAsia="pl-PL"/>
                </w:rPr>
                <w:t>sekretariat@gpkglogow.pl</w:t>
              </w:r>
            </w:hyperlink>
            <w:r w:rsidRPr="008A6E92">
              <w:rPr>
                <w:rFonts w:ascii="Times New Roman" w:hAnsi="Times New Roman" w:cs="Times New Roman"/>
                <w:sz w:val="24"/>
                <w:szCs w:val="24"/>
                <w:lang w:eastAsia="pl-PL"/>
              </w:rPr>
              <w:t xml:space="preserve"> lub telefonicznie pod nr 76 726 56 56. </w:t>
            </w:r>
          </w:p>
          <w:p w14:paraId="6CCCF140" w14:textId="77777777" w:rsidR="0097358E" w:rsidRPr="008A6E92" w:rsidRDefault="0097358E" w:rsidP="0063432E">
            <w:pPr>
              <w:jc w:val="both"/>
              <w:rPr>
                <w:rStyle w:val="Numerstrony"/>
                <w:sz w:val="24"/>
                <w:szCs w:val="24"/>
              </w:rPr>
            </w:pPr>
            <w:r w:rsidRPr="008A6E92">
              <w:rPr>
                <w:rStyle w:val="Numerstrony"/>
                <w:sz w:val="24"/>
                <w:szCs w:val="24"/>
              </w:rPr>
              <w:t xml:space="preserve">2. Wyznaczyliśmy Inspektora Ochrony Danych osobowych (IOD), z którym może się Pani/Pan kontaktować w sprawach ochrony swoich danych osobowych osobiście, listownie, e-mailowo:   </w:t>
            </w:r>
            <w:hyperlink r:id="rId26" w:history="1">
              <w:r w:rsidRPr="008A6E92">
                <w:rPr>
                  <w:rStyle w:val="Hipercze"/>
                  <w:rFonts w:ascii="Times New Roman" w:hAnsi="Times New Roman" w:cs="Times New Roman"/>
                  <w:sz w:val="24"/>
                  <w:szCs w:val="24"/>
                </w:rPr>
                <w:t>iod@gpkglogow.pl</w:t>
              </w:r>
            </w:hyperlink>
            <w:r w:rsidRPr="008A6E92">
              <w:rPr>
                <w:rStyle w:val="Numerstrony"/>
                <w:sz w:val="24"/>
                <w:szCs w:val="24"/>
              </w:rPr>
              <w:t xml:space="preserve"> lub telefonicznie pod nr 76 726 56 46. Imię i Nazwisko IOD podajemy na naszej stronie internetowej </w:t>
            </w:r>
            <w:hyperlink r:id="rId27" w:history="1">
              <w:r w:rsidRPr="008A6E92">
                <w:rPr>
                  <w:rStyle w:val="Hipercze"/>
                  <w:rFonts w:ascii="Times New Roman" w:hAnsi="Times New Roman" w:cs="Times New Roman"/>
                  <w:sz w:val="24"/>
                  <w:szCs w:val="24"/>
                </w:rPr>
                <w:t>www.gpkglogow.pl</w:t>
              </w:r>
            </w:hyperlink>
          </w:p>
          <w:p w14:paraId="0D500AE8" w14:textId="77777777" w:rsidR="0097358E" w:rsidRPr="008A6E92" w:rsidRDefault="0097358E" w:rsidP="0063432E">
            <w:pPr>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t>3. Będziemy przetwarzać Pani/Pana dane osobowe w celu:</w:t>
            </w:r>
          </w:p>
          <w:p w14:paraId="52BF1410" w14:textId="77777777" w:rsidR="0097358E" w:rsidRPr="008A6E92" w:rsidRDefault="0097358E">
            <w:pPr>
              <w:pStyle w:val="Default"/>
              <w:numPr>
                <w:ilvl w:val="0"/>
                <w:numId w:val="23"/>
              </w:numPr>
              <w:suppressAutoHyphens w:val="0"/>
              <w:autoSpaceDE w:val="0"/>
              <w:autoSpaceDN w:val="0"/>
              <w:adjustRightInd w:val="0"/>
              <w:spacing w:line="240" w:lineRule="auto"/>
              <w:jc w:val="both"/>
              <w:rPr>
                <w:rFonts w:ascii="Times New Roman" w:hAnsi="Times New Roman" w:cs="Times New Roman"/>
                <w:color w:val="auto"/>
              </w:rPr>
            </w:pPr>
            <w:r w:rsidRPr="008A6E92">
              <w:rPr>
                <w:rFonts w:ascii="Times New Roman" w:hAnsi="Times New Roman" w:cs="Times New Roman"/>
                <w:color w:val="auto"/>
              </w:rPr>
              <w:t>realizacji naszych prawnie uzasadnionych interesów (art. 6 ust. 1 lit. f RODO), którymi są:</w:t>
            </w:r>
          </w:p>
          <w:p w14:paraId="077182FB" w14:textId="77777777" w:rsidR="0097358E" w:rsidRPr="008A6E92" w:rsidRDefault="0097358E" w:rsidP="0063432E">
            <w:pPr>
              <w:pStyle w:val="Default"/>
              <w:ind w:left="720"/>
              <w:jc w:val="both"/>
              <w:rPr>
                <w:rFonts w:ascii="Times New Roman" w:hAnsi="Times New Roman" w:cs="Times New Roman"/>
                <w:color w:val="auto"/>
              </w:rPr>
            </w:pPr>
          </w:p>
          <w:p w14:paraId="28BA9081" w14:textId="77777777" w:rsidR="0097358E" w:rsidRPr="008A6E92" w:rsidRDefault="0097358E">
            <w:pPr>
              <w:pStyle w:val="Default"/>
              <w:numPr>
                <w:ilvl w:val="1"/>
                <w:numId w:val="23"/>
              </w:numPr>
              <w:suppressAutoHyphens w:val="0"/>
              <w:autoSpaceDE w:val="0"/>
              <w:autoSpaceDN w:val="0"/>
              <w:adjustRightInd w:val="0"/>
              <w:spacing w:line="240" w:lineRule="auto"/>
              <w:jc w:val="both"/>
              <w:rPr>
                <w:rFonts w:ascii="Times New Roman" w:hAnsi="Times New Roman" w:cs="Times New Roman"/>
                <w:color w:val="auto"/>
              </w:rPr>
            </w:pPr>
            <w:r w:rsidRPr="008A6E92">
              <w:rPr>
                <w:rFonts w:ascii="Times New Roman" w:hAnsi="Times New Roman" w:cs="Times New Roman"/>
                <w:color w:val="auto"/>
              </w:rPr>
              <w:t>prowadzenie korespondencji, w tym bieżąca komunikacja związana z zawarciem i realizacją przedmiotu umowy;</w:t>
            </w:r>
          </w:p>
          <w:p w14:paraId="18467CFB" w14:textId="77777777" w:rsidR="0097358E" w:rsidRPr="008A6E92" w:rsidRDefault="0097358E">
            <w:pPr>
              <w:pStyle w:val="Default"/>
              <w:numPr>
                <w:ilvl w:val="1"/>
                <w:numId w:val="23"/>
              </w:numPr>
              <w:suppressAutoHyphens w:val="0"/>
              <w:autoSpaceDE w:val="0"/>
              <w:autoSpaceDN w:val="0"/>
              <w:adjustRightInd w:val="0"/>
              <w:spacing w:line="240" w:lineRule="auto"/>
              <w:jc w:val="both"/>
              <w:rPr>
                <w:rFonts w:ascii="Times New Roman" w:hAnsi="Times New Roman" w:cs="Times New Roman"/>
                <w:color w:val="auto"/>
              </w:rPr>
            </w:pPr>
            <w:r w:rsidRPr="008A6E92">
              <w:rPr>
                <w:rFonts w:ascii="Times New Roman" w:hAnsi="Times New Roman" w:cs="Times New Roman"/>
              </w:rPr>
              <w:t>prawidłowa realizacji umowy między stronami;</w:t>
            </w:r>
          </w:p>
          <w:p w14:paraId="63357409" w14:textId="77777777" w:rsidR="0097358E" w:rsidRPr="008A6E92" w:rsidRDefault="0097358E">
            <w:pPr>
              <w:pStyle w:val="Default"/>
              <w:numPr>
                <w:ilvl w:val="1"/>
                <w:numId w:val="23"/>
              </w:numPr>
              <w:suppressAutoHyphens w:val="0"/>
              <w:autoSpaceDE w:val="0"/>
              <w:autoSpaceDN w:val="0"/>
              <w:adjustRightInd w:val="0"/>
              <w:spacing w:line="240" w:lineRule="auto"/>
              <w:jc w:val="both"/>
              <w:rPr>
                <w:rFonts w:ascii="Times New Roman" w:hAnsi="Times New Roman" w:cs="Times New Roman"/>
                <w:color w:val="auto"/>
              </w:rPr>
            </w:pPr>
            <w:r w:rsidRPr="008A6E92">
              <w:rPr>
                <w:rFonts w:ascii="Times New Roman" w:hAnsi="Times New Roman" w:cs="Times New Roman"/>
              </w:rPr>
              <w:t>wewnętrzne cele administracyjne Spółki, w tym statystyka i raportowanie wewnętrzne Spółki;</w:t>
            </w:r>
          </w:p>
          <w:p w14:paraId="14B168B8" w14:textId="77777777" w:rsidR="0097358E" w:rsidRPr="008A6E92" w:rsidRDefault="0097358E">
            <w:pPr>
              <w:pStyle w:val="Default"/>
              <w:numPr>
                <w:ilvl w:val="1"/>
                <w:numId w:val="23"/>
              </w:numPr>
              <w:suppressAutoHyphens w:val="0"/>
              <w:autoSpaceDE w:val="0"/>
              <w:autoSpaceDN w:val="0"/>
              <w:adjustRightInd w:val="0"/>
              <w:spacing w:line="240" w:lineRule="auto"/>
              <w:jc w:val="both"/>
              <w:rPr>
                <w:rFonts w:ascii="Times New Roman" w:hAnsi="Times New Roman" w:cs="Times New Roman"/>
                <w:color w:val="auto"/>
              </w:rPr>
            </w:pPr>
            <w:r w:rsidRPr="008A6E92">
              <w:rPr>
                <w:rFonts w:ascii="Times New Roman" w:hAnsi="Times New Roman" w:cs="Times New Roman"/>
              </w:rPr>
              <w:t>zebranie dowodów na wypadek prawnej potrzeby wykazania faktów w celu ewentualnego ustalenia, dochodzenia lub obrony przed roszczeniami.</w:t>
            </w:r>
          </w:p>
          <w:p w14:paraId="750B2073" w14:textId="77777777" w:rsidR="0097358E" w:rsidRPr="008A6E92" w:rsidRDefault="0097358E">
            <w:pPr>
              <w:pStyle w:val="Default"/>
              <w:numPr>
                <w:ilvl w:val="0"/>
                <w:numId w:val="23"/>
              </w:numPr>
              <w:suppressAutoHyphens w:val="0"/>
              <w:autoSpaceDE w:val="0"/>
              <w:autoSpaceDN w:val="0"/>
              <w:adjustRightInd w:val="0"/>
              <w:spacing w:line="240" w:lineRule="auto"/>
              <w:jc w:val="both"/>
              <w:rPr>
                <w:rFonts w:ascii="Times New Roman" w:hAnsi="Times New Roman" w:cs="Times New Roman"/>
                <w:color w:val="auto"/>
              </w:rPr>
            </w:pPr>
            <w:r w:rsidRPr="008A6E92">
              <w:rPr>
                <w:rFonts w:ascii="Times New Roman" w:hAnsi="Times New Roman" w:cs="Times New Roman"/>
              </w:rPr>
              <w:t>udokumentowania zawartej umowy i jej rozliczenia, na podstawie przepisów prawa podatkowego, rachunkowego (podstawa prawna: art. 6 ust 1 lit. c RODO);</w:t>
            </w:r>
          </w:p>
          <w:p w14:paraId="46E8D22A" w14:textId="77777777" w:rsidR="0097358E" w:rsidRPr="008A6E92" w:rsidRDefault="0097358E">
            <w:pPr>
              <w:numPr>
                <w:ilvl w:val="0"/>
                <w:numId w:val="23"/>
              </w:numPr>
              <w:suppressAutoHyphens/>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8A6E92">
              <w:rPr>
                <w:rFonts w:ascii="Times New Roman" w:hAnsi="Times New Roman" w:cs="Times New Roman"/>
                <w:sz w:val="24"/>
                <w:szCs w:val="24"/>
              </w:rPr>
              <w:t>archiwalnym (art. 6 ust. 1 lit. c RODO).</w:t>
            </w:r>
          </w:p>
          <w:p w14:paraId="6CD36ECB" w14:textId="77777777" w:rsidR="0097358E" w:rsidRPr="008A6E92" w:rsidRDefault="0097358E" w:rsidP="0063432E">
            <w:pPr>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t>4. Pani/Pana dane osobowe (kategorie danych: dane identyfikacyjne, dane kontaktowe, dane adresowe) zostały przekazane (udostępnione) nam przez Pani/Pana pracodawcę, z którym nawiązaliśmy współpracę.</w:t>
            </w:r>
          </w:p>
          <w:p w14:paraId="064E6446" w14:textId="77777777" w:rsidR="0097358E" w:rsidRPr="008A6E92" w:rsidRDefault="0097358E" w:rsidP="0063432E">
            <w:pPr>
              <w:spacing w:before="100" w:beforeAutospacing="1" w:after="100" w:afterAutospacing="1"/>
              <w:jc w:val="both"/>
              <w:rPr>
                <w:rFonts w:ascii="Times New Roman" w:hAnsi="Times New Roman" w:cs="Times New Roman"/>
                <w:sz w:val="24"/>
                <w:szCs w:val="24"/>
              </w:rPr>
            </w:pPr>
            <w:r w:rsidRPr="008A6E92">
              <w:rPr>
                <w:rStyle w:val="Uwydatnienie"/>
                <w:rFonts w:ascii="Times New Roman" w:hAnsi="Times New Roman"/>
                <w:i w:val="0"/>
                <w:iCs/>
                <w:sz w:val="24"/>
                <w:szCs w:val="24"/>
              </w:rPr>
              <w:lastRenderedPageBreak/>
              <w:t>5</w:t>
            </w:r>
            <w:r w:rsidRPr="008A6E92">
              <w:rPr>
                <w:rStyle w:val="Uwydatnienie"/>
                <w:rFonts w:ascii="Times New Roman" w:hAnsi="Times New Roman"/>
                <w:sz w:val="24"/>
                <w:szCs w:val="24"/>
              </w:rPr>
              <w:t xml:space="preserve">. </w:t>
            </w:r>
            <w:r w:rsidRPr="008A6E92">
              <w:rPr>
                <w:rFonts w:ascii="Times New Roman" w:hAnsi="Times New Roman" w:cs="Times New Roman"/>
                <w:sz w:val="24"/>
                <w:szCs w:val="24"/>
              </w:rPr>
              <w:t xml:space="preserve">W niektórych sytuacjach mamy prawo przekazywać Pani/Pana dane, jeśli będzie to konieczne, abyśmy mogli zrealizować cele wymienione w ust 3. Będziemy przekazywać dane wyłącznie następującym kategoriom odbiorców: </w:t>
            </w:r>
          </w:p>
          <w:p w14:paraId="08699518"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a) firmom świadczącym usługi lub dostarczającym rozwiązania informatyczne;</w:t>
            </w:r>
          </w:p>
          <w:p w14:paraId="55896E05"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b) podmiotom świadczącym dla nas usługi doradcze, konsultacyjne i audytowe;</w:t>
            </w:r>
          </w:p>
          <w:p w14:paraId="144E876B"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c) firmom świadczącym usługi kurierskie i pocztowe;</w:t>
            </w:r>
          </w:p>
          <w:p w14:paraId="23ADBFEE"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d) bankom;</w:t>
            </w:r>
          </w:p>
          <w:p w14:paraId="5BA8DFCE"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e) ubezpieczycielom;</w:t>
            </w:r>
          </w:p>
          <w:p w14:paraId="789ED393"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f) kancelariom prawnym;</w:t>
            </w:r>
          </w:p>
          <w:p w14:paraId="0027A445"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g) spółkom z naszej grupy kapitałowej;</w:t>
            </w:r>
          </w:p>
          <w:p w14:paraId="0BD593E8" w14:textId="77777777" w:rsidR="0097358E" w:rsidRPr="008A6E92" w:rsidRDefault="0097358E" w:rsidP="0063432E">
            <w:pPr>
              <w:pStyle w:val="Bezodstpw"/>
              <w:rPr>
                <w:rFonts w:ascii="Times New Roman" w:hAnsi="Times New Roman" w:cs="Times New Roman"/>
                <w:sz w:val="24"/>
                <w:szCs w:val="24"/>
              </w:rPr>
            </w:pPr>
            <w:r w:rsidRPr="008A6E92">
              <w:rPr>
                <w:rFonts w:ascii="Times New Roman" w:hAnsi="Times New Roman" w:cs="Times New Roman"/>
                <w:sz w:val="24"/>
                <w:szCs w:val="24"/>
              </w:rPr>
              <w:t>h) firmom archiwizującym i niszczącym dokumenty.</w:t>
            </w:r>
          </w:p>
          <w:p w14:paraId="1B97DE89" w14:textId="77777777" w:rsidR="0097358E" w:rsidRPr="008A6E92" w:rsidRDefault="0097358E" w:rsidP="0063432E">
            <w:pPr>
              <w:spacing w:before="100" w:beforeAutospacing="1" w:after="100" w:afterAutospacing="1"/>
              <w:jc w:val="both"/>
              <w:rPr>
                <w:rFonts w:ascii="Times New Roman" w:hAnsi="Times New Roman" w:cs="Times New Roman"/>
                <w:sz w:val="24"/>
                <w:szCs w:val="24"/>
                <w:lang w:eastAsia="fr-FR"/>
              </w:rPr>
            </w:pPr>
            <w:r w:rsidRPr="008A6E92">
              <w:rPr>
                <w:rFonts w:ascii="Times New Roman" w:hAnsi="Times New Roman" w:cs="Times New Roman"/>
                <w:sz w:val="24"/>
                <w:szCs w:val="24"/>
                <w:lang w:eastAsia="pl-PL"/>
              </w:rPr>
              <w:t xml:space="preserve">6. </w:t>
            </w:r>
            <w:r w:rsidRPr="008A6E92">
              <w:rPr>
                <w:rStyle w:val="Uwydatnienie"/>
                <w:rFonts w:ascii="Times New Roman" w:hAnsi="Times New Roman"/>
                <w:i w:val="0"/>
                <w:iCs/>
                <w:sz w:val="24"/>
                <w:szCs w:val="24"/>
              </w:rPr>
              <w:t xml:space="preserve">Nie będziemy przekazywać </w:t>
            </w:r>
            <w:r w:rsidRPr="008A6E92">
              <w:rPr>
                <w:rFonts w:ascii="Times New Roman" w:hAnsi="Times New Roman" w:cs="Times New Roman"/>
                <w:i/>
                <w:iCs/>
                <w:sz w:val="24"/>
                <w:szCs w:val="24"/>
                <w:lang w:eastAsia="pl-PL"/>
              </w:rPr>
              <w:t>Pani/Pana</w:t>
            </w:r>
            <w:r w:rsidRPr="008A6E92">
              <w:rPr>
                <w:rStyle w:val="Uwydatnienie"/>
                <w:rFonts w:ascii="Times New Roman" w:hAnsi="Times New Roman"/>
                <w:i w:val="0"/>
                <w:iCs/>
                <w:sz w:val="24"/>
                <w:szCs w:val="24"/>
              </w:rPr>
              <w:t xml:space="preserve"> danych osobowych poza Europejski Obszar Gospodarczy (EOG).</w:t>
            </w:r>
          </w:p>
          <w:p w14:paraId="2C40F8EA" w14:textId="77777777" w:rsidR="0097358E" w:rsidRPr="008A6E92" w:rsidRDefault="0097358E" w:rsidP="0063432E">
            <w:pPr>
              <w:pStyle w:val="Bezodstpw"/>
              <w:spacing w:line="276" w:lineRule="auto"/>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t xml:space="preserve">7. Pani/Pana dane osobowe przetwarzać będziemy przez okres niezbędny do realizacji celów przetwarzania wskazanych w ust 3 z uwzględnieniem okresów przedawnienia, a następnie w celach archiwalnych przez okres wynikający z przepisów prawa. </w:t>
            </w:r>
          </w:p>
          <w:p w14:paraId="5399FAB7" w14:textId="77777777" w:rsidR="0097358E" w:rsidRPr="008A6E92" w:rsidRDefault="0097358E" w:rsidP="0063432E">
            <w:pPr>
              <w:pStyle w:val="Bezodstpw"/>
              <w:spacing w:line="276" w:lineRule="auto"/>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br/>
              <w:t xml:space="preserve">8. Posiada Pani/Pan prawo </w:t>
            </w:r>
            <w:r w:rsidRPr="008A6E92">
              <w:rPr>
                <w:rFonts w:ascii="Times New Roman" w:hAnsi="Times New Roman" w:cs="Times New Roman"/>
                <w:sz w:val="24"/>
                <w:szCs w:val="24"/>
              </w:rPr>
              <w:t xml:space="preserve">(w sytuacjach wskazanych przepisami RODO) </w:t>
            </w:r>
            <w:r w:rsidRPr="008A6E92">
              <w:rPr>
                <w:rFonts w:ascii="Times New Roman" w:hAnsi="Times New Roman" w:cs="Times New Roman"/>
                <w:sz w:val="24"/>
                <w:szCs w:val="24"/>
                <w:lang w:eastAsia="pl-PL"/>
              </w:rPr>
              <w:t xml:space="preserve">dostępu do treści swoich danych oraz prawo ich sprostowania, usunięcia, ograniczenia przetwarzania, prawo wniesienia sprzeciwu wobec przetwarzania oraz prawo do przenoszenia danych. </w:t>
            </w:r>
          </w:p>
          <w:p w14:paraId="55342E89" w14:textId="77777777" w:rsidR="0097358E" w:rsidRPr="008A6E92" w:rsidRDefault="0097358E" w:rsidP="0063432E">
            <w:pPr>
              <w:pStyle w:val="Bezodstpw"/>
              <w:spacing w:line="276" w:lineRule="auto"/>
              <w:jc w:val="both"/>
              <w:rPr>
                <w:rFonts w:ascii="Times New Roman" w:hAnsi="Times New Roman" w:cs="Times New Roman"/>
                <w:sz w:val="24"/>
                <w:szCs w:val="24"/>
                <w:lang w:eastAsia="pl-PL"/>
              </w:rPr>
            </w:pPr>
          </w:p>
          <w:p w14:paraId="4DEA1D14" w14:textId="5EDF3AD7" w:rsidR="0097358E" w:rsidRPr="008A6E92" w:rsidRDefault="0097358E" w:rsidP="0063432E">
            <w:pPr>
              <w:pStyle w:val="Bezodstpw"/>
              <w:spacing w:line="276" w:lineRule="auto"/>
              <w:jc w:val="both"/>
              <w:rPr>
                <w:rFonts w:ascii="Times New Roman" w:hAnsi="Times New Roman" w:cs="Times New Roman"/>
                <w:sz w:val="24"/>
                <w:szCs w:val="24"/>
                <w:lang w:eastAsia="pl-PL"/>
              </w:rPr>
            </w:pPr>
            <w:r w:rsidRPr="008A6E92">
              <w:rPr>
                <w:rFonts w:ascii="Times New Roman" w:hAnsi="Times New Roman" w:cs="Times New Roman"/>
                <w:sz w:val="24"/>
                <w:szCs w:val="24"/>
                <w:lang w:eastAsia="pl-PL"/>
              </w:rPr>
              <w:t>9. W razie niezgodnego z prawem przetwarzania danych osobowych posiada Pani/Pan prawo wniesienia skargi do organu nadzorczego, tj. do Prezesa Urzędu Ochrony Danych Osobowych</w:t>
            </w:r>
            <w:r w:rsidR="00356F09">
              <w:rPr>
                <w:rFonts w:ascii="Times New Roman" w:hAnsi="Times New Roman" w:cs="Times New Roman"/>
                <w:sz w:val="24"/>
                <w:szCs w:val="24"/>
                <w:lang w:eastAsia="pl-PL"/>
              </w:rPr>
              <w:t>.</w:t>
            </w:r>
          </w:p>
          <w:p w14:paraId="296A63E8" w14:textId="77777777" w:rsidR="0097358E" w:rsidRPr="008A6E92" w:rsidRDefault="0097358E" w:rsidP="0063432E">
            <w:pPr>
              <w:pStyle w:val="Bezodstpw"/>
              <w:spacing w:line="276" w:lineRule="auto"/>
              <w:jc w:val="both"/>
              <w:rPr>
                <w:rFonts w:ascii="Times New Roman" w:eastAsia="Times New Roman" w:hAnsi="Times New Roman" w:cs="Times New Roman"/>
                <w:sz w:val="24"/>
                <w:szCs w:val="24"/>
                <w:lang w:eastAsia="pl-PL"/>
              </w:rPr>
            </w:pPr>
          </w:p>
          <w:p w14:paraId="71877460" w14:textId="77777777" w:rsidR="0097358E" w:rsidRPr="008A6E92" w:rsidRDefault="0097358E" w:rsidP="0063432E">
            <w:pPr>
              <w:pStyle w:val="Bezodstpw"/>
              <w:spacing w:line="276" w:lineRule="auto"/>
              <w:jc w:val="both"/>
              <w:rPr>
                <w:rFonts w:ascii="Times New Roman" w:hAnsi="Times New Roman" w:cs="Times New Roman"/>
                <w:sz w:val="24"/>
                <w:szCs w:val="24"/>
                <w:lang w:eastAsia="pl-PL"/>
              </w:rPr>
            </w:pPr>
            <w:r w:rsidRPr="008A6E92">
              <w:rPr>
                <w:rFonts w:ascii="Times New Roman" w:eastAsia="Times New Roman" w:hAnsi="Times New Roman" w:cs="Times New Roman"/>
                <w:sz w:val="24"/>
                <w:szCs w:val="24"/>
                <w:lang w:eastAsia="pl-PL"/>
              </w:rPr>
              <w:t xml:space="preserve">10. </w:t>
            </w:r>
            <w:r w:rsidRPr="008A6E92">
              <w:rPr>
                <w:rStyle w:val="Uwydatnienie"/>
                <w:rFonts w:ascii="Times New Roman" w:hAnsi="Times New Roman"/>
                <w:i w:val="0"/>
                <w:iCs/>
                <w:sz w:val="24"/>
                <w:szCs w:val="24"/>
              </w:rPr>
              <w:t>Dane udostępnione przez Panią/Pana nie będą podlegały profilowaniu, decyzje nie będą podejmowane w sposób zautomatyzowany</w:t>
            </w:r>
            <w:r w:rsidRPr="008A6E92">
              <w:rPr>
                <w:rStyle w:val="Uwydatnienie"/>
                <w:rFonts w:ascii="Times New Roman" w:hAnsi="Times New Roman"/>
                <w:sz w:val="24"/>
                <w:szCs w:val="24"/>
              </w:rPr>
              <w:t>.</w:t>
            </w:r>
          </w:p>
        </w:tc>
      </w:tr>
    </w:tbl>
    <w:p w14:paraId="314EC312" w14:textId="77777777" w:rsidR="0097358E" w:rsidRPr="008A6E92" w:rsidRDefault="0097358E" w:rsidP="0097358E">
      <w:pPr>
        <w:widowControl w:val="0"/>
        <w:autoSpaceDE w:val="0"/>
        <w:jc w:val="both"/>
        <w:rPr>
          <w:rFonts w:ascii="Times New Roman" w:hAnsi="Times New Roman" w:cs="Times New Roman"/>
          <w:sz w:val="24"/>
          <w:szCs w:val="24"/>
        </w:rPr>
      </w:pPr>
    </w:p>
    <w:p w14:paraId="094D1797" w14:textId="1630FE52" w:rsidR="009120BD" w:rsidRPr="008A6E92" w:rsidRDefault="009120BD" w:rsidP="009120BD">
      <w:pPr>
        <w:widowControl w:val="0"/>
        <w:autoSpaceDE w:val="0"/>
        <w:jc w:val="both"/>
        <w:rPr>
          <w:rFonts w:ascii="Times New Roman" w:hAnsi="Times New Roman" w:cs="Times New Roman"/>
          <w:sz w:val="24"/>
          <w:szCs w:val="24"/>
          <w:u w:val="single"/>
        </w:rPr>
      </w:pPr>
      <w:r>
        <w:rPr>
          <w:rFonts w:ascii="Times New Roman" w:hAnsi="Times New Roman" w:cs="Times New Roman"/>
          <w:sz w:val="24"/>
          <w:szCs w:val="24"/>
          <w:u w:val="single"/>
        </w:rPr>
        <w:t>DATA</w:t>
      </w:r>
      <w:r w:rsidRPr="009120BD">
        <w:rPr>
          <w:rFonts w:ascii="Times New Roman" w:hAnsi="Times New Roman" w:cs="Times New Roman"/>
          <w:sz w:val="24"/>
          <w:szCs w:val="24"/>
        </w:rPr>
        <w:t xml:space="preserve">: </w:t>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Pr>
          <w:rFonts w:ascii="Times New Roman" w:hAnsi="Times New Roman" w:cs="Times New Roman"/>
          <w:sz w:val="24"/>
          <w:szCs w:val="24"/>
          <w:u w:val="single"/>
        </w:rPr>
        <w:t xml:space="preserve">PODPIS </w:t>
      </w:r>
      <w:r w:rsidRPr="008A6E92">
        <w:rPr>
          <w:rFonts w:ascii="Times New Roman" w:hAnsi="Times New Roman" w:cs="Times New Roman"/>
          <w:sz w:val="24"/>
          <w:szCs w:val="24"/>
          <w:u w:val="single"/>
        </w:rPr>
        <w:t>WYKONAWC</w:t>
      </w:r>
      <w:r>
        <w:rPr>
          <w:rFonts w:ascii="Times New Roman" w:hAnsi="Times New Roman" w:cs="Times New Roman"/>
          <w:sz w:val="24"/>
          <w:szCs w:val="24"/>
          <w:u w:val="single"/>
        </w:rPr>
        <w:t>Y</w:t>
      </w:r>
      <w:r w:rsidRPr="009120BD">
        <w:rPr>
          <w:rFonts w:ascii="Times New Roman" w:hAnsi="Times New Roman" w:cs="Times New Roman"/>
          <w:sz w:val="24"/>
          <w:szCs w:val="24"/>
        </w:rPr>
        <w:t>:</w:t>
      </w:r>
    </w:p>
    <w:p w14:paraId="161E2B85" w14:textId="77777777" w:rsidR="0097358E" w:rsidRPr="008A6E92" w:rsidRDefault="0097358E" w:rsidP="0097358E">
      <w:pPr>
        <w:jc w:val="both"/>
        <w:rPr>
          <w:rFonts w:ascii="Times New Roman" w:hAnsi="Times New Roman" w:cs="Times New Roman"/>
          <w:sz w:val="24"/>
          <w:szCs w:val="24"/>
        </w:rPr>
      </w:pPr>
    </w:p>
    <w:p w14:paraId="1E784AAF" w14:textId="77777777" w:rsidR="0097358E" w:rsidRPr="008A6E92" w:rsidRDefault="0097358E" w:rsidP="0097358E">
      <w:pPr>
        <w:jc w:val="both"/>
        <w:rPr>
          <w:rFonts w:ascii="Times New Roman" w:hAnsi="Times New Roman" w:cs="Times New Roman"/>
          <w:sz w:val="24"/>
          <w:szCs w:val="24"/>
        </w:rPr>
      </w:pPr>
    </w:p>
    <w:p w14:paraId="7FCF7254" w14:textId="77777777" w:rsidR="0097358E" w:rsidRPr="008A6E92" w:rsidRDefault="0097358E" w:rsidP="0097358E">
      <w:pPr>
        <w:jc w:val="both"/>
        <w:rPr>
          <w:rFonts w:ascii="Times New Roman" w:hAnsi="Times New Roman" w:cs="Times New Roman"/>
          <w:sz w:val="24"/>
          <w:szCs w:val="24"/>
        </w:rPr>
      </w:pPr>
    </w:p>
    <w:p w14:paraId="5461EE23" w14:textId="77777777" w:rsidR="0097358E" w:rsidRDefault="0097358E" w:rsidP="0097358E">
      <w:pPr>
        <w:jc w:val="both"/>
        <w:rPr>
          <w:rFonts w:ascii="Times New Roman" w:hAnsi="Times New Roman" w:cs="Times New Roman"/>
          <w:sz w:val="24"/>
          <w:szCs w:val="24"/>
        </w:rPr>
      </w:pPr>
    </w:p>
    <w:p w14:paraId="41B5E30B" w14:textId="77777777" w:rsidR="00562FA4" w:rsidRDefault="00562FA4" w:rsidP="0097358E">
      <w:pPr>
        <w:jc w:val="both"/>
        <w:rPr>
          <w:rFonts w:ascii="Times New Roman" w:hAnsi="Times New Roman" w:cs="Times New Roman"/>
          <w:sz w:val="24"/>
          <w:szCs w:val="24"/>
        </w:rPr>
      </w:pPr>
    </w:p>
    <w:p w14:paraId="5238B25B" w14:textId="77777777" w:rsidR="00562FA4" w:rsidRPr="008A6E92" w:rsidRDefault="00562FA4" w:rsidP="0097358E">
      <w:pPr>
        <w:jc w:val="both"/>
        <w:rPr>
          <w:rFonts w:ascii="Times New Roman" w:hAnsi="Times New Roman" w:cs="Times New Roman"/>
          <w:sz w:val="24"/>
          <w:szCs w:val="24"/>
        </w:rPr>
      </w:pPr>
    </w:p>
    <w:p w14:paraId="009AA07A" w14:textId="4E0D7D37" w:rsidR="0097358E" w:rsidRPr="008A6E92" w:rsidRDefault="0097358E" w:rsidP="00272DA0">
      <w:pPr>
        <w:spacing w:line="360" w:lineRule="auto"/>
        <w:ind w:left="5760"/>
        <w:jc w:val="right"/>
        <w:rPr>
          <w:rFonts w:ascii="Times New Roman" w:eastAsia="Times New Roman" w:hAnsi="Times New Roman"/>
          <w:b/>
          <w:color w:val="auto"/>
          <w:sz w:val="24"/>
          <w:szCs w:val="24"/>
          <w:lang w:val="fr-FR" w:eastAsia="pl-PL"/>
        </w:rPr>
      </w:pPr>
      <w:r w:rsidRPr="008A6E92">
        <w:rPr>
          <w:rFonts w:ascii="Times New Roman" w:eastAsia="Times New Roman" w:hAnsi="Times New Roman"/>
          <w:b/>
          <w:color w:val="auto"/>
          <w:sz w:val="24"/>
          <w:szCs w:val="24"/>
          <w:lang w:val="fr-FR" w:eastAsia="pl-PL"/>
        </w:rPr>
        <w:lastRenderedPageBreak/>
        <w:t xml:space="preserve">Załącznik nr </w:t>
      </w:r>
      <w:r w:rsidR="003B799C" w:rsidRPr="008A6E92">
        <w:rPr>
          <w:rFonts w:ascii="Times New Roman" w:eastAsia="Times New Roman" w:hAnsi="Times New Roman"/>
          <w:b/>
          <w:color w:val="auto"/>
          <w:sz w:val="24"/>
          <w:szCs w:val="24"/>
          <w:lang w:val="fr-FR" w:eastAsia="pl-PL"/>
        </w:rPr>
        <w:t>3</w:t>
      </w:r>
      <w:r w:rsidRPr="008A6E92">
        <w:rPr>
          <w:rFonts w:ascii="Times New Roman" w:eastAsia="Times New Roman" w:hAnsi="Times New Roman"/>
          <w:b/>
          <w:color w:val="auto"/>
          <w:sz w:val="24"/>
          <w:szCs w:val="24"/>
          <w:lang w:val="fr-FR" w:eastAsia="pl-PL"/>
        </w:rPr>
        <w:t>C do SIWZ</w:t>
      </w:r>
    </w:p>
    <w:p w14:paraId="00A7B6CD" w14:textId="77777777" w:rsidR="0097358E" w:rsidRPr="008A6E92" w:rsidRDefault="0097358E" w:rsidP="0097358E">
      <w:pPr>
        <w:pStyle w:val="Default"/>
        <w:jc w:val="center"/>
        <w:rPr>
          <w:rFonts w:ascii="Times New Roman" w:hAnsi="Times New Roman" w:cs="Times New Roman"/>
          <w:b/>
          <w:bCs/>
          <w:color w:val="auto"/>
        </w:rPr>
      </w:pPr>
      <w:r w:rsidRPr="008A6E92">
        <w:rPr>
          <w:rFonts w:ascii="Times New Roman" w:hAnsi="Times New Roman" w:cs="Times New Roman"/>
          <w:b/>
          <w:bCs/>
          <w:color w:val="auto"/>
        </w:rPr>
        <w:t>KLAUZULA INFORMACYJNA</w:t>
      </w:r>
    </w:p>
    <w:p w14:paraId="3D1C999C" w14:textId="77777777" w:rsidR="0097358E" w:rsidRPr="008A6E92" w:rsidRDefault="0097358E" w:rsidP="0097358E">
      <w:pPr>
        <w:jc w:val="center"/>
        <w:rPr>
          <w:rFonts w:ascii="Times New Roman" w:hAnsi="Times New Roman" w:cs="Times New Roman"/>
          <w:b/>
          <w:bCs/>
          <w:sz w:val="24"/>
          <w:szCs w:val="24"/>
        </w:rPr>
      </w:pPr>
      <w:r w:rsidRPr="008A6E92">
        <w:rPr>
          <w:rFonts w:ascii="Times New Roman" w:hAnsi="Times New Roman" w:cs="Times New Roman"/>
          <w:b/>
          <w:bCs/>
          <w:sz w:val="24"/>
          <w:szCs w:val="24"/>
        </w:rPr>
        <w:t xml:space="preserve">dla członków zarządu reprezentujących osobę prawną </w:t>
      </w:r>
    </w:p>
    <w:p w14:paraId="0D3DC5ED" w14:textId="77777777" w:rsidR="0097358E" w:rsidRPr="008A6E92" w:rsidRDefault="0097358E" w:rsidP="0097358E">
      <w:pPr>
        <w:jc w:val="center"/>
        <w:rPr>
          <w:rFonts w:ascii="Times New Roman" w:hAnsi="Times New Roman" w:cs="Times New Roman"/>
          <w:b/>
          <w:bCs/>
          <w:sz w:val="24"/>
          <w:szCs w:val="24"/>
        </w:rPr>
      </w:pPr>
      <w:r w:rsidRPr="008A6E92">
        <w:rPr>
          <w:rFonts w:ascii="Times New Roman" w:hAnsi="Times New Roman" w:cs="Times New Roman"/>
          <w:b/>
          <w:bCs/>
          <w:sz w:val="24"/>
          <w:szCs w:val="24"/>
        </w:rPr>
        <w:t xml:space="preserve">oraz pełnomocników osób prawnych </w:t>
      </w:r>
    </w:p>
    <w:p w14:paraId="15DEC248" w14:textId="77777777" w:rsidR="0097358E" w:rsidRPr="008A6E92" w:rsidRDefault="0097358E" w:rsidP="0097358E">
      <w:pPr>
        <w:spacing w:before="240"/>
        <w:jc w:val="both"/>
        <w:rPr>
          <w:rFonts w:ascii="Times New Roman" w:hAnsi="Times New Roman" w:cs="Times New Roman"/>
          <w:b/>
          <w:sz w:val="24"/>
          <w:szCs w:val="24"/>
        </w:rPr>
      </w:pPr>
      <w:r w:rsidRPr="008A6E92">
        <w:rPr>
          <w:rFonts w:ascii="Times New Roman" w:hAnsi="Times New Roman" w:cs="Times New Roman"/>
          <w:b/>
          <w:bCs/>
          <w:sz w:val="24"/>
          <w:szCs w:val="24"/>
        </w:rPr>
        <w:t>Zgodnie z art. 13 i 14</w:t>
      </w:r>
      <w:r w:rsidRPr="008A6E92">
        <w:rPr>
          <w:rFonts w:ascii="Times New Roman" w:hAnsi="Times New Roman" w:cs="Times New Roman"/>
          <w:sz w:val="24"/>
          <w:szCs w:val="24"/>
        </w:rPr>
        <w:t xml:space="preserve"> </w:t>
      </w:r>
      <w:r w:rsidRPr="008A6E92">
        <w:rPr>
          <w:rFonts w:ascii="Times New Roman" w:hAnsi="Times New Roman" w:cs="Times New Roman"/>
          <w:b/>
          <w:sz w:val="24"/>
          <w:szCs w:val="24"/>
        </w:rPr>
        <w:t>Rozporządzenia Parlamentu Europejskiego i Rady (UE) 2016/679 z dnia 27 kwietnia 2016r. (RODO) w sprawie ochrony osób fizycznych w związku z przetwarzaniem danych osobowych i w sprawie swobodnego przepływu takich danych oraz uchylenia dyrektywy 95/46/WE (ogólne rozporządzenie o ochronie danych), informujemy Panią/Pana o sposobie i celu w jakim przetwarzamy Pani/Pana dane osobowe, a także o przysługujących Pani/Panu prawach wynikających z regulacji o ochronie danych osobowych.</w:t>
      </w:r>
    </w:p>
    <w:p w14:paraId="1DD00BF1" w14:textId="77777777" w:rsidR="0097358E" w:rsidRPr="008A6E92" w:rsidRDefault="0097358E">
      <w:pPr>
        <w:numPr>
          <w:ilvl w:val="0"/>
          <w:numId w:val="8"/>
        </w:numPr>
        <w:suppressAutoHyphens/>
        <w:autoSpaceDE w:val="0"/>
        <w:autoSpaceDN w:val="0"/>
        <w:adjustRightInd w:val="0"/>
        <w:spacing w:before="240" w:after="0" w:line="240" w:lineRule="auto"/>
        <w:jc w:val="both"/>
        <w:rPr>
          <w:rFonts w:ascii="Times New Roman" w:hAnsi="Times New Roman" w:cs="Times New Roman"/>
          <w:sz w:val="24"/>
          <w:szCs w:val="24"/>
        </w:rPr>
      </w:pPr>
      <w:r w:rsidRPr="008A6E92">
        <w:rPr>
          <w:rFonts w:ascii="Times New Roman" w:hAnsi="Times New Roman" w:cs="Times New Roman"/>
          <w:sz w:val="24"/>
          <w:szCs w:val="24"/>
        </w:rPr>
        <w:t>Administratorem Pani/Pana danych osobowych jest GPK Głogów Sp. z o.o. Mamy siedzibę  w Głogowie (67-200), przy ul. Przemysłowej 7a. Może się Pani/Pan kontaktować z nami osobiście, listownie, e-mailowo:</w:t>
      </w:r>
      <w:r w:rsidRPr="008A6E92">
        <w:rPr>
          <w:rFonts w:ascii="Times New Roman" w:hAnsi="Times New Roman" w:cs="Times New Roman"/>
          <w:color w:val="0070C0"/>
          <w:sz w:val="24"/>
          <w:szCs w:val="24"/>
        </w:rPr>
        <w:t xml:space="preserve"> </w:t>
      </w:r>
      <w:hyperlink r:id="rId28" w:history="1">
        <w:r w:rsidRPr="008A6E92">
          <w:rPr>
            <w:rStyle w:val="Hipercze"/>
            <w:rFonts w:ascii="Times New Roman" w:hAnsi="Times New Roman" w:cs="Times New Roman"/>
            <w:color w:val="0070C0"/>
            <w:sz w:val="24"/>
            <w:szCs w:val="24"/>
          </w:rPr>
          <w:t>sekretariat@gpkglogow.pl</w:t>
        </w:r>
      </w:hyperlink>
      <w:r w:rsidRPr="008A6E92">
        <w:rPr>
          <w:rFonts w:ascii="Times New Roman" w:hAnsi="Times New Roman" w:cs="Times New Roman"/>
          <w:sz w:val="24"/>
          <w:szCs w:val="24"/>
        </w:rPr>
        <w:t xml:space="preserve"> lub telefonicznie pod nr 76 726 56 56.</w:t>
      </w:r>
    </w:p>
    <w:p w14:paraId="5166D07A" w14:textId="77777777" w:rsidR="0097358E" w:rsidRPr="008A6E92" w:rsidRDefault="0097358E">
      <w:pPr>
        <w:numPr>
          <w:ilvl w:val="0"/>
          <w:numId w:val="8"/>
        </w:numPr>
        <w:suppressAutoHyphens/>
        <w:autoSpaceDE w:val="0"/>
        <w:autoSpaceDN w:val="0"/>
        <w:adjustRightInd w:val="0"/>
        <w:spacing w:before="240" w:after="0" w:line="240" w:lineRule="auto"/>
        <w:jc w:val="both"/>
        <w:rPr>
          <w:rFonts w:ascii="Times New Roman" w:hAnsi="Times New Roman" w:cs="Times New Roman"/>
          <w:sz w:val="24"/>
          <w:szCs w:val="24"/>
        </w:rPr>
      </w:pPr>
      <w:r w:rsidRPr="008A6E92">
        <w:rPr>
          <w:rStyle w:val="Numerstrony"/>
          <w:sz w:val="24"/>
          <w:szCs w:val="24"/>
        </w:rPr>
        <w:t xml:space="preserve">Wyznaczyliśmy Inspektora Ochrony Danych osobowych (IOD), z którym może się Pani/Pan kontaktować w sprawach ochrony swoich danych osobowych osobiście, listownie, e-mailowo </w:t>
      </w:r>
      <w:hyperlink r:id="rId29" w:history="1">
        <w:r w:rsidRPr="008A6E92">
          <w:rPr>
            <w:rStyle w:val="Hipercze"/>
            <w:rFonts w:ascii="Times New Roman" w:hAnsi="Times New Roman" w:cs="Times New Roman"/>
            <w:color w:val="0070C0"/>
            <w:sz w:val="24"/>
            <w:szCs w:val="24"/>
          </w:rPr>
          <w:t>iod@gpkglogow.pl</w:t>
        </w:r>
      </w:hyperlink>
      <w:r w:rsidRPr="008A6E92">
        <w:rPr>
          <w:rFonts w:ascii="Times New Roman" w:hAnsi="Times New Roman" w:cs="Times New Roman"/>
          <w:sz w:val="24"/>
          <w:szCs w:val="24"/>
        </w:rPr>
        <w:t xml:space="preserve"> </w:t>
      </w:r>
      <w:r w:rsidRPr="008A6E92">
        <w:rPr>
          <w:rStyle w:val="Numerstrony"/>
          <w:sz w:val="24"/>
          <w:szCs w:val="24"/>
        </w:rPr>
        <w:t xml:space="preserve">lub telefonicznie pod nr 76 726 56 46. Imię i Nazwisko IOD podajemy na naszej stronie internetowej </w:t>
      </w:r>
      <w:hyperlink r:id="rId30" w:history="1">
        <w:r w:rsidRPr="008A6E92">
          <w:rPr>
            <w:rStyle w:val="Hipercze"/>
            <w:rFonts w:ascii="Times New Roman" w:hAnsi="Times New Roman" w:cs="Times New Roman"/>
            <w:color w:val="0070C0"/>
            <w:sz w:val="24"/>
            <w:szCs w:val="24"/>
          </w:rPr>
          <w:t>www.gpkglogow.pl</w:t>
        </w:r>
      </w:hyperlink>
    </w:p>
    <w:p w14:paraId="7058AD70" w14:textId="77777777" w:rsidR="0097358E" w:rsidRPr="008A6E92" w:rsidRDefault="0097358E">
      <w:pPr>
        <w:numPr>
          <w:ilvl w:val="0"/>
          <w:numId w:val="8"/>
        </w:numPr>
        <w:suppressAutoHyphens/>
        <w:autoSpaceDE w:val="0"/>
        <w:autoSpaceDN w:val="0"/>
        <w:adjustRightInd w:val="0"/>
        <w:spacing w:after="0" w:line="240" w:lineRule="auto"/>
        <w:jc w:val="both"/>
        <w:rPr>
          <w:rFonts w:ascii="Times New Roman" w:hAnsi="Times New Roman" w:cs="Times New Roman"/>
          <w:sz w:val="24"/>
          <w:szCs w:val="24"/>
        </w:rPr>
      </w:pPr>
      <w:r w:rsidRPr="008A6E92">
        <w:rPr>
          <w:rFonts w:ascii="Times New Roman" w:hAnsi="Times New Roman" w:cs="Times New Roman"/>
          <w:sz w:val="24"/>
          <w:szCs w:val="24"/>
        </w:rPr>
        <w:t>Jeżeli Pani/Pan nie przekazywała/przekazał swoich danych bezpośrednio administratorowi, zostały one mu udostępnione w zakresie</w:t>
      </w:r>
      <w:r w:rsidRPr="008A6E92">
        <w:rPr>
          <w:rFonts w:ascii="Times New Roman" w:hAnsi="Times New Roman" w:cs="Times New Roman"/>
          <w:color w:val="FF0000"/>
          <w:sz w:val="24"/>
          <w:szCs w:val="24"/>
        </w:rPr>
        <w:t xml:space="preserve"> </w:t>
      </w:r>
      <w:r w:rsidRPr="008A6E92">
        <w:rPr>
          <w:rFonts w:ascii="Times New Roman" w:hAnsi="Times New Roman" w:cs="Times New Roman"/>
          <w:sz w:val="24"/>
          <w:szCs w:val="24"/>
        </w:rPr>
        <w:t>danych identyfikacyjnych, kontaktowych oraz pełnionej funkcji przez podmiot, w imieniu którego Pani/Pan działa.</w:t>
      </w:r>
    </w:p>
    <w:p w14:paraId="150288B8" w14:textId="77777777" w:rsidR="0097358E" w:rsidRPr="008A6E92" w:rsidRDefault="0097358E">
      <w:pPr>
        <w:numPr>
          <w:ilvl w:val="0"/>
          <w:numId w:val="8"/>
        </w:numPr>
        <w:suppressAutoHyphens/>
        <w:autoSpaceDE w:val="0"/>
        <w:autoSpaceDN w:val="0"/>
        <w:adjustRightInd w:val="0"/>
        <w:spacing w:after="0" w:line="240" w:lineRule="auto"/>
        <w:jc w:val="both"/>
        <w:rPr>
          <w:rFonts w:ascii="Times New Roman" w:hAnsi="Times New Roman" w:cs="Times New Roman"/>
          <w:sz w:val="24"/>
          <w:szCs w:val="24"/>
        </w:rPr>
      </w:pPr>
      <w:r w:rsidRPr="008A6E92">
        <w:rPr>
          <w:rFonts w:ascii="Times New Roman" w:hAnsi="Times New Roman" w:cs="Times New Roman"/>
          <w:sz w:val="24"/>
          <w:szCs w:val="24"/>
        </w:rPr>
        <w:t xml:space="preserve">Będziemy przetwarzać Pani/Pana dane w celu: </w:t>
      </w:r>
    </w:p>
    <w:p w14:paraId="1D43A508" w14:textId="77777777" w:rsidR="0097358E" w:rsidRPr="008A6E92" w:rsidRDefault="0097358E">
      <w:pPr>
        <w:numPr>
          <w:ilvl w:val="0"/>
          <w:numId w:val="9"/>
        </w:numPr>
        <w:suppressAutoHyphens/>
        <w:autoSpaceDE w:val="0"/>
        <w:autoSpaceDN w:val="0"/>
        <w:adjustRightInd w:val="0"/>
        <w:spacing w:after="0" w:line="240" w:lineRule="auto"/>
        <w:jc w:val="both"/>
        <w:rPr>
          <w:rFonts w:ascii="Times New Roman" w:hAnsi="Times New Roman" w:cs="Times New Roman"/>
          <w:sz w:val="24"/>
          <w:szCs w:val="24"/>
        </w:rPr>
      </w:pPr>
      <w:r w:rsidRPr="008A6E92">
        <w:rPr>
          <w:rFonts w:ascii="Times New Roman" w:hAnsi="Times New Roman" w:cs="Times New Roman"/>
          <w:sz w:val="24"/>
          <w:szCs w:val="24"/>
        </w:rPr>
        <w:t>realizowania przez Panią/Pana czynności na rzecz reprezentowanego podmiotu, na podstawie prawnie uzasadnionego interesu administratora, jakim jest konieczność przetwarzania danych niezbędnych do zawarcia i realizacji umów z kontrahentami (art. 6 ust. 1 lit. f RODO), w tym prowadzenia korespondencji, bieżącej komunikacji związanej z zawarciem i realizacją przedmiotu umowy, prawidłowej realizacji umowy między stronami, wewnętrznych celów administracyjnych Spółki, w tym statystyki i raportowania wewnętrznego Spółki;</w:t>
      </w:r>
    </w:p>
    <w:p w14:paraId="471EE17F" w14:textId="77777777" w:rsidR="0097358E" w:rsidRPr="008A6E92" w:rsidRDefault="0097358E">
      <w:pPr>
        <w:numPr>
          <w:ilvl w:val="0"/>
          <w:numId w:val="9"/>
        </w:numPr>
        <w:suppressAutoHyphens/>
        <w:autoSpaceDE w:val="0"/>
        <w:autoSpaceDN w:val="0"/>
        <w:adjustRightInd w:val="0"/>
        <w:spacing w:after="0" w:line="240" w:lineRule="auto"/>
        <w:jc w:val="both"/>
        <w:rPr>
          <w:rFonts w:ascii="Times New Roman" w:hAnsi="Times New Roman" w:cs="Times New Roman"/>
          <w:sz w:val="24"/>
          <w:szCs w:val="24"/>
        </w:rPr>
      </w:pPr>
      <w:r w:rsidRPr="008A6E92">
        <w:rPr>
          <w:rFonts w:ascii="Times New Roman" w:hAnsi="Times New Roman" w:cs="Times New Roman"/>
          <w:sz w:val="24"/>
          <w:szCs w:val="24"/>
        </w:rPr>
        <w:t>dowodowym na wypadek prawnej potrzeby wykazania faktów w celu ewentualnego ustalenia, dochodzenia lub obrony przed roszczeniami (podstawa prawna: art. 6 ust. 1 lit. f RODO);</w:t>
      </w:r>
    </w:p>
    <w:p w14:paraId="06BDAAD1" w14:textId="77777777" w:rsidR="0097358E" w:rsidRPr="008A6E92" w:rsidRDefault="0097358E">
      <w:pPr>
        <w:numPr>
          <w:ilvl w:val="0"/>
          <w:numId w:val="9"/>
        </w:numPr>
        <w:suppressAutoHyphens/>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8A6E92">
        <w:rPr>
          <w:rFonts w:ascii="Times New Roman" w:hAnsi="Times New Roman" w:cs="Times New Roman"/>
          <w:sz w:val="24"/>
          <w:szCs w:val="24"/>
        </w:rPr>
        <w:t>udokumentowania zawartej umowy i jej rozliczenia, na podstawie przepisów prawa podatkowego, rachunkowego (podstawa prawna: art. 6 ust 1 lit. c RODO);</w:t>
      </w:r>
    </w:p>
    <w:p w14:paraId="354EDA0F" w14:textId="77777777" w:rsidR="0097358E" w:rsidRPr="008A6E92" w:rsidRDefault="0097358E">
      <w:pPr>
        <w:numPr>
          <w:ilvl w:val="0"/>
          <w:numId w:val="9"/>
        </w:numPr>
        <w:suppressAutoHyphens/>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8A6E92">
        <w:rPr>
          <w:rFonts w:ascii="Times New Roman" w:hAnsi="Times New Roman" w:cs="Times New Roman"/>
          <w:sz w:val="24"/>
          <w:szCs w:val="24"/>
        </w:rPr>
        <w:t>archiwalnym (art. 6 ust. 1 lit. c RODO).</w:t>
      </w:r>
    </w:p>
    <w:p w14:paraId="2D104BE4" w14:textId="77777777" w:rsidR="0097358E" w:rsidRPr="008A6E92" w:rsidRDefault="0097358E">
      <w:pPr>
        <w:numPr>
          <w:ilvl w:val="0"/>
          <w:numId w:val="8"/>
        </w:numPr>
        <w:suppressAutoHyphens/>
        <w:autoSpaceDE w:val="0"/>
        <w:autoSpaceDN w:val="0"/>
        <w:adjustRightInd w:val="0"/>
        <w:spacing w:after="0" w:line="240" w:lineRule="auto"/>
        <w:jc w:val="both"/>
        <w:rPr>
          <w:rFonts w:ascii="Times New Roman" w:hAnsi="Times New Roman" w:cs="Times New Roman"/>
          <w:color w:val="FF0000"/>
          <w:sz w:val="24"/>
          <w:szCs w:val="24"/>
        </w:rPr>
      </w:pPr>
      <w:r w:rsidRPr="008A6E92">
        <w:rPr>
          <w:rFonts w:ascii="Times New Roman" w:hAnsi="Times New Roman" w:cs="Times New Roman"/>
          <w:sz w:val="24"/>
          <w:szCs w:val="24"/>
        </w:rPr>
        <w:t>W niektórych sytuacjach mamy prawo przekazywać Pani/Pana dane, jeśli będzie to konieczne, abyśmy mogli zrealizować cele wymienione w ust 4. Będziemy przekazywać dane wyłącznie następującym kategoriom odbiorców:</w:t>
      </w:r>
      <w:r w:rsidRPr="008A6E92">
        <w:rPr>
          <w:rFonts w:ascii="Times New Roman" w:hAnsi="Times New Roman" w:cs="Times New Roman"/>
          <w:color w:val="FF0000"/>
          <w:sz w:val="24"/>
          <w:szCs w:val="24"/>
        </w:rPr>
        <w:t xml:space="preserve"> </w:t>
      </w:r>
    </w:p>
    <w:p w14:paraId="653C2685" w14:textId="77777777" w:rsidR="0097358E" w:rsidRPr="008A6E92" w:rsidRDefault="0097358E">
      <w:pPr>
        <w:pStyle w:val="Bezodstpw"/>
        <w:numPr>
          <w:ilvl w:val="0"/>
          <w:numId w:val="24"/>
        </w:numPr>
        <w:rPr>
          <w:rFonts w:ascii="Times New Roman" w:hAnsi="Times New Roman" w:cs="Times New Roman"/>
          <w:sz w:val="24"/>
          <w:szCs w:val="24"/>
        </w:rPr>
      </w:pPr>
      <w:r w:rsidRPr="008A6E92">
        <w:rPr>
          <w:rFonts w:ascii="Times New Roman" w:hAnsi="Times New Roman" w:cs="Times New Roman"/>
          <w:sz w:val="24"/>
          <w:szCs w:val="24"/>
        </w:rPr>
        <w:t>firmom świadczącym usługi lub dostarczającym rozwiązania informatyczne;</w:t>
      </w:r>
    </w:p>
    <w:p w14:paraId="4F9E9B1A" w14:textId="77777777" w:rsidR="0097358E" w:rsidRPr="008A6E92" w:rsidRDefault="0097358E">
      <w:pPr>
        <w:pStyle w:val="Bezodstpw"/>
        <w:numPr>
          <w:ilvl w:val="0"/>
          <w:numId w:val="24"/>
        </w:numPr>
        <w:rPr>
          <w:rFonts w:ascii="Times New Roman" w:hAnsi="Times New Roman" w:cs="Times New Roman"/>
          <w:sz w:val="24"/>
          <w:szCs w:val="24"/>
        </w:rPr>
      </w:pPr>
      <w:r w:rsidRPr="008A6E92">
        <w:rPr>
          <w:rFonts w:ascii="Times New Roman" w:hAnsi="Times New Roman" w:cs="Times New Roman"/>
          <w:sz w:val="24"/>
          <w:szCs w:val="24"/>
        </w:rPr>
        <w:t>podmiotom świadczącym dla nas usługi doradcze, konsultacyjne i audytowe;</w:t>
      </w:r>
    </w:p>
    <w:p w14:paraId="12B105AC" w14:textId="77777777" w:rsidR="0097358E" w:rsidRPr="008A6E92" w:rsidRDefault="0097358E">
      <w:pPr>
        <w:pStyle w:val="Bezodstpw"/>
        <w:numPr>
          <w:ilvl w:val="0"/>
          <w:numId w:val="24"/>
        </w:numPr>
        <w:rPr>
          <w:rFonts w:ascii="Times New Roman" w:hAnsi="Times New Roman" w:cs="Times New Roman"/>
          <w:sz w:val="24"/>
          <w:szCs w:val="24"/>
        </w:rPr>
      </w:pPr>
      <w:r w:rsidRPr="008A6E92">
        <w:rPr>
          <w:rFonts w:ascii="Times New Roman" w:hAnsi="Times New Roman" w:cs="Times New Roman"/>
          <w:sz w:val="24"/>
          <w:szCs w:val="24"/>
        </w:rPr>
        <w:t>firmom świadczącym usługi kurierskie i pocztowe;</w:t>
      </w:r>
    </w:p>
    <w:p w14:paraId="2C334711" w14:textId="77777777" w:rsidR="0097358E" w:rsidRPr="008A6E92" w:rsidRDefault="0097358E">
      <w:pPr>
        <w:pStyle w:val="Bezodstpw"/>
        <w:numPr>
          <w:ilvl w:val="0"/>
          <w:numId w:val="24"/>
        </w:numPr>
        <w:rPr>
          <w:rFonts w:ascii="Times New Roman" w:hAnsi="Times New Roman" w:cs="Times New Roman"/>
          <w:sz w:val="24"/>
          <w:szCs w:val="24"/>
        </w:rPr>
      </w:pPr>
      <w:r w:rsidRPr="008A6E92">
        <w:rPr>
          <w:rFonts w:ascii="Times New Roman" w:hAnsi="Times New Roman" w:cs="Times New Roman"/>
          <w:sz w:val="24"/>
          <w:szCs w:val="24"/>
        </w:rPr>
        <w:t>bankom;</w:t>
      </w:r>
    </w:p>
    <w:p w14:paraId="463A17C4" w14:textId="77777777" w:rsidR="0097358E" w:rsidRPr="008A6E92" w:rsidRDefault="0097358E">
      <w:pPr>
        <w:pStyle w:val="Bezodstpw"/>
        <w:numPr>
          <w:ilvl w:val="0"/>
          <w:numId w:val="24"/>
        </w:numPr>
        <w:rPr>
          <w:rFonts w:ascii="Times New Roman" w:hAnsi="Times New Roman" w:cs="Times New Roman"/>
          <w:sz w:val="24"/>
          <w:szCs w:val="24"/>
        </w:rPr>
      </w:pPr>
      <w:r w:rsidRPr="008A6E92">
        <w:rPr>
          <w:rFonts w:ascii="Times New Roman" w:hAnsi="Times New Roman" w:cs="Times New Roman"/>
          <w:sz w:val="24"/>
          <w:szCs w:val="24"/>
        </w:rPr>
        <w:lastRenderedPageBreak/>
        <w:t>ubezpieczycielom;</w:t>
      </w:r>
    </w:p>
    <w:p w14:paraId="3DAE83B5" w14:textId="77777777" w:rsidR="0097358E" w:rsidRPr="008A6E92" w:rsidRDefault="0097358E">
      <w:pPr>
        <w:pStyle w:val="Bezodstpw"/>
        <w:numPr>
          <w:ilvl w:val="0"/>
          <w:numId w:val="24"/>
        </w:numPr>
        <w:rPr>
          <w:rFonts w:ascii="Times New Roman" w:hAnsi="Times New Roman" w:cs="Times New Roman"/>
          <w:sz w:val="24"/>
          <w:szCs w:val="24"/>
        </w:rPr>
      </w:pPr>
      <w:r w:rsidRPr="008A6E92">
        <w:rPr>
          <w:rFonts w:ascii="Times New Roman" w:hAnsi="Times New Roman" w:cs="Times New Roman"/>
          <w:sz w:val="24"/>
          <w:szCs w:val="24"/>
        </w:rPr>
        <w:t>kancelariom prawnym;</w:t>
      </w:r>
    </w:p>
    <w:p w14:paraId="6AFF97DC" w14:textId="77777777" w:rsidR="0097358E" w:rsidRPr="008A6E92" w:rsidRDefault="0097358E">
      <w:pPr>
        <w:pStyle w:val="Bezodstpw"/>
        <w:numPr>
          <w:ilvl w:val="0"/>
          <w:numId w:val="24"/>
        </w:numPr>
        <w:rPr>
          <w:rFonts w:ascii="Times New Roman" w:hAnsi="Times New Roman" w:cs="Times New Roman"/>
          <w:sz w:val="24"/>
          <w:szCs w:val="24"/>
        </w:rPr>
      </w:pPr>
      <w:r w:rsidRPr="008A6E92">
        <w:rPr>
          <w:rFonts w:ascii="Times New Roman" w:hAnsi="Times New Roman" w:cs="Times New Roman"/>
          <w:sz w:val="24"/>
          <w:szCs w:val="24"/>
        </w:rPr>
        <w:t>spółkom z naszej grupy kapitałowej;</w:t>
      </w:r>
    </w:p>
    <w:p w14:paraId="6A71BC58" w14:textId="77777777" w:rsidR="0097358E" w:rsidRPr="008A6E92" w:rsidRDefault="0097358E">
      <w:pPr>
        <w:pStyle w:val="Bezodstpw"/>
        <w:numPr>
          <w:ilvl w:val="0"/>
          <w:numId w:val="24"/>
        </w:numPr>
        <w:rPr>
          <w:rFonts w:ascii="Times New Roman" w:hAnsi="Times New Roman" w:cs="Times New Roman"/>
          <w:sz w:val="24"/>
          <w:szCs w:val="24"/>
        </w:rPr>
      </w:pPr>
      <w:r w:rsidRPr="008A6E92">
        <w:rPr>
          <w:rFonts w:ascii="Times New Roman" w:hAnsi="Times New Roman" w:cs="Times New Roman"/>
          <w:sz w:val="24"/>
          <w:szCs w:val="24"/>
        </w:rPr>
        <w:t>firmom archiwizującym i niszczącym dokumenty.</w:t>
      </w:r>
    </w:p>
    <w:p w14:paraId="28536BB0" w14:textId="77777777" w:rsidR="0097358E" w:rsidRPr="008A6E92" w:rsidRDefault="0097358E" w:rsidP="0097358E">
      <w:pPr>
        <w:pStyle w:val="Bezodstpw"/>
        <w:ind w:left="720"/>
        <w:rPr>
          <w:rFonts w:ascii="Times New Roman" w:hAnsi="Times New Roman" w:cs="Times New Roman"/>
          <w:sz w:val="24"/>
          <w:szCs w:val="24"/>
        </w:rPr>
      </w:pPr>
    </w:p>
    <w:p w14:paraId="2357121C" w14:textId="77777777" w:rsidR="0097358E" w:rsidRPr="008A6E92" w:rsidRDefault="0097358E">
      <w:pPr>
        <w:pStyle w:val="Akapitzlist"/>
        <w:numPr>
          <w:ilvl w:val="0"/>
          <w:numId w:val="8"/>
        </w:numPr>
        <w:suppressAutoHyphens/>
        <w:autoSpaceDE w:val="0"/>
        <w:autoSpaceDN w:val="0"/>
        <w:adjustRightInd w:val="0"/>
        <w:spacing w:after="0" w:line="240" w:lineRule="auto"/>
        <w:jc w:val="both"/>
        <w:rPr>
          <w:rStyle w:val="Uwydatnienie"/>
          <w:rFonts w:ascii="Times New Roman" w:hAnsi="Times New Roman"/>
          <w:i w:val="0"/>
          <w:iCs/>
          <w:color w:val="FF0000"/>
          <w:sz w:val="24"/>
          <w:szCs w:val="24"/>
        </w:rPr>
      </w:pPr>
      <w:r w:rsidRPr="008A6E92">
        <w:rPr>
          <w:rStyle w:val="Uwydatnienie"/>
          <w:rFonts w:ascii="Times New Roman" w:hAnsi="Times New Roman"/>
          <w:i w:val="0"/>
          <w:iCs/>
          <w:sz w:val="24"/>
          <w:szCs w:val="24"/>
        </w:rPr>
        <w:t xml:space="preserve">Nie będziemy przekazywać </w:t>
      </w:r>
      <w:r w:rsidRPr="008A6E92">
        <w:rPr>
          <w:rFonts w:ascii="Times New Roman" w:hAnsi="Times New Roman"/>
          <w:i/>
          <w:iCs/>
          <w:sz w:val="24"/>
          <w:szCs w:val="24"/>
        </w:rPr>
        <w:t>Pani/Pana</w:t>
      </w:r>
      <w:r w:rsidRPr="008A6E92">
        <w:rPr>
          <w:rStyle w:val="Uwydatnienie"/>
          <w:rFonts w:ascii="Times New Roman" w:hAnsi="Times New Roman"/>
          <w:i w:val="0"/>
          <w:iCs/>
          <w:sz w:val="24"/>
          <w:szCs w:val="24"/>
        </w:rPr>
        <w:t xml:space="preserve"> danych osobowych poza Europejski Obszar Gospodarczy (EOG).</w:t>
      </w:r>
    </w:p>
    <w:p w14:paraId="5E5E8779" w14:textId="77777777" w:rsidR="0097358E" w:rsidRPr="008A6E92" w:rsidRDefault="0097358E">
      <w:pPr>
        <w:numPr>
          <w:ilvl w:val="0"/>
          <w:numId w:val="8"/>
        </w:numPr>
        <w:suppressAutoHyphens/>
        <w:autoSpaceDE w:val="0"/>
        <w:autoSpaceDN w:val="0"/>
        <w:adjustRightInd w:val="0"/>
        <w:spacing w:after="0" w:line="240" w:lineRule="auto"/>
        <w:jc w:val="both"/>
        <w:rPr>
          <w:rFonts w:ascii="Times New Roman" w:hAnsi="Times New Roman" w:cs="Times New Roman"/>
          <w:color w:val="FF0000"/>
          <w:sz w:val="24"/>
          <w:szCs w:val="24"/>
        </w:rPr>
      </w:pPr>
      <w:r w:rsidRPr="008A6E92">
        <w:rPr>
          <w:rFonts w:ascii="Times New Roman" w:hAnsi="Times New Roman" w:cs="Times New Roman"/>
          <w:sz w:val="24"/>
          <w:szCs w:val="24"/>
        </w:rPr>
        <w:t>Pani/Pana dane osobowe przetwarzać będziemy przez okres niezbędny do realizacji celów przetwarzania wskazanych w ust 4 z uwzględnieniem okresów przedawnienia, a następnie w celach archiwalnych przez okres wynikający z przepisów prawa.</w:t>
      </w:r>
    </w:p>
    <w:p w14:paraId="6B801BD9" w14:textId="77777777" w:rsidR="0097358E" w:rsidRPr="008A6E92" w:rsidRDefault="0097358E">
      <w:pPr>
        <w:numPr>
          <w:ilvl w:val="0"/>
          <w:numId w:val="8"/>
        </w:numPr>
        <w:suppressAutoHyphens/>
        <w:autoSpaceDE w:val="0"/>
        <w:autoSpaceDN w:val="0"/>
        <w:adjustRightInd w:val="0"/>
        <w:spacing w:after="0" w:line="240" w:lineRule="auto"/>
        <w:jc w:val="both"/>
        <w:rPr>
          <w:rFonts w:ascii="Times New Roman" w:hAnsi="Times New Roman" w:cs="Times New Roman"/>
          <w:color w:val="FF0000"/>
          <w:sz w:val="24"/>
          <w:szCs w:val="24"/>
        </w:rPr>
      </w:pPr>
      <w:r w:rsidRPr="008A6E92">
        <w:rPr>
          <w:rFonts w:ascii="Times New Roman" w:hAnsi="Times New Roman" w:cs="Times New Roman"/>
          <w:sz w:val="24"/>
          <w:szCs w:val="24"/>
        </w:rPr>
        <w:t>Posiada Pani/Pan prawo (w sytuacjach wskazanych przepisami RODO) dostępu do treści swoich danych oraz prawo ich sprostowania, usunięcia, ograniczenia przetwarzania, prawo wniesienia sprzeciwu wobec przetwarzania oraz prawo do przenoszenia danych.</w:t>
      </w:r>
    </w:p>
    <w:p w14:paraId="2CB94D71" w14:textId="3042F261" w:rsidR="0097358E" w:rsidRPr="008A6E92" w:rsidRDefault="0097358E">
      <w:pPr>
        <w:numPr>
          <w:ilvl w:val="0"/>
          <w:numId w:val="8"/>
        </w:numPr>
        <w:suppressAutoHyphens/>
        <w:autoSpaceDE w:val="0"/>
        <w:autoSpaceDN w:val="0"/>
        <w:adjustRightInd w:val="0"/>
        <w:spacing w:after="0" w:line="240" w:lineRule="auto"/>
        <w:jc w:val="both"/>
        <w:rPr>
          <w:rFonts w:ascii="Times New Roman" w:hAnsi="Times New Roman" w:cs="Times New Roman"/>
          <w:color w:val="FF0000"/>
          <w:sz w:val="24"/>
          <w:szCs w:val="24"/>
        </w:rPr>
      </w:pPr>
      <w:r w:rsidRPr="008A6E92">
        <w:rPr>
          <w:rFonts w:ascii="Times New Roman" w:hAnsi="Times New Roman" w:cs="Times New Roman"/>
          <w:sz w:val="24"/>
          <w:szCs w:val="24"/>
        </w:rPr>
        <w:t>W razie niezgodnego z prawem przetwarzania danych osobowych posiada Pani/Pan prawo wniesienia skargi do organu nadzorczego, tj. do Prezesa Urzędu Ochrony Danych Osobowych</w:t>
      </w:r>
      <w:r w:rsidR="009120BD">
        <w:rPr>
          <w:rFonts w:ascii="Times New Roman" w:hAnsi="Times New Roman" w:cs="Times New Roman"/>
          <w:sz w:val="24"/>
          <w:szCs w:val="24"/>
        </w:rPr>
        <w:t>.</w:t>
      </w:r>
    </w:p>
    <w:p w14:paraId="5BDCBA65" w14:textId="77777777" w:rsidR="0097358E" w:rsidRPr="008A6E92" w:rsidRDefault="0097358E">
      <w:pPr>
        <w:numPr>
          <w:ilvl w:val="0"/>
          <w:numId w:val="8"/>
        </w:numPr>
        <w:suppressAutoHyphens/>
        <w:autoSpaceDE w:val="0"/>
        <w:autoSpaceDN w:val="0"/>
        <w:adjustRightInd w:val="0"/>
        <w:spacing w:after="0" w:line="240" w:lineRule="auto"/>
        <w:jc w:val="both"/>
        <w:rPr>
          <w:rFonts w:ascii="Times New Roman" w:hAnsi="Times New Roman" w:cs="Times New Roman"/>
          <w:sz w:val="24"/>
          <w:szCs w:val="24"/>
        </w:rPr>
      </w:pPr>
      <w:r w:rsidRPr="008A6E92">
        <w:rPr>
          <w:rFonts w:ascii="Times New Roman" w:hAnsi="Times New Roman" w:cs="Times New Roman"/>
          <w:sz w:val="24"/>
          <w:szCs w:val="24"/>
        </w:rPr>
        <w:t>Podanie danych osobowych jest warunkiem zawarcia umowy. Konsekwencją niepodania danych jest brak możliwości zawarcia umowy i nawiązania współpracy.</w:t>
      </w:r>
    </w:p>
    <w:p w14:paraId="3DE7A66F" w14:textId="77777777" w:rsidR="0097358E" w:rsidRPr="008A6E92" w:rsidRDefault="0097358E">
      <w:pPr>
        <w:numPr>
          <w:ilvl w:val="0"/>
          <w:numId w:val="8"/>
        </w:numPr>
        <w:suppressAutoHyphens/>
        <w:autoSpaceDE w:val="0"/>
        <w:autoSpaceDN w:val="0"/>
        <w:adjustRightInd w:val="0"/>
        <w:spacing w:after="0" w:line="240" w:lineRule="auto"/>
        <w:jc w:val="both"/>
        <w:rPr>
          <w:rFonts w:ascii="Times New Roman" w:hAnsi="Times New Roman" w:cs="Times New Roman"/>
          <w:i/>
          <w:iCs/>
          <w:sz w:val="24"/>
          <w:szCs w:val="24"/>
        </w:rPr>
      </w:pPr>
      <w:r w:rsidRPr="008A6E92">
        <w:rPr>
          <w:rStyle w:val="Uwydatnienie"/>
          <w:rFonts w:ascii="Times New Roman" w:hAnsi="Times New Roman"/>
          <w:i w:val="0"/>
          <w:iCs/>
          <w:sz w:val="24"/>
          <w:szCs w:val="24"/>
        </w:rPr>
        <w:t>Dane udostępnione przez Panią/Pana nie będą podlegały profilowaniu, decyzje nie będą podejmowane w sposób zautomatyzowany.</w:t>
      </w:r>
    </w:p>
    <w:p w14:paraId="7AE8BFD2" w14:textId="77777777" w:rsidR="0097358E" w:rsidRPr="008A6E92" w:rsidRDefault="0097358E" w:rsidP="0097358E">
      <w:pPr>
        <w:jc w:val="both"/>
        <w:rPr>
          <w:rFonts w:ascii="Arial" w:hAnsi="Arial" w:cs="Arial"/>
        </w:rPr>
      </w:pPr>
    </w:p>
    <w:p w14:paraId="4E13D0C7" w14:textId="77777777" w:rsidR="0097358E" w:rsidRPr="008A6E92" w:rsidRDefault="0097358E" w:rsidP="0097358E">
      <w:pPr>
        <w:spacing w:after="0"/>
        <w:jc w:val="center"/>
        <w:rPr>
          <w:rFonts w:ascii="Times New Roman" w:eastAsia="Times New Roman" w:hAnsi="Times New Roman"/>
          <w:b/>
          <w:color w:val="auto"/>
          <w:spacing w:val="14"/>
          <w:sz w:val="24"/>
          <w:szCs w:val="24"/>
          <w:lang w:eastAsia="pl-PL"/>
        </w:rPr>
      </w:pPr>
    </w:p>
    <w:p w14:paraId="693D34F0" w14:textId="77777777" w:rsidR="0097358E" w:rsidRPr="008A6E92" w:rsidRDefault="0097358E" w:rsidP="0097358E">
      <w:pPr>
        <w:spacing w:after="0"/>
        <w:ind w:left="2832" w:firstLine="708"/>
        <w:jc w:val="right"/>
        <w:rPr>
          <w:rFonts w:ascii="Times New Roman" w:eastAsia="Times New Roman" w:hAnsi="Times New Roman"/>
          <w:b/>
          <w:color w:val="auto"/>
          <w:sz w:val="24"/>
          <w:szCs w:val="24"/>
          <w:u w:val="single"/>
          <w:lang w:eastAsia="pl-PL"/>
        </w:rPr>
      </w:pPr>
    </w:p>
    <w:p w14:paraId="70994EF3" w14:textId="77777777" w:rsidR="009120BD" w:rsidRPr="008A6E92" w:rsidRDefault="009120BD" w:rsidP="009120BD">
      <w:pPr>
        <w:widowControl w:val="0"/>
        <w:autoSpaceDE w:val="0"/>
        <w:jc w:val="both"/>
        <w:rPr>
          <w:rFonts w:ascii="Times New Roman" w:hAnsi="Times New Roman" w:cs="Times New Roman"/>
          <w:sz w:val="24"/>
          <w:szCs w:val="24"/>
          <w:u w:val="single"/>
        </w:rPr>
      </w:pPr>
      <w:r>
        <w:rPr>
          <w:rFonts w:ascii="Times New Roman" w:hAnsi="Times New Roman" w:cs="Times New Roman"/>
          <w:sz w:val="24"/>
          <w:szCs w:val="24"/>
          <w:u w:val="single"/>
        </w:rPr>
        <w:t>DATA</w:t>
      </w:r>
      <w:r w:rsidRPr="009120BD">
        <w:rPr>
          <w:rFonts w:ascii="Times New Roman" w:hAnsi="Times New Roman" w:cs="Times New Roman"/>
          <w:sz w:val="24"/>
          <w:szCs w:val="24"/>
        </w:rPr>
        <w:t xml:space="preserve">: </w:t>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sidRPr="009120BD">
        <w:rPr>
          <w:rFonts w:ascii="Times New Roman" w:hAnsi="Times New Roman" w:cs="Times New Roman"/>
          <w:sz w:val="24"/>
          <w:szCs w:val="24"/>
        </w:rPr>
        <w:tab/>
      </w:r>
      <w:r>
        <w:rPr>
          <w:rFonts w:ascii="Times New Roman" w:hAnsi="Times New Roman" w:cs="Times New Roman"/>
          <w:sz w:val="24"/>
          <w:szCs w:val="24"/>
          <w:u w:val="single"/>
        </w:rPr>
        <w:t xml:space="preserve">PODPIS </w:t>
      </w:r>
      <w:r w:rsidRPr="008A6E92">
        <w:rPr>
          <w:rFonts w:ascii="Times New Roman" w:hAnsi="Times New Roman" w:cs="Times New Roman"/>
          <w:sz w:val="24"/>
          <w:szCs w:val="24"/>
          <w:u w:val="single"/>
        </w:rPr>
        <w:t>WYKONAWC</w:t>
      </w:r>
      <w:r>
        <w:rPr>
          <w:rFonts w:ascii="Times New Roman" w:hAnsi="Times New Roman" w:cs="Times New Roman"/>
          <w:sz w:val="24"/>
          <w:szCs w:val="24"/>
          <w:u w:val="single"/>
        </w:rPr>
        <w:t>Y</w:t>
      </w:r>
      <w:r w:rsidRPr="009120BD">
        <w:rPr>
          <w:rFonts w:ascii="Times New Roman" w:hAnsi="Times New Roman" w:cs="Times New Roman"/>
          <w:sz w:val="24"/>
          <w:szCs w:val="24"/>
        </w:rPr>
        <w:t>:</w:t>
      </w:r>
    </w:p>
    <w:p w14:paraId="6A9C7FC8" w14:textId="77777777" w:rsidR="005E6806" w:rsidRPr="008A6E92" w:rsidRDefault="005E6806" w:rsidP="005E6806">
      <w:pPr>
        <w:suppressAutoHyphens/>
        <w:spacing w:after="0" w:line="240" w:lineRule="auto"/>
        <w:rPr>
          <w:rFonts w:ascii="Times New Roman" w:eastAsia="Times New Roman" w:hAnsi="Times New Roman"/>
          <w:i/>
          <w:iCs/>
          <w:sz w:val="20"/>
          <w:szCs w:val="20"/>
          <w:lang w:eastAsia="pl-PL"/>
        </w:rPr>
      </w:pPr>
    </w:p>
    <w:p w14:paraId="10DF095B" w14:textId="77777777" w:rsidR="005E6806" w:rsidRPr="008A6E92" w:rsidRDefault="005E6806" w:rsidP="005E6806">
      <w:pPr>
        <w:suppressAutoHyphens/>
        <w:spacing w:after="0" w:line="240" w:lineRule="auto"/>
        <w:rPr>
          <w:rFonts w:ascii="Times New Roman" w:eastAsia="Times New Roman" w:hAnsi="Times New Roman"/>
          <w:i/>
          <w:iCs/>
          <w:sz w:val="20"/>
          <w:szCs w:val="20"/>
          <w:lang w:eastAsia="pl-PL"/>
        </w:rPr>
      </w:pPr>
    </w:p>
    <w:p w14:paraId="5776AF8A" w14:textId="77777777" w:rsidR="005E6806" w:rsidRPr="008A6E92" w:rsidRDefault="005E6806" w:rsidP="005E6806">
      <w:pPr>
        <w:suppressAutoHyphens/>
        <w:spacing w:after="0" w:line="240" w:lineRule="auto"/>
        <w:rPr>
          <w:rFonts w:ascii="Times New Roman" w:eastAsia="Times New Roman" w:hAnsi="Times New Roman"/>
          <w:i/>
          <w:iCs/>
          <w:sz w:val="20"/>
          <w:szCs w:val="20"/>
          <w:lang w:eastAsia="pl-PL"/>
        </w:rPr>
      </w:pPr>
    </w:p>
    <w:p w14:paraId="7F3925E8" w14:textId="77777777" w:rsidR="005E6806" w:rsidRPr="008A6E92" w:rsidRDefault="005E6806" w:rsidP="005E6806">
      <w:pPr>
        <w:suppressAutoHyphens/>
        <w:spacing w:after="0" w:line="240" w:lineRule="auto"/>
        <w:rPr>
          <w:rFonts w:ascii="Times New Roman" w:eastAsia="Times New Roman" w:hAnsi="Times New Roman"/>
          <w:i/>
          <w:iCs/>
          <w:sz w:val="20"/>
          <w:szCs w:val="20"/>
          <w:lang w:eastAsia="pl-PL"/>
        </w:rPr>
      </w:pPr>
    </w:p>
    <w:p w14:paraId="4E70413F" w14:textId="77777777" w:rsidR="005E6806" w:rsidRPr="008A6E92" w:rsidRDefault="005E6806" w:rsidP="005E6806">
      <w:pPr>
        <w:suppressAutoHyphens/>
        <w:spacing w:after="0" w:line="240" w:lineRule="auto"/>
        <w:rPr>
          <w:rFonts w:ascii="Times New Roman" w:eastAsia="Times New Roman" w:hAnsi="Times New Roman"/>
          <w:i/>
          <w:iCs/>
          <w:sz w:val="20"/>
          <w:szCs w:val="20"/>
          <w:lang w:eastAsia="pl-PL"/>
        </w:rPr>
      </w:pPr>
    </w:p>
    <w:p w14:paraId="5EC5CA6B"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64F35F15"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67939E44"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252B774A"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0F8C0A88"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0A7CC32C"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6F583890"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267ED464"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6AA6BF57"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1A076398"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22719553" w14:textId="77777777" w:rsidR="00477AF8" w:rsidRPr="008A6E92" w:rsidRDefault="00477AF8" w:rsidP="00F270AD">
      <w:pPr>
        <w:widowControl w:val="0"/>
        <w:suppressAutoHyphens/>
        <w:spacing w:after="0" w:line="240" w:lineRule="auto"/>
        <w:jc w:val="both"/>
        <w:rPr>
          <w:rFonts w:ascii="Arial" w:eastAsia="Times New Roman" w:hAnsi="Arial" w:cs="Arial"/>
          <w:b/>
          <w:sz w:val="20"/>
          <w:szCs w:val="20"/>
          <w:lang w:eastAsia="ar-SA"/>
        </w:rPr>
      </w:pPr>
    </w:p>
    <w:p w14:paraId="7A7A5722" w14:textId="77777777" w:rsidR="00952E59" w:rsidRPr="008A6E92" w:rsidRDefault="00952E59" w:rsidP="00F270AD">
      <w:pPr>
        <w:widowControl w:val="0"/>
        <w:suppressAutoHyphens/>
        <w:spacing w:after="0" w:line="240" w:lineRule="auto"/>
        <w:jc w:val="both"/>
        <w:rPr>
          <w:rFonts w:ascii="Arial" w:eastAsia="Times New Roman" w:hAnsi="Arial" w:cs="Arial"/>
          <w:b/>
          <w:sz w:val="20"/>
          <w:szCs w:val="20"/>
          <w:lang w:eastAsia="ar-SA"/>
        </w:rPr>
      </w:pPr>
    </w:p>
    <w:p w14:paraId="56E2C640" w14:textId="77777777" w:rsidR="00BE7471" w:rsidRPr="008A6E92" w:rsidRDefault="00BE7471" w:rsidP="00C42174">
      <w:pPr>
        <w:suppressAutoHyphens/>
        <w:spacing w:after="0" w:line="240" w:lineRule="auto"/>
        <w:rPr>
          <w:rFonts w:ascii="Arial" w:eastAsia="Times New Roman" w:hAnsi="Arial" w:cs="Arial"/>
          <w:b/>
          <w:sz w:val="20"/>
          <w:szCs w:val="20"/>
          <w:lang w:eastAsia="ar-SA"/>
        </w:rPr>
      </w:pPr>
      <w:bookmarkStart w:id="9" w:name="_Hlk62808857"/>
    </w:p>
    <w:p w14:paraId="64D89EA9" w14:textId="77777777" w:rsidR="00C42174" w:rsidRPr="008A6E92" w:rsidRDefault="00C42174" w:rsidP="00C42174">
      <w:pPr>
        <w:suppressAutoHyphens/>
        <w:spacing w:after="0" w:line="240" w:lineRule="auto"/>
        <w:rPr>
          <w:rFonts w:ascii="Times New Roman" w:eastAsia="Times New Roman" w:hAnsi="Times New Roman" w:cs="Times New Roman"/>
          <w:b/>
          <w:bCs/>
          <w:sz w:val="24"/>
          <w:szCs w:val="24"/>
          <w:lang w:eastAsia="pl-PL"/>
        </w:rPr>
      </w:pPr>
    </w:p>
    <w:p w14:paraId="54DC5CEA" w14:textId="77777777" w:rsidR="00BE7471" w:rsidRPr="008A6E92" w:rsidRDefault="00BE7471" w:rsidP="00504D8C">
      <w:pPr>
        <w:suppressAutoHyphens/>
        <w:spacing w:after="0" w:line="240" w:lineRule="auto"/>
        <w:jc w:val="right"/>
        <w:rPr>
          <w:rFonts w:ascii="Times New Roman" w:eastAsia="Times New Roman" w:hAnsi="Times New Roman" w:cs="Times New Roman"/>
          <w:b/>
          <w:bCs/>
          <w:sz w:val="24"/>
          <w:szCs w:val="24"/>
          <w:lang w:eastAsia="pl-PL"/>
        </w:rPr>
      </w:pPr>
    </w:p>
    <w:p w14:paraId="24577833" w14:textId="77777777" w:rsidR="006059CE" w:rsidRPr="008A6E92" w:rsidRDefault="006059CE" w:rsidP="00504D8C">
      <w:pPr>
        <w:suppressAutoHyphens/>
        <w:spacing w:after="0" w:line="240" w:lineRule="auto"/>
        <w:jc w:val="right"/>
        <w:rPr>
          <w:rFonts w:ascii="Times New Roman" w:eastAsia="Times New Roman" w:hAnsi="Times New Roman" w:cs="Times New Roman"/>
          <w:b/>
          <w:bCs/>
          <w:sz w:val="24"/>
          <w:szCs w:val="24"/>
          <w:lang w:eastAsia="pl-PL"/>
        </w:rPr>
      </w:pPr>
    </w:p>
    <w:p w14:paraId="4AAB1385" w14:textId="77777777" w:rsidR="006059CE" w:rsidRPr="008A6E92" w:rsidRDefault="006059CE" w:rsidP="00504D8C">
      <w:pPr>
        <w:suppressAutoHyphens/>
        <w:spacing w:after="0" w:line="240" w:lineRule="auto"/>
        <w:jc w:val="right"/>
        <w:rPr>
          <w:rFonts w:ascii="Times New Roman" w:eastAsia="Times New Roman" w:hAnsi="Times New Roman" w:cs="Times New Roman"/>
          <w:b/>
          <w:bCs/>
          <w:sz w:val="24"/>
          <w:szCs w:val="24"/>
          <w:lang w:eastAsia="pl-PL"/>
        </w:rPr>
      </w:pPr>
    </w:p>
    <w:p w14:paraId="2018AABD" w14:textId="77777777" w:rsidR="006059CE" w:rsidRPr="008A6E92" w:rsidRDefault="006059CE" w:rsidP="00504D8C">
      <w:pPr>
        <w:suppressAutoHyphens/>
        <w:spacing w:after="0" w:line="240" w:lineRule="auto"/>
        <w:jc w:val="right"/>
        <w:rPr>
          <w:rFonts w:ascii="Times New Roman" w:eastAsia="Times New Roman" w:hAnsi="Times New Roman" w:cs="Times New Roman"/>
          <w:b/>
          <w:bCs/>
          <w:sz w:val="24"/>
          <w:szCs w:val="24"/>
          <w:lang w:eastAsia="pl-PL"/>
        </w:rPr>
      </w:pPr>
    </w:p>
    <w:p w14:paraId="7B1A049A" w14:textId="77777777" w:rsidR="0097358E" w:rsidRPr="008A6E92" w:rsidRDefault="0097358E" w:rsidP="00504D8C">
      <w:pPr>
        <w:suppressAutoHyphens/>
        <w:spacing w:after="0" w:line="240" w:lineRule="auto"/>
        <w:jc w:val="right"/>
        <w:rPr>
          <w:rFonts w:ascii="Times New Roman" w:eastAsia="Times New Roman" w:hAnsi="Times New Roman" w:cs="Times New Roman"/>
          <w:b/>
          <w:bCs/>
          <w:sz w:val="24"/>
          <w:szCs w:val="24"/>
          <w:lang w:eastAsia="pl-PL"/>
        </w:rPr>
      </w:pPr>
    </w:p>
    <w:p w14:paraId="167E4EAD" w14:textId="77777777" w:rsidR="003B799C" w:rsidRPr="008A6E92" w:rsidRDefault="003B799C" w:rsidP="00504D8C">
      <w:pPr>
        <w:suppressAutoHyphens/>
        <w:spacing w:after="0" w:line="240" w:lineRule="auto"/>
        <w:jc w:val="right"/>
        <w:rPr>
          <w:rFonts w:ascii="Times New Roman" w:eastAsia="Times New Roman" w:hAnsi="Times New Roman" w:cs="Times New Roman"/>
          <w:b/>
          <w:bCs/>
          <w:sz w:val="24"/>
          <w:szCs w:val="24"/>
          <w:lang w:eastAsia="pl-PL"/>
        </w:rPr>
      </w:pPr>
    </w:p>
    <w:p w14:paraId="5FD243F9" w14:textId="77777777" w:rsidR="003B799C" w:rsidRPr="008A6E92" w:rsidRDefault="003B799C" w:rsidP="003B799C">
      <w:pPr>
        <w:suppressAutoHyphens/>
        <w:spacing w:after="0" w:line="240" w:lineRule="auto"/>
        <w:rPr>
          <w:rFonts w:ascii="Times New Roman" w:eastAsia="Times New Roman" w:hAnsi="Times New Roman" w:cs="Times New Roman"/>
          <w:b/>
          <w:bCs/>
          <w:sz w:val="24"/>
          <w:szCs w:val="24"/>
          <w:lang w:eastAsia="pl-PL"/>
        </w:rPr>
      </w:pPr>
    </w:p>
    <w:p w14:paraId="1A801317" w14:textId="77777777" w:rsidR="00562FA4" w:rsidRDefault="00562FA4" w:rsidP="00272DA0">
      <w:pPr>
        <w:suppressAutoHyphens/>
        <w:jc w:val="right"/>
        <w:rPr>
          <w:rFonts w:ascii="Times New Roman" w:eastAsia="Times New Roman" w:hAnsi="Times New Roman" w:cs="Times New Roman"/>
          <w:b/>
          <w:bCs/>
          <w:sz w:val="24"/>
          <w:szCs w:val="24"/>
          <w:lang w:eastAsia="pl-PL"/>
        </w:rPr>
      </w:pPr>
    </w:p>
    <w:p w14:paraId="0B859CB4" w14:textId="641F294B" w:rsidR="00504D8C" w:rsidRPr="008A6E92" w:rsidRDefault="00504D8C" w:rsidP="00272DA0">
      <w:pPr>
        <w:suppressAutoHyphens/>
        <w:jc w:val="right"/>
        <w:rPr>
          <w:rFonts w:ascii="Times New Roman" w:eastAsia="Times New Roman" w:hAnsi="Times New Roman"/>
          <w:b/>
          <w:color w:val="auto"/>
          <w:sz w:val="24"/>
          <w:szCs w:val="24"/>
          <w:lang w:val="fr-FR" w:eastAsia="pl-PL"/>
        </w:rPr>
      </w:pPr>
      <w:r w:rsidRPr="008A6E92">
        <w:rPr>
          <w:rFonts w:ascii="Times New Roman" w:eastAsia="Times New Roman" w:hAnsi="Times New Roman" w:cs="Times New Roman"/>
          <w:b/>
          <w:bCs/>
          <w:sz w:val="24"/>
          <w:szCs w:val="24"/>
          <w:lang w:eastAsia="pl-PL"/>
        </w:rPr>
        <w:lastRenderedPageBreak/>
        <w:t xml:space="preserve">Załącznik nr </w:t>
      </w:r>
      <w:r w:rsidR="003B799C" w:rsidRPr="008A6E92">
        <w:rPr>
          <w:rFonts w:ascii="Times New Roman" w:eastAsia="Times New Roman" w:hAnsi="Times New Roman" w:cs="Times New Roman"/>
          <w:b/>
          <w:bCs/>
          <w:sz w:val="24"/>
          <w:szCs w:val="24"/>
          <w:lang w:eastAsia="pl-PL"/>
        </w:rPr>
        <w:t>4</w:t>
      </w:r>
      <w:r w:rsidRPr="008A6E92">
        <w:rPr>
          <w:rFonts w:ascii="Times New Roman" w:eastAsia="Times New Roman" w:hAnsi="Times New Roman" w:cs="Times New Roman"/>
          <w:b/>
          <w:bCs/>
          <w:sz w:val="24"/>
          <w:szCs w:val="24"/>
          <w:lang w:eastAsia="pl-PL"/>
        </w:rPr>
        <w:t xml:space="preserve"> </w:t>
      </w:r>
      <w:r w:rsidR="006059CE" w:rsidRPr="008A6E92">
        <w:rPr>
          <w:rFonts w:ascii="Times New Roman" w:eastAsia="Times New Roman" w:hAnsi="Times New Roman"/>
          <w:b/>
          <w:color w:val="auto"/>
          <w:sz w:val="24"/>
          <w:szCs w:val="24"/>
          <w:lang w:val="fr-FR" w:eastAsia="pl-PL"/>
        </w:rPr>
        <w:t>do SIWZ</w:t>
      </w:r>
    </w:p>
    <w:bookmarkEnd w:id="9"/>
    <w:p w14:paraId="6F589825" w14:textId="77777777" w:rsidR="00504D8C" w:rsidRPr="005439BA" w:rsidRDefault="00504D8C" w:rsidP="00504D8C">
      <w:pPr>
        <w:suppressAutoHyphens/>
        <w:spacing w:after="86"/>
        <w:jc w:val="center"/>
        <w:rPr>
          <w:rFonts w:ascii="Times New Roman" w:hAnsi="Times New Roman" w:cs="Times New Roman"/>
          <w:b/>
          <w:bCs/>
          <w:color w:val="auto"/>
          <w:sz w:val="28"/>
          <w:szCs w:val="28"/>
          <w:lang w:eastAsia="zh-CN"/>
        </w:rPr>
      </w:pPr>
      <w:r w:rsidRPr="005439BA">
        <w:rPr>
          <w:rFonts w:ascii="Times New Roman" w:hAnsi="Times New Roman" w:cs="Times New Roman"/>
          <w:b/>
          <w:bCs/>
          <w:color w:val="auto"/>
          <w:sz w:val="28"/>
          <w:szCs w:val="28"/>
          <w:lang w:eastAsia="zh-CN"/>
        </w:rPr>
        <w:t>ZOBOWIĄZANIE</w:t>
      </w:r>
    </w:p>
    <w:p w14:paraId="34D1C97D" w14:textId="77777777" w:rsidR="00504D8C" w:rsidRPr="005439BA" w:rsidRDefault="00504D8C" w:rsidP="00504D8C">
      <w:pPr>
        <w:suppressAutoHyphens/>
        <w:spacing w:after="143"/>
        <w:jc w:val="center"/>
        <w:rPr>
          <w:rFonts w:ascii="Times New Roman" w:hAnsi="Times New Roman" w:cs="Times New Roman"/>
          <w:color w:val="auto"/>
          <w:lang w:eastAsia="zh-CN"/>
        </w:rPr>
      </w:pPr>
      <w:r w:rsidRPr="005439BA">
        <w:rPr>
          <w:rFonts w:ascii="Times New Roman" w:hAnsi="Times New Roman" w:cs="Times New Roman"/>
          <w:b/>
          <w:bCs/>
          <w:color w:val="auto"/>
          <w:sz w:val="28"/>
          <w:szCs w:val="28"/>
          <w:lang w:eastAsia="zh-CN"/>
        </w:rPr>
        <w:t>do oddania do dyspozycji niezbędnych zasobów na potrzeby wykonania zamówienia</w:t>
      </w:r>
    </w:p>
    <w:p w14:paraId="6F2B9899" w14:textId="77777777" w:rsidR="00504D8C" w:rsidRPr="008A6E92" w:rsidRDefault="00504D8C" w:rsidP="00504D8C">
      <w:pPr>
        <w:suppressAutoHyphens/>
        <w:spacing w:after="143"/>
        <w:rPr>
          <w:rFonts w:ascii="Times New Roman" w:hAnsi="Times New Roman" w:cs="Times New Roman"/>
          <w:lang w:eastAsia="zh-CN"/>
        </w:rPr>
      </w:pPr>
      <w:r w:rsidRPr="008A6E92">
        <w:rPr>
          <w:rFonts w:ascii="Times New Roman" w:hAnsi="Times New Roman" w:cs="Times New Roman"/>
          <w:lang w:eastAsia="zh-CN"/>
        </w:rPr>
        <w:t>My niżej podpisani</w:t>
      </w:r>
    </w:p>
    <w:p w14:paraId="768A1DC4" w14:textId="77777777" w:rsidR="00504D8C" w:rsidRPr="008A6E92" w:rsidRDefault="00504D8C" w:rsidP="00504D8C">
      <w:pPr>
        <w:suppressAutoHyphens/>
        <w:spacing w:after="143"/>
        <w:rPr>
          <w:rFonts w:ascii="Times New Roman" w:hAnsi="Times New Roman" w:cs="Times New Roman"/>
          <w:sz w:val="16"/>
          <w:szCs w:val="16"/>
          <w:lang w:eastAsia="zh-CN"/>
        </w:rPr>
      </w:pPr>
      <w:r w:rsidRPr="008A6E92">
        <w:rPr>
          <w:rFonts w:ascii="Times New Roman" w:hAnsi="Times New Roman" w:cs="Times New Roman"/>
          <w:lang w:eastAsia="zh-CN"/>
        </w:rPr>
        <w:t>……………………………………………………………………………………………………………………………………………………………………………………………………………………</w:t>
      </w:r>
    </w:p>
    <w:p w14:paraId="2BA4CF88" w14:textId="77777777" w:rsidR="00504D8C" w:rsidRPr="008A6E92" w:rsidRDefault="00504D8C" w:rsidP="00504D8C">
      <w:pPr>
        <w:suppressAutoHyphens/>
        <w:spacing w:after="143"/>
        <w:jc w:val="center"/>
        <w:rPr>
          <w:rFonts w:ascii="Times New Roman" w:eastAsia="Times New Roman" w:hAnsi="Times New Roman" w:cs="Times New Roman"/>
          <w:lang w:eastAsia="zh-CN"/>
        </w:rPr>
      </w:pPr>
      <w:r w:rsidRPr="008A6E92">
        <w:rPr>
          <w:rFonts w:ascii="Times New Roman" w:hAnsi="Times New Roman" w:cs="Times New Roman"/>
          <w:sz w:val="16"/>
          <w:szCs w:val="16"/>
          <w:lang w:eastAsia="zh-CN"/>
        </w:rPr>
        <w:t>(imię i nazwisko składającego oświadczenie)</w:t>
      </w:r>
    </w:p>
    <w:p w14:paraId="6CBA5A76" w14:textId="77777777" w:rsidR="00504D8C" w:rsidRPr="008A6E92" w:rsidRDefault="00504D8C" w:rsidP="00504D8C">
      <w:pPr>
        <w:suppressAutoHyphens/>
        <w:spacing w:after="0" w:line="240" w:lineRule="auto"/>
        <w:jc w:val="both"/>
        <w:rPr>
          <w:rFonts w:ascii="Times New Roman" w:eastAsia="Times New Roman" w:hAnsi="Times New Roman" w:cs="Times New Roman"/>
          <w:lang w:eastAsia="zh-CN"/>
        </w:rPr>
      </w:pPr>
      <w:r w:rsidRPr="008A6E92">
        <w:rPr>
          <w:rFonts w:ascii="Times New Roman" w:eastAsia="Times New Roman" w:hAnsi="Times New Roman" w:cs="Times New Roman"/>
          <w:lang w:eastAsia="zh-CN"/>
        </w:rPr>
        <w:t>Działając w imieniu i na rzecz………………………………………………………………………….</w:t>
      </w:r>
      <w:r w:rsidR="00D920E0" w:rsidRPr="008A6E92">
        <w:rPr>
          <w:rFonts w:ascii="Times New Roman" w:eastAsia="Times New Roman" w:hAnsi="Times New Roman" w:cs="Times New Roman"/>
          <w:lang w:eastAsia="zh-CN"/>
        </w:rPr>
        <w:t>.</w:t>
      </w:r>
    </w:p>
    <w:p w14:paraId="442D5AB3" w14:textId="77777777" w:rsidR="00504D8C" w:rsidRPr="008A6E92" w:rsidRDefault="00504D8C" w:rsidP="00504D8C">
      <w:pPr>
        <w:suppressAutoHyphens/>
        <w:spacing w:after="0" w:line="240" w:lineRule="auto"/>
        <w:jc w:val="both"/>
        <w:rPr>
          <w:rFonts w:ascii="Times New Roman" w:eastAsia="Times New Roman" w:hAnsi="Times New Roman" w:cs="Times New Roman"/>
          <w:lang w:eastAsia="zh-CN"/>
        </w:rPr>
      </w:pPr>
      <w:r w:rsidRPr="008A6E92">
        <w:rPr>
          <w:rFonts w:ascii="Times New Roman" w:eastAsia="Times New Roman" w:hAnsi="Times New Roman" w:cs="Times New Roman"/>
          <w:lang w:eastAsia="zh-CN"/>
        </w:rPr>
        <w:t>…………………………………………………………………………………………………………..</w:t>
      </w:r>
    </w:p>
    <w:p w14:paraId="1AFD6C5B" w14:textId="77777777" w:rsidR="00504D8C" w:rsidRPr="008A6E92" w:rsidRDefault="00504D8C" w:rsidP="00504D8C">
      <w:pPr>
        <w:suppressAutoHyphens/>
        <w:spacing w:after="0" w:line="240" w:lineRule="auto"/>
        <w:jc w:val="center"/>
        <w:rPr>
          <w:rFonts w:ascii="Times New Roman" w:hAnsi="Times New Roman" w:cs="Times New Roman"/>
          <w:sz w:val="16"/>
          <w:szCs w:val="16"/>
          <w:lang w:eastAsia="zh-CN"/>
        </w:rPr>
      </w:pPr>
      <w:r w:rsidRPr="008A6E92">
        <w:rPr>
          <w:rFonts w:ascii="Times New Roman" w:hAnsi="Times New Roman" w:cs="Times New Roman"/>
          <w:sz w:val="16"/>
          <w:szCs w:val="16"/>
          <w:lang w:eastAsia="zh-CN"/>
        </w:rPr>
        <w:t xml:space="preserve"> (nazwa i adres podmiotu oddającego do dyspozycji zasoby)</w:t>
      </w:r>
    </w:p>
    <w:p w14:paraId="0732A50C" w14:textId="77777777" w:rsidR="00504D8C" w:rsidRPr="008A6E92" w:rsidRDefault="00504D8C" w:rsidP="00504D8C">
      <w:pPr>
        <w:suppressAutoHyphens/>
        <w:spacing w:after="0" w:line="240" w:lineRule="auto"/>
        <w:jc w:val="center"/>
        <w:rPr>
          <w:rFonts w:ascii="Times New Roman" w:hAnsi="Times New Roman" w:cs="Times New Roman"/>
          <w:b/>
          <w:bCs/>
          <w:lang w:eastAsia="zh-CN"/>
        </w:rPr>
      </w:pPr>
    </w:p>
    <w:p w14:paraId="3CF26380" w14:textId="77777777" w:rsidR="00504D8C" w:rsidRPr="008A6E92" w:rsidRDefault="00504D8C" w:rsidP="00504D8C">
      <w:pPr>
        <w:suppressAutoHyphens/>
        <w:spacing w:after="0" w:line="240" w:lineRule="auto"/>
        <w:jc w:val="both"/>
        <w:rPr>
          <w:rFonts w:ascii="Times New Roman" w:eastAsia="Times New Roman" w:hAnsi="Times New Roman" w:cs="Times New Roman"/>
          <w:lang w:eastAsia="zh-CN"/>
        </w:rPr>
      </w:pPr>
      <w:r w:rsidRPr="008A6E92">
        <w:rPr>
          <w:rFonts w:ascii="Times New Roman" w:eastAsia="Times New Roman" w:hAnsi="Times New Roman" w:cs="Times New Roman"/>
          <w:lang w:eastAsia="zh-CN"/>
        </w:rPr>
        <w:t>Udostępniam/my Wykonawcy uczestniczącemu w niniejszym postepowaniu o udzielenie zamówienia tj</w:t>
      </w:r>
      <w:r w:rsidR="00952E59" w:rsidRPr="008A6E92">
        <w:rPr>
          <w:rFonts w:ascii="Times New Roman" w:eastAsia="Times New Roman" w:hAnsi="Times New Roman" w:cs="Times New Roman"/>
          <w:lang w:eastAsia="zh-CN"/>
        </w:rPr>
        <w:t>.</w:t>
      </w:r>
      <w:r w:rsidRPr="008A6E92">
        <w:rPr>
          <w:rFonts w:ascii="Times New Roman" w:eastAsia="Times New Roman" w:hAnsi="Times New Roman" w:cs="Times New Roman"/>
          <w:lang w:eastAsia="zh-CN"/>
        </w:rPr>
        <w:t>:</w:t>
      </w:r>
    </w:p>
    <w:p w14:paraId="39DFEA6F" w14:textId="77777777" w:rsidR="00504D8C" w:rsidRPr="008A6E92" w:rsidRDefault="00504D8C" w:rsidP="00D920E0">
      <w:pPr>
        <w:suppressAutoHyphens/>
        <w:spacing w:after="0" w:line="240" w:lineRule="auto"/>
        <w:rPr>
          <w:rFonts w:ascii="Times New Roman" w:hAnsi="Times New Roman" w:cs="Times New Roman"/>
          <w:sz w:val="16"/>
          <w:szCs w:val="16"/>
          <w:lang w:eastAsia="zh-CN"/>
        </w:rPr>
      </w:pPr>
      <w:r w:rsidRPr="008A6E92">
        <w:rPr>
          <w:rFonts w:ascii="Times New Roman" w:eastAsia="Times New Roman" w:hAnsi="Times New Roman" w:cs="Times New Roman"/>
          <w:lang w:eastAsia="zh-CN"/>
        </w:rPr>
        <w:t>…………………………………………………………………………………………………………</w:t>
      </w:r>
      <w:r w:rsidR="00D920E0" w:rsidRPr="008A6E92">
        <w:rPr>
          <w:rFonts w:ascii="Times New Roman" w:eastAsia="Times New Roman" w:hAnsi="Times New Roman" w:cs="Times New Roman"/>
          <w:lang w:eastAsia="zh-CN"/>
        </w:rPr>
        <w:t>..</w:t>
      </w:r>
    </w:p>
    <w:p w14:paraId="5E31825C" w14:textId="77777777" w:rsidR="00504D8C" w:rsidRPr="008A6E92" w:rsidRDefault="00504D8C" w:rsidP="00504D8C">
      <w:pPr>
        <w:suppressAutoHyphens/>
        <w:spacing w:after="0" w:line="240" w:lineRule="auto"/>
        <w:jc w:val="center"/>
        <w:rPr>
          <w:rFonts w:ascii="Times New Roman" w:hAnsi="Times New Roman" w:cs="Times New Roman"/>
          <w:lang w:eastAsia="zh-CN"/>
        </w:rPr>
      </w:pPr>
      <w:r w:rsidRPr="008A6E92">
        <w:rPr>
          <w:rFonts w:ascii="Times New Roman" w:hAnsi="Times New Roman" w:cs="Times New Roman"/>
          <w:sz w:val="16"/>
          <w:szCs w:val="16"/>
          <w:lang w:eastAsia="zh-CN"/>
        </w:rPr>
        <w:t>(nazwa i adres Wykonawcy składającego ofertę)</w:t>
      </w:r>
    </w:p>
    <w:p w14:paraId="2C62DBB0" w14:textId="77777777" w:rsidR="00D920E0" w:rsidRPr="008A6E92" w:rsidRDefault="00504D8C" w:rsidP="00504D8C">
      <w:pPr>
        <w:suppressAutoHyphens/>
        <w:spacing w:after="143"/>
        <w:rPr>
          <w:rFonts w:ascii="Times New Roman" w:hAnsi="Times New Roman" w:cs="Times New Roman"/>
          <w:vertAlign w:val="superscript"/>
          <w:lang w:eastAsia="zh-CN"/>
        </w:rPr>
      </w:pPr>
      <w:r w:rsidRPr="008A6E92">
        <w:rPr>
          <w:rFonts w:ascii="Times New Roman" w:hAnsi="Times New Roman" w:cs="Times New Roman"/>
          <w:lang w:eastAsia="zh-CN"/>
        </w:rPr>
        <w:t>do dyspozycji niezbędne zasoby</w:t>
      </w:r>
      <w:r w:rsidRPr="008A6E92">
        <w:rPr>
          <w:rFonts w:ascii="Times New Roman" w:hAnsi="Times New Roman" w:cs="Times New Roman"/>
          <w:vertAlign w:val="superscript"/>
          <w:lang w:eastAsia="zh-CN"/>
        </w:rPr>
        <w:t>1</w:t>
      </w:r>
    </w:p>
    <w:p w14:paraId="6792C7BA" w14:textId="77777777" w:rsidR="00504D8C" w:rsidRPr="008A6E92" w:rsidRDefault="00504D8C" w:rsidP="00504D8C">
      <w:pPr>
        <w:suppressAutoHyphens/>
        <w:spacing w:after="143"/>
        <w:rPr>
          <w:rFonts w:ascii="Times New Roman" w:hAnsi="Times New Roman" w:cs="Times New Roman"/>
          <w:sz w:val="16"/>
          <w:szCs w:val="16"/>
          <w:lang w:eastAsia="zh-CN"/>
        </w:rPr>
      </w:pPr>
      <w:r w:rsidRPr="008A6E92">
        <w:rPr>
          <w:rFonts w:ascii="Times New Roman" w:hAnsi="Times New Roman" w:cs="Times New Roman"/>
          <w:vertAlign w:val="superscript"/>
          <w:lang w:eastAsia="zh-CN"/>
        </w:rPr>
        <w:t xml:space="preserve"> </w:t>
      </w:r>
      <w:r w:rsidRPr="008A6E92">
        <w:rPr>
          <w:rFonts w:ascii="Times New Roman" w:hAnsi="Times New Roman" w:cs="Times New Roman"/>
          <w:lang w:eastAsia="zh-CN"/>
        </w:rPr>
        <w:t>…………………………………………………………………………………………………</w:t>
      </w:r>
      <w:r w:rsidR="00D920E0" w:rsidRPr="008A6E92">
        <w:rPr>
          <w:rFonts w:ascii="Times New Roman" w:hAnsi="Times New Roman" w:cs="Times New Roman"/>
          <w:lang w:eastAsia="zh-CN"/>
        </w:rPr>
        <w:t>……….</w:t>
      </w:r>
    </w:p>
    <w:p w14:paraId="05050DC7" w14:textId="77777777" w:rsidR="00504D8C" w:rsidRPr="008A6E92" w:rsidRDefault="00504D8C" w:rsidP="00504D8C">
      <w:pPr>
        <w:suppressAutoHyphens/>
        <w:spacing w:after="143"/>
        <w:jc w:val="center"/>
        <w:rPr>
          <w:rFonts w:ascii="Times New Roman" w:hAnsi="Times New Roman" w:cs="Times New Roman"/>
          <w:lang w:eastAsia="zh-CN"/>
        </w:rPr>
      </w:pPr>
      <w:r w:rsidRPr="008A6E92">
        <w:rPr>
          <w:rFonts w:ascii="Times New Roman" w:hAnsi="Times New Roman" w:cs="Times New Roman"/>
          <w:sz w:val="16"/>
          <w:szCs w:val="16"/>
          <w:lang w:eastAsia="zh-CN"/>
        </w:rPr>
        <w:t>(zakres udostępnionych zasobów)</w:t>
      </w:r>
    </w:p>
    <w:p w14:paraId="320CACC8" w14:textId="1F2C6F51" w:rsidR="00F03EF5" w:rsidRPr="007B13E3" w:rsidRDefault="00504D8C" w:rsidP="007B13E3">
      <w:pPr>
        <w:autoSpaceDE w:val="0"/>
        <w:autoSpaceDN w:val="0"/>
        <w:adjustRightInd w:val="0"/>
        <w:spacing w:after="0" w:line="240" w:lineRule="auto"/>
        <w:jc w:val="both"/>
        <w:rPr>
          <w:rFonts w:ascii="Times New Roman" w:hAnsi="Times New Roman" w:cs="Times New Roman"/>
          <w:b/>
          <w:bCs/>
          <w:color w:val="EE0000"/>
          <w:sz w:val="24"/>
          <w:szCs w:val="24"/>
          <w:lang w:eastAsia="zh-CN"/>
        </w:rPr>
      </w:pPr>
      <w:r w:rsidRPr="008A6E92">
        <w:rPr>
          <w:rFonts w:ascii="Times New Roman" w:hAnsi="Times New Roman" w:cs="Times New Roman"/>
          <w:lang w:eastAsia="zh-CN"/>
        </w:rPr>
        <w:t>na okres korzystania z nich przy wykonywaniu zamówienia pn</w:t>
      </w:r>
      <w:r w:rsidR="00D920E0" w:rsidRPr="008A6E92">
        <w:rPr>
          <w:rFonts w:ascii="Times New Roman" w:hAnsi="Times New Roman" w:cs="Times New Roman"/>
          <w:lang w:eastAsia="zh-CN"/>
        </w:rPr>
        <w:t>.:</w:t>
      </w:r>
      <w:r w:rsidRPr="008A6E92">
        <w:rPr>
          <w:rFonts w:ascii="Times New Roman" w:hAnsi="Times New Roman" w:cs="Times New Roman"/>
          <w:lang w:eastAsia="zh-CN"/>
        </w:rPr>
        <w:t xml:space="preserve"> </w:t>
      </w:r>
      <w:r w:rsidR="00F03EF5" w:rsidRPr="005439BA">
        <w:rPr>
          <w:rFonts w:ascii="Times New Roman" w:hAnsi="Times New Roman" w:cs="Times New Roman"/>
          <w:b/>
          <w:bCs/>
          <w:color w:val="auto"/>
          <w:sz w:val="24"/>
          <w:szCs w:val="24"/>
          <w:lang w:eastAsia="zh-CN"/>
        </w:rPr>
        <w:t>„</w:t>
      </w:r>
      <w:r w:rsidR="007B13E3" w:rsidRPr="005439BA">
        <w:rPr>
          <w:rFonts w:ascii="Times New Roman" w:hAnsi="Times New Roman" w:cs="Times New Roman"/>
          <w:b/>
          <w:bCs/>
          <w:color w:val="auto"/>
          <w:sz w:val="24"/>
          <w:szCs w:val="24"/>
          <w:lang w:eastAsia="zh-CN"/>
        </w:rPr>
        <w:t xml:space="preserve">Rozbudowa zaplecza sanitarno-socjalnego wraz z infrastrukturą techniczną na terenie GPK Głogów sp. z o.o. </w:t>
      </w:r>
      <w:r w:rsidR="004C7E98" w:rsidRPr="005439BA">
        <w:rPr>
          <w:rFonts w:ascii="Times New Roman" w:hAnsi="Times New Roman" w:cs="Times New Roman"/>
          <w:b/>
          <w:bCs/>
          <w:color w:val="auto"/>
          <w:sz w:val="24"/>
          <w:szCs w:val="24"/>
          <w:lang w:eastAsia="zh-CN"/>
        </w:rPr>
        <w:br/>
      </w:r>
      <w:r w:rsidR="007B13E3" w:rsidRPr="005439BA">
        <w:rPr>
          <w:rFonts w:ascii="Times New Roman" w:hAnsi="Times New Roman" w:cs="Times New Roman"/>
          <w:b/>
          <w:bCs/>
          <w:color w:val="auto"/>
          <w:sz w:val="24"/>
          <w:szCs w:val="24"/>
          <w:lang w:eastAsia="zh-CN"/>
        </w:rPr>
        <w:t>w</w:t>
      </w:r>
      <w:r w:rsidR="004C7E98" w:rsidRPr="005439BA">
        <w:rPr>
          <w:rFonts w:ascii="Times New Roman" w:hAnsi="Times New Roman" w:cs="Times New Roman"/>
          <w:b/>
          <w:bCs/>
          <w:color w:val="auto"/>
          <w:sz w:val="24"/>
          <w:szCs w:val="24"/>
          <w:lang w:eastAsia="zh-CN"/>
        </w:rPr>
        <w:t xml:space="preserve"> </w:t>
      </w:r>
      <w:r w:rsidR="007B13E3" w:rsidRPr="005439BA">
        <w:rPr>
          <w:rFonts w:ascii="Times New Roman" w:hAnsi="Times New Roman" w:cs="Times New Roman"/>
          <w:b/>
          <w:bCs/>
          <w:color w:val="auto"/>
          <w:sz w:val="24"/>
          <w:szCs w:val="24"/>
          <w:lang w:eastAsia="zh-CN"/>
        </w:rPr>
        <w:t>Głogowie</w:t>
      </w:r>
      <w:r w:rsidR="00F03EF5" w:rsidRPr="005439BA">
        <w:rPr>
          <w:rFonts w:ascii="Times New Roman" w:hAnsi="Times New Roman" w:cs="Times New Roman"/>
          <w:b/>
          <w:bCs/>
          <w:color w:val="auto"/>
          <w:sz w:val="24"/>
          <w:szCs w:val="24"/>
          <w:lang w:eastAsia="zh-CN"/>
        </w:rPr>
        <w:t>”– nr sprawy: DZ/</w:t>
      </w:r>
      <w:r w:rsidR="007B13E3" w:rsidRPr="005439BA">
        <w:rPr>
          <w:rFonts w:ascii="Times New Roman" w:hAnsi="Times New Roman" w:cs="Times New Roman"/>
          <w:b/>
          <w:bCs/>
          <w:color w:val="auto"/>
          <w:sz w:val="24"/>
          <w:szCs w:val="24"/>
          <w:lang w:eastAsia="zh-CN"/>
        </w:rPr>
        <w:t>78</w:t>
      </w:r>
      <w:r w:rsidR="00F03EF5" w:rsidRPr="005439BA">
        <w:rPr>
          <w:rFonts w:ascii="Times New Roman" w:hAnsi="Times New Roman" w:cs="Times New Roman"/>
          <w:b/>
          <w:bCs/>
          <w:color w:val="auto"/>
          <w:sz w:val="24"/>
          <w:szCs w:val="24"/>
          <w:lang w:eastAsia="zh-CN"/>
        </w:rPr>
        <w:t>/202</w:t>
      </w:r>
      <w:r w:rsidR="007B13E3" w:rsidRPr="005439BA">
        <w:rPr>
          <w:rFonts w:ascii="Times New Roman" w:hAnsi="Times New Roman" w:cs="Times New Roman"/>
          <w:b/>
          <w:bCs/>
          <w:color w:val="auto"/>
          <w:sz w:val="24"/>
          <w:szCs w:val="24"/>
          <w:lang w:eastAsia="zh-CN"/>
        </w:rPr>
        <w:t>6</w:t>
      </w:r>
    </w:p>
    <w:p w14:paraId="1721F688" w14:textId="77777777" w:rsidR="00670755" w:rsidRDefault="00670755" w:rsidP="00F03EF5">
      <w:pPr>
        <w:suppressAutoHyphens/>
        <w:spacing w:after="143"/>
        <w:jc w:val="both"/>
        <w:rPr>
          <w:rFonts w:ascii="Times New Roman" w:hAnsi="Times New Roman" w:cs="Times New Roman"/>
          <w:lang w:eastAsia="zh-CN"/>
        </w:rPr>
      </w:pPr>
    </w:p>
    <w:p w14:paraId="2ABF3CA6" w14:textId="690F9DB4" w:rsidR="00504D8C" w:rsidRPr="008A6E92" w:rsidRDefault="00504D8C" w:rsidP="00F03EF5">
      <w:pPr>
        <w:suppressAutoHyphens/>
        <w:spacing w:after="143"/>
        <w:jc w:val="both"/>
        <w:rPr>
          <w:rFonts w:ascii="Times New Roman" w:hAnsi="Times New Roman" w:cs="Times New Roman"/>
          <w:lang w:eastAsia="zh-CN"/>
        </w:rPr>
      </w:pPr>
      <w:r w:rsidRPr="008A6E92">
        <w:rPr>
          <w:rFonts w:ascii="Times New Roman" w:hAnsi="Times New Roman" w:cs="Times New Roman"/>
          <w:lang w:eastAsia="zh-CN"/>
        </w:rPr>
        <w:t>przez cały okres realizacji zamówienia i w celu jego należytego wykonania.</w:t>
      </w:r>
    </w:p>
    <w:p w14:paraId="05868300" w14:textId="77777777" w:rsidR="00D920E0" w:rsidRPr="008A6E92" w:rsidRDefault="00504D8C" w:rsidP="00504D8C">
      <w:pPr>
        <w:suppressAutoHyphens/>
        <w:spacing w:after="143"/>
        <w:rPr>
          <w:rFonts w:ascii="Times New Roman" w:hAnsi="Times New Roman" w:cs="Times New Roman"/>
          <w:vertAlign w:val="superscript"/>
          <w:lang w:eastAsia="zh-CN"/>
        </w:rPr>
      </w:pPr>
      <w:r w:rsidRPr="008A6E92">
        <w:rPr>
          <w:rFonts w:ascii="Times New Roman" w:hAnsi="Times New Roman" w:cs="Times New Roman"/>
          <w:lang w:eastAsia="zh-CN"/>
        </w:rPr>
        <w:t>Sposób wykorzystania w/w zasobów przez Wykonawcę</w:t>
      </w:r>
      <w:r w:rsidR="007129ED" w:rsidRPr="008A6E92">
        <w:rPr>
          <w:rFonts w:ascii="Times New Roman" w:hAnsi="Times New Roman" w:cs="Times New Roman"/>
          <w:lang w:eastAsia="zh-CN"/>
        </w:rPr>
        <w:t xml:space="preserve"> przy wykonywaniu zamówienia to</w:t>
      </w:r>
      <w:r w:rsidRPr="008A6E92">
        <w:rPr>
          <w:rFonts w:ascii="Times New Roman" w:hAnsi="Times New Roman" w:cs="Times New Roman"/>
          <w:vertAlign w:val="superscript"/>
          <w:lang w:eastAsia="zh-CN"/>
        </w:rPr>
        <w:t>2</w:t>
      </w:r>
    </w:p>
    <w:p w14:paraId="145C508C" w14:textId="77777777" w:rsidR="00504D8C" w:rsidRPr="008A6E92" w:rsidRDefault="00504D8C" w:rsidP="00504D8C">
      <w:pPr>
        <w:suppressAutoHyphens/>
        <w:spacing w:after="143"/>
        <w:rPr>
          <w:rFonts w:ascii="Times New Roman" w:hAnsi="Times New Roman" w:cs="Times New Roman"/>
          <w:lang w:eastAsia="zh-CN"/>
        </w:rPr>
      </w:pPr>
      <w:r w:rsidRPr="008A6E92">
        <w:rPr>
          <w:rFonts w:ascii="Times New Roman" w:hAnsi="Times New Roman" w:cs="Times New Roman"/>
          <w:lang w:eastAsia="zh-CN"/>
        </w:rPr>
        <w:t>…………………………………………………………………………………………………………</w:t>
      </w:r>
      <w:r w:rsidR="00D920E0" w:rsidRPr="008A6E92">
        <w:rPr>
          <w:rFonts w:ascii="Times New Roman" w:hAnsi="Times New Roman" w:cs="Times New Roman"/>
          <w:lang w:eastAsia="zh-CN"/>
        </w:rPr>
        <w:t>.</w:t>
      </w:r>
    </w:p>
    <w:p w14:paraId="348AD185" w14:textId="77777777" w:rsidR="00D920E0" w:rsidRPr="008A6E92" w:rsidRDefault="00504D8C" w:rsidP="00504D8C">
      <w:pPr>
        <w:suppressAutoHyphens/>
        <w:spacing w:after="143"/>
        <w:rPr>
          <w:rFonts w:ascii="Times New Roman" w:hAnsi="Times New Roman" w:cs="Times New Roman"/>
          <w:vertAlign w:val="superscript"/>
          <w:lang w:eastAsia="zh-CN"/>
        </w:rPr>
      </w:pPr>
      <w:r w:rsidRPr="008A6E92">
        <w:rPr>
          <w:rFonts w:ascii="Times New Roman" w:hAnsi="Times New Roman" w:cs="Times New Roman"/>
          <w:lang w:eastAsia="zh-CN"/>
        </w:rPr>
        <w:t>Charakter stosunku, jaki będzie łączył nas z Wykonawcą</w:t>
      </w:r>
      <w:r w:rsidRPr="008A6E92">
        <w:rPr>
          <w:rFonts w:ascii="Times New Roman" w:hAnsi="Times New Roman" w:cs="Times New Roman"/>
          <w:vertAlign w:val="superscript"/>
          <w:lang w:eastAsia="zh-CN"/>
        </w:rPr>
        <w:t xml:space="preserve">3 </w:t>
      </w:r>
    </w:p>
    <w:p w14:paraId="4C9499CE" w14:textId="77777777" w:rsidR="00504D8C" w:rsidRPr="008A6E92" w:rsidRDefault="00504D8C" w:rsidP="00504D8C">
      <w:pPr>
        <w:suppressAutoHyphens/>
        <w:spacing w:after="143"/>
        <w:rPr>
          <w:rFonts w:ascii="Times New Roman" w:hAnsi="Times New Roman" w:cs="Times New Roman"/>
          <w:vertAlign w:val="superscript"/>
          <w:lang w:eastAsia="zh-CN"/>
        </w:rPr>
      </w:pPr>
      <w:r w:rsidRPr="008A6E92">
        <w:rPr>
          <w:rFonts w:ascii="Times New Roman" w:hAnsi="Times New Roman" w:cs="Times New Roman"/>
          <w:lang w:eastAsia="zh-CN"/>
        </w:rPr>
        <w:t>………</w:t>
      </w:r>
      <w:r w:rsidR="00D920E0" w:rsidRPr="008A6E92">
        <w:rPr>
          <w:rFonts w:ascii="Times New Roman" w:hAnsi="Times New Roman" w:cs="Times New Roman"/>
          <w:lang w:eastAsia="zh-CN"/>
        </w:rPr>
        <w:t>…………………………………………………………………………………………………..</w:t>
      </w:r>
    </w:p>
    <w:p w14:paraId="7BDD6067" w14:textId="77777777" w:rsidR="00504D8C" w:rsidRPr="008A6E92" w:rsidRDefault="00504D8C" w:rsidP="00504D8C">
      <w:pPr>
        <w:suppressAutoHyphens/>
        <w:spacing w:after="143"/>
        <w:rPr>
          <w:rFonts w:ascii="Times New Roman" w:eastAsia="Times New Roman" w:hAnsi="Times New Roman" w:cs="Times New Roman"/>
          <w:sz w:val="24"/>
          <w:szCs w:val="24"/>
          <w:lang w:eastAsia="zh-CN"/>
        </w:rPr>
      </w:pPr>
      <w:r w:rsidRPr="008A6E92">
        <w:rPr>
          <w:rFonts w:ascii="Times New Roman" w:hAnsi="Times New Roman" w:cs="Times New Roman"/>
          <w:lang w:eastAsia="zh-CN"/>
        </w:rPr>
        <w:t>Oświadczam, że będę brał udział w realizacji zamówienia.</w:t>
      </w:r>
    </w:p>
    <w:p w14:paraId="76C8572F" w14:textId="77777777" w:rsidR="00504D8C" w:rsidRPr="008A6E92" w:rsidRDefault="00504D8C" w:rsidP="00504D8C">
      <w:pPr>
        <w:suppressAutoHyphens/>
        <w:spacing w:after="143"/>
        <w:rPr>
          <w:rFonts w:ascii="Times New Roman" w:hAnsi="Times New Roman" w:cs="Times New Roman"/>
          <w:sz w:val="16"/>
          <w:szCs w:val="16"/>
          <w:lang w:eastAsia="zh-CN"/>
        </w:rPr>
      </w:pPr>
      <w:r w:rsidRPr="008A6E92">
        <w:rPr>
          <w:rFonts w:ascii="Times New Roman" w:eastAsia="Times New Roman" w:hAnsi="Times New Roman" w:cs="Times New Roman"/>
          <w:sz w:val="24"/>
          <w:szCs w:val="24"/>
          <w:lang w:eastAsia="zh-CN"/>
        </w:rPr>
        <w:t>………………………………………</w:t>
      </w:r>
      <w:r w:rsidRPr="008A6E92">
        <w:rPr>
          <w:rFonts w:ascii="Times New Roman" w:hAnsi="Times New Roman" w:cs="Times New Roman"/>
          <w:sz w:val="24"/>
          <w:szCs w:val="24"/>
          <w:lang w:eastAsia="zh-CN"/>
        </w:rPr>
        <w:t>.</w:t>
      </w:r>
    </w:p>
    <w:p w14:paraId="7EC5AB5E" w14:textId="77777777" w:rsidR="00504D8C" w:rsidRPr="008A6E92" w:rsidRDefault="00504D8C" w:rsidP="00504D8C">
      <w:pPr>
        <w:suppressAutoHyphens/>
        <w:spacing w:after="143"/>
        <w:rPr>
          <w:rFonts w:ascii="Times New Roman" w:hAnsi="Times New Roman" w:cs="Times New Roman"/>
          <w:lang w:eastAsia="zh-CN"/>
        </w:rPr>
      </w:pPr>
      <w:r w:rsidRPr="008A6E92">
        <w:rPr>
          <w:rFonts w:ascii="Times New Roman" w:hAnsi="Times New Roman" w:cs="Times New Roman"/>
          <w:sz w:val="16"/>
          <w:szCs w:val="16"/>
          <w:lang w:eastAsia="zh-CN"/>
        </w:rPr>
        <w:tab/>
        <w:t>(miejsce i data złożenia oświadczenia)</w:t>
      </w:r>
    </w:p>
    <w:p w14:paraId="004C3AC0" w14:textId="77777777" w:rsidR="00504D8C" w:rsidRPr="008A6E92" w:rsidRDefault="00504D8C" w:rsidP="00504D8C">
      <w:pPr>
        <w:suppressAutoHyphens/>
        <w:spacing w:after="143"/>
        <w:rPr>
          <w:rFonts w:ascii="Times New Roman" w:hAnsi="Times New Roman" w:cs="Times New Roman"/>
          <w:lang w:eastAsia="zh-CN"/>
        </w:rPr>
      </w:pP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t>……………………………………</w:t>
      </w:r>
    </w:p>
    <w:p w14:paraId="07768622" w14:textId="77777777" w:rsidR="00504D8C" w:rsidRPr="008A6E92" w:rsidRDefault="00504D8C" w:rsidP="00504D8C">
      <w:pPr>
        <w:suppressAutoHyphens/>
        <w:spacing w:after="143"/>
        <w:rPr>
          <w:rFonts w:ascii="Times New Roman" w:hAnsi="Times New Roman" w:cs="Times New Roman"/>
          <w:sz w:val="16"/>
          <w:szCs w:val="16"/>
          <w:lang w:eastAsia="zh-CN"/>
        </w:rPr>
      </w:pP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lang w:eastAsia="zh-CN"/>
        </w:rPr>
        <w:tab/>
      </w:r>
      <w:r w:rsidRPr="008A6E92">
        <w:rPr>
          <w:rFonts w:ascii="Times New Roman" w:hAnsi="Times New Roman" w:cs="Times New Roman"/>
          <w:sz w:val="16"/>
          <w:szCs w:val="16"/>
          <w:lang w:eastAsia="zh-CN"/>
        </w:rPr>
        <w:t xml:space="preserve">( pieczęć i podpis osoby upoważnionej do </w:t>
      </w:r>
      <w:r w:rsidRPr="008A6E92">
        <w:rPr>
          <w:rFonts w:ascii="Times New Roman" w:hAnsi="Times New Roman" w:cs="Times New Roman"/>
          <w:sz w:val="16"/>
          <w:szCs w:val="16"/>
          <w:lang w:eastAsia="zh-CN"/>
        </w:rPr>
        <w:tab/>
      </w:r>
      <w:r w:rsidRPr="008A6E92">
        <w:rPr>
          <w:rFonts w:ascii="Times New Roman" w:hAnsi="Times New Roman" w:cs="Times New Roman"/>
          <w:sz w:val="16"/>
          <w:szCs w:val="16"/>
          <w:lang w:eastAsia="zh-CN"/>
        </w:rPr>
        <w:tab/>
      </w:r>
      <w:r w:rsidRPr="008A6E92">
        <w:rPr>
          <w:rFonts w:ascii="Times New Roman" w:hAnsi="Times New Roman" w:cs="Times New Roman"/>
          <w:sz w:val="16"/>
          <w:szCs w:val="16"/>
          <w:lang w:eastAsia="zh-CN"/>
        </w:rPr>
        <w:tab/>
      </w:r>
      <w:r w:rsidRPr="008A6E92">
        <w:rPr>
          <w:rFonts w:ascii="Times New Roman" w:hAnsi="Times New Roman" w:cs="Times New Roman"/>
          <w:sz w:val="16"/>
          <w:szCs w:val="16"/>
          <w:lang w:eastAsia="zh-CN"/>
        </w:rPr>
        <w:tab/>
      </w:r>
      <w:r w:rsidRPr="008A6E92">
        <w:rPr>
          <w:rFonts w:ascii="Times New Roman" w:hAnsi="Times New Roman" w:cs="Times New Roman"/>
          <w:sz w:val="16"/>
          <w:szCs w:val="16"/>
          <w:lang w:eastAsia="zh-CN"/>
        </w:rPr>
        <w:tab/>
      </w:r>
      <w:r w:rsidRPr="008A6E92">
        <w:rPr>
          <w:rFonts w:ascii="Times New Roman" w:hAnsi="Times New Roman" w:cs="Times New Roman"/>
          <w:sz w:val="16"/>
          <w:szCs w:val="16"/>
          <w:lang w:eastAsia="zh-CN"/>
        </w:rPr>
        <w:tab/>
      </w:r>
      <w:r w:rsidRPr="008A6E92">
        <w:rPr>
          <w:rFonts w:ascii="Times New Roman" w:hAnsi="Times New Roman" w:cs="Times New Roman"/>
          <w:sz w:val="16"/>
          <w:szCs w:val="16"/>
          <w:lang w:eastAsia="zh-CN"/>
        </w:rPr>
        <w:tab/>
      </w:r>
      <w:r w:rsidRPr="008A6E92">
        <w:rPr>
          <w:rFonts w:ascii="Times New Roman" w:hAnsi="Times New Roman" w:cs="Times New Roman"/>
          <w:sz w:val="16"/>
          <w:szCs w:val="16"/>
          <w:lang w:eastAsia="zh-CN"/>
        </w:rPr>
        <w:tab/>
      </w:r>
      <w:r w:rsidRPr="008A6E92">
        <w:rPr>
          <w:rFonts w:ascii="Times New Roman" w:hAnsi="Times New Roman" w:cs="Times New Roman"/>
          <w:sz w:val="16"/>
          <w:szCs w:val="16"/>
          <w:lang w:eastAsia="zh-CN"/>
        </w:rPr>
        <w:tab/>
      </w:r>
      <w:r w:rsidRPr="008A6E92">
        <w:rPr>
          <w:rFonts w:ascii="Times New Roman" w:hAnsi="Times New Roman" w:cs="Times New Roman"/>
          <w:sz w:val="16"/>
          <w:szCs w:val="16"/>
          <w:lang w:eastAsia="zh-CN"/>
        </w:rPr>
        <w:tab/>
        <w:t>reprezentacji Podmiotu</w:t>
      </w:r>
    </w:p>
    <w:p w14:paraId="69048A89" w14:textId="77777777" w:rsidR="00504D8C" w:rsidRPr="008A6E92" w:rsidRDefault="00504D8C" w:rsidP="00504D8C">
      <w:pPr>
        <w:suppressAutoHyphens/>
        <w:spacing w:after="29"/>
        <w:rPr>
          <w:rFonts w:ascii="Times New Roman" w:hAnsi="Times New Roman" w:cs="Times New Roman"/>
          <w:sz w:val="16"/>
          <w:szCs w:val="16"/>
          <w:lang w:eastAsia="zh-CN"/>
        </w:rPr>
      </w:pPr>
      <w:r w:rsidRPr="008A6E92">
        <w:rPr>
          <w:rFonts w:ascii="Times New Roman" w:hAnsi="Times New Roman" w:cs="Times New Roman"/>
          <w:sz w:val="16"/>
          <w:szCs w:val="16"/>
          <w:lang w:eastAsia="zh-CN"/>
        </w:rPr>
        <w:t>1. Zakres udostępnianych zasobów niezbędnych do potwierdzenia spełnienia warunku:</w:t>
      </w:r>
    </w:p>
    <w:p w14:paraId="6E439D39" w14:textId="77777777" w:rsidR="00504D8C" w:rsidRPr="008A6E92" w:rsidRDefault="00504D8C" w:rsidP="00504D8C">
      <w:pPr>
        <w:numPr>
          <w:ilvl w:val="0"/>
          <w:numId w:val="2"/>
        </w:numPr>
        <w:suppressAutoHyphens/>
        <w:spacing w:after="29"/>
        <w:rPr>
          <w:rFonts w:ascii="Times New Roman" w:hAnsi="Times New Roman" w:cs="Times New Roman"/>
          <w:sz w:val="16"/>
          <w:szCs w:val="16"/>
          <w:lang w:eastAsia="zh-CN"/>
        </w:rPr>
      </w:pPr>
      <w:r w:rsidRPr="008A6E92">
        <w:rPr>
          <w:rFonts w:ascii="Times New Roman" w:hAnsi="Times New Roman" w:cs="Times New Roman"/>
          <w:sz w:val="16"/>
          <w:szCs w:val="16"/>
          <w:lang w:eastAsia="zh-CN"/>
        </w:rPr>
        <w:t>wiedza i doświadczenie</w:t>
      </w:r>
    </w:p>
    <w:p w14:paraId="32F3811A" w14:textId="77777777" w:rsidR="00504D8C" w:rsidRPr="008A6E92" w:rsidRDefault="00504D8C" w:rsidP="00504D8C">
      <w:pPr>
        <w:numPr>
          <w:ilvl w:val="0"/>
          <w:numId w:val="2"/>
        </w:numPr>
        <w:suppressAutoHyphens/>
        <w:spacing w:after="29"/>
        <w:rPr>
          <w:rFonts w:ascii="Times New Roman" w:hAnsi="Times New Roman" w:cs="Times New Roman"/>
          <w:sz w:val="16"/>
          <w:szCs w:val="16"/>
          <w:lang w:eastAsia="zh-CN"/>
        </w:rPr>
      </w:pPr>
      <w:r w:rsidRPr="008A6E92">
        <w:rPr>
          <w:rFonts w:ascii="Times New Roman" w:hAnsi="Times New Roman" w:cs="Times New Roman"/>
          <w:sz w:val="16"/>
          <w:szCs w:val="16"/>
          <w:lang w:eastAsia="zh-CN"/>
        </w:rPr>
        <w:t>potencjał techniczny ( rodzaj, nazwa,</w:t>
      </w:r>
      <w:r w:rsidR="00C26CBF" w:rsidRPr="008A6E92">
        <w:rPr>
          <w:rFonts w:ascii="Times New Roman" w:hAnsi="Times New Roman" w:cs="Times New Roman"/>
          <w:sz w:val="16"/>
          <w:szCs w:val="16"/>
          <w:lang w:eastAsia="zh-CN"/>
        </w:rPr>
        <w:t xml:space="preserve"> </w:t>
      </w:r>
      <w:r w:rsidRPr="008A6E92">
        <w:rPr>
          <w:rFonts w:ascii="Times New Roman" w:hAnsi="Times New Roman" w:cs="Times New Roman"/>
          <w:sz w:val="16"/>
          <w:szCs w:val="16"/>
          <w:lang w:eastAsia="zh-CN"/>
        </w:rPr>
        <w:t>model)</w:t>
      </w:r>
    </w:p>
    <w:p w14:paraId="42ACA3C7" w14:textId="77777777" w:rsidR="00504D8C" w:rsidRPr="008A6E92" w:rsidRDefault="00504D8C" w:rsidP="00504D8C">
      <w:pPr>
        <w:numPr>
          <w:ilvl w:val="0"/>
          <w:numId w:val="2"/>
        </w:numPr>
        <w:suppressAutoHyphens/>
        <w:spacing w:after="29"/>
        <w:rPr>
          <w:rFonts w:ascii="Times New Roman" w:hAnsi="Times New Roman" w:cs="Times New Roman"/>
          <w:sz w:val="16"/>
          <w:szCs w:val="16"/>
          <w:lang w:eastAsia="zh-CN"/>
        </w:rPr>
      </w:pPr>
      <w:r w:rsidRPr="008A6E92">
        <w:rPr>
          <w:rFonts w:ascii="Times New Roman" w:hAnsi="Times New Roman" w:cs="Times New Roman"/>
          <w:sz w:val="16"/>
          <w:szCs w:val="16"/>
          <w:lang w:eastAsia="zh-CN"/>
        </w:rPr>
        <w:t>osoby zdolne do wykonania zamówienia ( imię i nazwisko, funkcja lub zakres wykonywanych czynności)</w:t>
      </w:r>
    </w:p>
    <w:p w14:paraId="7413E142" w14:textId="77777777" w:rsidR="00504D8C" w:rsidRPr="008A6E92" w:rsidRDefault="00504D8C" w:rsidP="00504D8C">
      <w:pPr>
        <w:suppressAutoHyphens/>
        <w:spacing w:after="29"/>
        <w:rPr>
          <w:rFonts w:ascii="Times New Roman" w:eastAsia="Times New Roman" w:hAnsi="Times New Roman" w:cs="Times New Roman"/>
          <w:i/>
          <w:iCs/>
          <w:sz w:val="16"/>
          <w:szCs w:val="16"/>
          <w:lang w:eastAsia="pl-PL"/>
        </w:rPr>
      </w:pPr>
      <w:r w:rsidRPr="008A6E92">
        <w:rPr>
          <w:rFonts w:ascii="Times New Roman" w:hAnsi="Times New Roman" w:cs="Times New Roman"/>
          <w:sz w:val="16"/>
          <w:szCs w:val="16"/>
          <w:lang w:eastAsia="zh-CN"/>
        </w:rPr>
        <w:t>2. np. podwykonawstwo,</w:t>
      </w:r>
    </w:p>
    <w:p w14:paraId="64A530EF" w14:textId="2DD26D9D" w:rsidR="00685885" w:rsidRPr="008A6E92" w:rsidRDefault="00504D8C" w:rsidP="009A4BCD">
      <w:pPr>
        <w:suppressAutoHyphens/>
        <w:rPr>
          <w:rFonts w:ascii="Times New Roman" w:eastAsia="Times New Roman" w:hAnsi="Times New Roman" w:cs="Times New Roman"/>
          <w:i/>
          <w:iCs/>
          <w:sz w:val="16"/>
          <w:szCs w:val="16"/>
          <w:lang w:eastAsia="pl-PL"/>
        </w:rPr>
      </w:pPr>
      <w:r w:rsidRPr="008A6E92">
        <w:rPr>
          <w:rFonts w:ascii="Times New Roman" w:eastAsia="Times New Roman" w:hAnsi="Times New Roman" w:cs="Times New Roman"/>
          <w:i/>
          <w:iCs/>
          <w:sz w:val="16"/>
          <w:szCs w:val="16"/>
          <w:lang w:eastAsia="pl-PL"/>
        </w:rPr>
        <w:t xml:space="preserve">3. np. umowa </w:t>
      </w:r>
      <w:proofErr w:type="spellStart"/>
      <w:r w:rsidRPr="008A6E92">
        <w:rPr>
          <w:rFonts w:ascii="Times New Roman" w:eastAsia="Times New Roman" w:hAnsi="Times New Roman" w:cs="Times New Roman"/>
          <w:i/>
          <w:iCs/>
          <w:sz w:val="16"/>
          <w:szCs w:val="16"/>
          <w:lang w:eastAsia="pl-PL"/>
        </w:rPr>
        <w:t>cywilno</w:t>
      </w:r>
      <w:proofErr w:type="spellEnd"/>
      <w:r w:rsidRPr="008A6E92">
        <w:rPr>
          <w:rFonts w:ascii="Times New Roman" w:eastAsia="Times New Roman" w:hAnsi="Times New Roman" w:cs="Times New Roman"/>
          <w:i/>
          <w:iCs/>
          <w:sz w:val="16"/>
          <w:szCs w:val="16"/>
          <w:lang w:eastAsia="pl-PL"/>
        </w:rPr>
        <w:t xml:space="preserve"> - prawna, umowa o współpracy</w:t>
      </w:r>
    </w:p>
    <w:p w14:paraId="474C819E" w14:textId="77777777" w:rsidR="00562FA4" w:rsidRDefault="00562FA4" w:rsidP="003B799C">
      <w:pPr>
        <w:suppressAutoHyphens/>
        <w:jc w:val="right"/>
        <w:rPr>
          <w:rFonts w:ascii="Times New Roman" w:hAnsi="Times New Roman" w:cs="Times New Roman"/>
          <w:b/>
          <w:sz w:val="24"/>
          <w:szCs w:val="24"/>
        </w:rPr>
      </w:pPr>
    </w:p>
    <w:p w14:paraId="20869E25" w14:textId="54226A15" w:rsidR="003B799C" w:rsidRPr="008A6E92" w:rsidRDefault="003B799C" w:rsidP="003B799C">
      <w:pPr>
        <w:suppressAutoHyphens/>
        <w:jc w:val="right"/>
        <w:rPr>
          <w:rFonts w:ascii="Times New Roman" w:hAnsi="Times New Roman" w:cs="Times New Roman"/>
          <w:b/>
          <w:sz w:val="24"/>
          <w:szCs w:val="24"/>
        </w:rPr>
      </w:pPr>
      <w:r w:rsidRPr="008A6E92">
        <w:rPr>
          <w:rFonts w:ascii="Times New Roman" w:hAnsi="Times New Roman" w:cs="Times New Roman"/>
          <w:b/>
          <w:sz w:val="24"/>
          <w:szCs w:val="24"/>
        </w:rPr>
        <w:t>Załącznik nr 5 do SIWZ</w:t>
      </w:r>
    </w:p>
    <w:p w14:paraId="676DC07D" w14:textId="77777777" w:rsidR="003B799C" w:rsidRPr="008A6E92" w:rsidRDefault="003B799C" w:rsidP="003B799C">
      <w:pPr>
        <w:suppressAutoHyphens/>
        <w:spacing w:after="0" w:line="240" w:lineRule="auto"/>
        <w:jc w:val="right"/>
        <w:rPr>
          <w:rFonts w:ascii="Times New Roman" w:hAnsi="Times New Roman" w:cs="Times New Roman"/>
          <w:sz w:val="24"/>
          <w:szCs w:val="24"/>
        </w:rPr>
      </w:pPr>
    </w:p>
    <w:p w14:paraId="4471ECB4" w14:textId="43AD0022" w:rsidR="00D93B2F" w:rsidRPr="008A6E92" w:rsidRDefault="00D93B2F" w:rsidP="00D93B2F">
      <w:pPr>
        <w:tabs>
          <w:tab w:val="left" w:pos="9637"/>
        </w:tabs>
        <w:suppressAutoHyphens/>
        <w:snapToGrid w:val="0"/>
        <w:spacing w:after="0"/>
        <w:jc w:val="center"/>
        <w:rPr>
          <w:rFonts w:ascii="Times New Roman" w:hAnsi="Times New Roman" w:cs="Times New Roman"/>
          <w:b/>
          <w:bCs/>
          <w:color w:val="auto"/>
          <w:sz w:val="24"/>
          <w:szCs w:val="24"/>
        </w:rPr>
      </w:pPr>
      <w:r w:rsidRPr="008A6E92">
        <w:rPr>
          <w:rFonts w:ascii="Times New Roman" w:hAnsi="Times New Roman" w:cs="Times New Roman"/>
          <w:b/>
          <w:bCs/>
          <w:color w:val="auto"/>
          <w:sz w:val="24"/>
          <w:szCs w:val="24"/>
        </w:rPr>
        <w:t>WYKAZ WYKONANYCH ROBÓT</w:t>
      </w:r>
    </w:p>
    <w:p w14:paraId="338D56E2" w14:textId="77777777" w:rsidR="003B799C" w:rsidRPr="008A6E92" w:rsidRDefault="003B799C" w:rsidP="003B799C">
      <w:pPr>
        <w:suppressAutoHyphens/>
        <w:snapToGrid w:val="0"/>
        <w:spacing w:after="0" w:line="200" w:lineRule="exact"/>
        <w:ind w:left="696" w:right="2741" w:firstLine="1714"/>
        <w:jc w:val="center"/>
        <w:rPr>
          <w:rFonts w:ascii="Times New Roman" w:eastAsia="Times New Roman" w:hAnsi="Times New Roman" w:cs="Times New Roman"/>
          <w:b/>
          <w:bCs/>
          <w:sz w:val="24"/>
          <w:szCs w:val="24"/>
          <w:lang w:eastAsia="ar-SA"/>
        </w:rPr>
      </w:pPr>
    </w:p>
    <w:p w14:paraId="14BFE7CA" w14:textId="40BD3BD1" w:rsidR="00670755" w:rsidRPr="007B13E3" w:rsidRDefault="003B799C" w:rsidP="00670755">
      <w:pPr>
        <w:autoSpaceDE w:val="0"/>
        <w:autoSpaceDN w:val="0"/>
        <w:adjustRightInd w:val="0"/>
        <w:spacing w:after="0" w:line="240" w:lineRule="auto"/>
        <w:jc w:val="both"/>
        <w:rPr>
          <w:rFonts w:ascii="Times New Roman" w:hAnsi="Times New Roman" w:cs="Times New Roman"/>
          <w:b/>
          <w:bCs/>
          <w:color w:val="EE0000"/>
          <w:sz w:val="24"/>
          <w:szCs w:val="24"/>
          <w:lang w:eastAsia="zh-CN"/>
        </w:rPr>
      </w:pPr>
      <w:r w:rsidRPr="008A6E92">
        <w:rPr>
          <w:rFonts w:ascii="Times New Roman" w:eastAsia="Times New Roman" w:hAnsi="Times New Roman" w:cs="Times New Roman"/>
          <w:sz w:val="24"/>
          <w:szCs w:val="24"/>
          <w:lang w:eastAsia="ar-SA"/>
        </w:rPr>
        <w:t xml:space="preserve">Nazwa zadania: </w:t>
      </w:r>
      <w:r w:rsidR="00670755" w:rsidRPr="005439BA">
        <w:rPr>
          <w:rFonts w:ascii="Times New Roman" w:hAnsi="Times New Roman" w:cs="Times New Roman"/>
          <w:b/>
          <w:bCs/>
          <w:color w:val="auto"/>
          <w:sz w:val="24"/>
          <w:szCs w:val="24"/>
          <w:lang w:eastAsia="zh-CN"/>
        </w:rPr>
        <w:t>„</w:t>
      </w:r>
      <w:r w:rsidR="007B13E3" w:rsidRPr="005439BA">
        <w:rPr>
          <w:rFonts w:ascii="Times New Roman" w:hAnsi="Times New Roman" w:cs="Times New Roman"/>
          <w:b/>
          <w:bCs/>
          <w:color w:val="auto"/>
          <w:sz w:val="24"/>
          <w:szCs w:val="24"/>
          <w:lang w:eastAsia="zh-CN"/>
        </w:rPr>
        <w:t>Rozbudowa zaplecza sanitarno-socjalnego wraz z infrastrukturą techniczną na terenie GPK Głogów sp. z o.o. w Głogowie</w:t>
      </w:r>
      <w:r w:rsidR="00670755" w:rsidRPr="005439BA">
        <w:rPr>
          <w:rFonts w:ascii="Times New Roman" w:hAnsi="Times New Roman" w:cs="Times New Roman"/>
          <w:b/>
          <w:bCs/>
          <w:color w:val="auto"/>
          <w:sz w:val="24"/>
          <w:szCs w:val="24"/>
          <w:lang w:eastAsia="zh-CN"/>
        </w:rPr>
        <w:t>”– nr sprawy: DZ/</w:t>
      </w:r>
      <w:r w:rsidR="007B13E3" w:rsidRPr="005439BA">
        <w:rPr>
          <w:rFonts w:ascii="Times New Roman" w:hAnsi="Times New Roman" w:cs="Times New Roman"/>
          <w:b/>
          <w:bCs/>
          <w:color w:val="auto"/>
          <w:sz w:val="24"/>
          <w:szCs w:val="24"/>
          <w:lang w:eastAsia="zh-CN"/>
        </w:rPr>
        <w:t>78</w:t>
      </w:r>
      <w:r w:rsidR="00670755" w:rsidRPr="005439BA">
        <w:rPr>
          <w:rFonts w:ascii="Times New Roman" w:hAnsi="Times New Roman" w:cs="Times New Roman"/>
          <w:b/>
          <w:bCs/>
          <w:color w:val="auto"/>
          <w:sz w:val="24"/>
          <w:szCs w:val="24"/>
          <w:lang w:eastAsia="zh-CN"/>
        </w:rPr>
        <w:t>/20</w:t>
      </w:r>
      <w:r w:rsidR="007B13E3" w:rsidRPr="005439BA">
        <w:rPr>
          <w:rFonts w:ascii="Times New Roman" w:hAnsi="Times New Roman" w:cs="Times New Roman"/>
          <w:b/>
          <w:bCs/>
          <w:color w:val="auto"/>
          <w:sz w:val="24"/>
          <w:szCs w:val="24"/>
          <w:lang w:eastAsia="zh-CN"/>
        </w:rPr>
        <w:t>26</w:t>
      </w:r>
    </w:p>
    <w:p w14:paraId="504AF737" w14:textId="212BF039" w:rsidR="003B799C" w:rsidRPr="008A6E92" w:rsidRDefault="003B799C" w:rsidP="003B799C">
      <w:pPr>
        <w:tabs>
          <w:tab w:val="left" w:pos="9637"/>
        </w:tabs>
        <w:suppressAutoHyphens/>
        <w:snapToGrid w:val="0"/>
        <w:spacing w:after="0"/>
        <w:jc w:val="both"/>
        <w:rPr>
          <w:rFonts w:ascii="Times New Roman" w:eastAsia="Times New Roman" w:hAnsi="Times New Roman" w:cs="Times New Roman"/>
          <w:b/>
          <w:color w:val="FF0000"/>
          <w:sz w:val="24"/>
          <w:szCs w:val="24"/>
          <w:lang w:eastAsia="ar-SA"/>
        </w:rPr>
      </w:pPr>
    </w:p>
    <w:p w14:paraId="7305E6BE" w14:textId="77777777" w:rsidR="00D93B2F" w:rsidRPr="008A6E92" w:rsidRDefault="00D93B2F" w:rsidP="003B799C">
      <w:pPr>
        <w:suppressAutoHyphens/>
        <w:spacing w:after="0" w:line="200" w:lineRule="atLeast"/>
        <w:rPr>
          <w:rFonts w:ascii="Times New Roman" w:eastAsia="Lucida Sans Unicode" w:hAnsi="Times New Roman" w:cs="Times New Roman"/>
          <w:sz w:val="24"/>
          <w:szCs w:val="24"/>
          <w:lang w:eastAsia="ar-SA"/>
        </w:rPr>
      </w:pPr>
    </w:p>
    <w:p w14:paraId="3EBE9C3D" w14:textId="1A420D53" w:rsidR="003B799C" w:rsidRPr="008A6E92" w:rsidRDefault="003B799C" w:rsidP="003B799C">
      <w:pPr>
        <w:suppressAutoHyphens/>
        <w:spacing w:after="0" w:line="200" w:lineRule="atLeast"/>
        <w:rPr>
          <w:rFonts w:ascii="Times New Roman" w:eastAsia="Lucida Sans Unicode" w:hAnsi="Times New Roman" w:cs="Times New Roman"/>
          <w:sz w:val="24"/>
          <w:szCs w:val="24"/>
          <w:lang w:eastAsia="ar-SA"/>
        </w:rPr>
      </w:pPr>
      <w:r w:rsidRPr="008A6E92">
        <w:rPr>
          <w:rFonts w:ascii="Times New Roman" w:eastAsia="Lucida Sans Unicode" w:hAnsi="Times New Roman" w:cs="Times New Roman"/>
          <w:sz w:val="24"/>
          <w:szCs w:val="24"/>
          <w:lang w:eastAsia="ar-SA"/>
        </w:rPr>
        <w:t>Nazwa Wykonawcy: ……………………………………………………………………………………………………………………………………………………………………………………………………</w:t>
      </w:r>
    </w:p>
    <w:p w14:paraId="317CA4C1" w14:textId="77777777" w:rsidR="003B799C" w:rsidRPr="008A6E92" w:rsidRDefault="003B799C" w:rsidP="003B799C">
      <w:pPr>
        <w:suppressAutoHyphens/>
        <w:spacing w:after="0" w:line="200" w:lineRule="atLeast"/>
        <w:rPr>
          <w:rFonts w:ascii="Times New Roman" w:eastAsia="Lucida Sans Unicode" w:hAnsi="Times New Roman" w:cs="Times New Roman"/>
          <w:lang w:eastAsia="ar-SA"/>
        </w:rPr>
      </w:pPr>
    </w:p>
    <w:p w14:paraId="15C95CBA" w14:textId="77777777" w:rsidR="003B799C" w:rsidRPr="008A6E92" w:rsidRDefault="003B799C" w:rsidP="003B799C">
      <w:pPr>
        <w:suppressAutoHyphens/>
        <w:snapToGrid w:val="0"/>
        <w:spacing w:after="0" w:line="200" w:lineRule="exact"/>
        <w:ind w:right="2741"/>
        <w:rPr>
          <w:rFonts w:ascii="Times New Roman" w:eastAsia="Times New Roman" w:hAnsi="Times New Roman" w:cs="Times New Roman"/>
          <w:b/>
          <w:color w:val="auto"/>
          <w:sz w:val="24"/>
          <w:szCs w:val="24"/>
          <w:lang w:eastAsia="ar-SA"/>
        </w:rPr>
      </w:pPr>
    </w:p>
    <w:p w14:paraId="68F71286" w14:textId="5DC53AA8" w:rsidR="003B799C" w:rsidRPr="008A6E92" w:rsidRDefault="003B799C" w:rsidP="003B799C">
      <w:pPr>
        <w:suppressAutoHyphens/>
        <w:snapToGrid w:val="0"/>
        <w:spacing w:after="0" w:line="200" w:lineRule="exact"/>
        <w:ind w:right="2741"/>
        <w:rPr>
          <w:rFonts w:ascii="Times New Roman" w:eastAsia="Times New Roman" w:hAnsi="Times New Roman" w:cs="Times New Roman"/>
          <w:color w:val="auto"/>
          <w:sz w:val="24"/>
          <w:lang w:eastAsia="ar-SA"/>
        </w:rPr>
      </w:pPr>
      <w:r w:rsidRPr="008A6E92">
        <w:rPr>
          <w:rFonts w:ascii="Times New Roman" w:eastAsia="Times New Roman" w:hAnsi="Times New Roman" w:cs="Times New Roman"/>
          <w:b/>
          <w:color w:val="auto"/>
          <w:sz w:val="24"/>
          <w:lang w:eastAsia="ar-SA"/>
        </w:rPr>
        <w:t>O</w:t>
      </w:r>
      <w:r w:rsidR="001B4BA5" w:rsidRPr="008A6E92">
        <w:rPr>
          <w:rFonts w:ascii="Times New Roman" w:eastAsia="Times New Roman" w:hAnsi="Times New Roman" w:cs="Times New Roman"/>
          <w:b/>
          <w:color w:val="auto"/>
          <w:sz w:val="24"/>
          <w:lang w:eastAsia="ar-SA"/>
        </w:rPr>
        <w:t>Ś</w:t>
      </w:r>
      <w:r w:rsidRPr="008A6E92">
        <w:rPr>
          <w:rFonts w:ascii="Times New Roman" w:eastAsia="Times New Roman" w:hAnsi="Times New Roman" w:cs="Times New Roman"/>
          <w:b/>
          <w:color w:val="auto"/>
          <w:sz w:val="24"/>
          <w:lang w:eastAsia="ar-SA"/>
        </w:rPr>
        <w:t>WIADCZAM(Y)</w:t>
      </w:r>
      <w:r w:rsidRPr="008A6E92">
        <w:rPr>
          <w:rFonts w:ascii="Times New Roman" w:eastAsia="Times New Roman" w:hAnsi="Times New Roman" w:cs="Times New Roman"/>
          <w:color w:val="auto"/>
          <w:sz w:val="24"/>
          <w:lang w:eastAsia="ar-SA"/>
        </w:rPr>
        <w:t>:</w:t>
      </w:r>
    </w:p>
    <w:p w14:paraId="698E9F67" w14:textId="113F90D8" w:rsidR="003B799C" w:rsidRPr="008A6E92" w:rsidRDefault="003B799C" w:rsidP="003B799C">
      <w:pPr>
        <w:suppressAutoHyphens/>
        <w:spacing w:after="0" w:line="200" w:lineRule="atLeast"/>
        <w:rPr>
          <w:rFonts w:ascii="Times New Roman" w:eastAsia="Lucida Sans Unicode" w:hAnsi="Times New Roman" w:cs="Times New Roman"/>
          <w:color w:val="auto"/>
          <w:sz w:val="24"/>
          <w:lang w:eastAsia="ar-SA"/>
        </w:rPr>
      </w:pPr>
      <w:r w:rsidRPr="008A6E92">
        <w:rPr>
          <w:rFonts w:ascii="Times New Roman" w:eastAsia="Times New Roman" w:hAnsi="Times New Roman" w:cs="Times New Roman"/>
          <w:color w:val="auto"/>
          <w:sz w:val="24"/>
          <w:lang w:eastAsia="ar-SA"/>
        </w:rPr>
        <w:t xml:space="preserve">że wykonałem (wykonaliśmy) następujące </w:t>
      </w:r>
      <w:r w:rsidR="00D5022B" w:rsidRPr="008A6E92">
        <w:rPr>
          <w:rFonts w:ascii="Times New Roman" w:eastAsia="Times New Roman" w:hAnsi="Times New Roman" w:cs="Times New Roman"/>
          <w:color w:val="auto"/>
          <w:sz w:val="24"/>
          <w:lang w:eastAsia="ar-SA"/>
        </w:rPr>
        <w:t>roboty</w:t>
      </w:r>
      <w:r w:rsidRPr="008A6E92">
        <w:rPr>
          <w:rFonts w:ascii="Times New Roman" w:eastAsia="Times New Roman" w:hAnsi="Times New Roman" w:cs="Times New Roman"/>
          <w:color w:val="auto"/>
          <w:sz w:val="24"/>
          <w:lang w:eastAsia="ar-SA"/>
        </w:rPr>
        <w:t>:</w:t>
      </w:r>
    </w:p>
    <w:p w14:paraId="1F8634DF" w14:textId="77777777" w:rsidR="003B799C" w:rsidRPr="008A6E92" w:rsidRDefault="003B799C" w:rsidP="003B799C">
      <w:pPr>
        <w:suppressAutoHyphens/>
        <w:spacing w:after="0" w:line="200" w:lineRule="atLeast"/>
        <w:rPr>
          <w:rFonts w:ascii="Times New Roman" w:eastAsia="Lucida Sans Unicode" w:hAnsi="Times New Roman" w:cs="Times New Roman"/>
          <w:color w:val="auto"/>
          <w:lang w:eastAsia="ar-SA"/>
        </w:rPr>
      </w:pPr>
    </w:p>
    <w:tbl>
      <w:tblPr>
        <w:tblW w:w="881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40" w:type="dxa"/>
        </w:tblCellMar>
        <w:tblLook w:val="0000" w:firstRow="0" w:lastRow="0" w:firstColumn="0" w:lastColumn="0" w:noHBand="0" w:noVBand="0"/>
      </w:tblPr>
      <w:tblGrid>
        <w:gridCol w:w="410"/>
        <w:gridCol w:w="1486"/>
        <w:gridCol w:w="1402"/>
        <w:gridCol w:w="1387"/>
        <w:gridCol w:w="1311"/>
        <w:gridCol w:w="1383"/>
        <w:gridCol w:w="1433"/>
      </w:tblGrid>
      <w:tr w:rsidR="003B799C" w:rsidRPr="008A6E92" w14:paraId="0420E800" w14:textId="77777777" w:rsidTr="007F0A2F">
        <w:trPr>
          <w:cantSplit/>
          <w:trHeight w:hRule="exact" w:val="554"/>
        </w:trPr>
        <w:tc>
          <w:tcPr>
            <w:tcW w:w="410" w:type="dxa"/>
            <w:vMerge w:val="restart"/>
            <w:tcMar>
              <w:left w:w="30" w:type="dxa"/>
            </w:tcMar>
            <w:vAlign w:val="center"/>
          </w:tcPr>
          <w:p w14:paraId="7AA70B8D" w14:textId="77777777" w:rsidR="003B799C" w:rsidRPr="008A6E92" w:rsidRDefault="003B799C" w:rsidP="007F0A2F">
            <w:pPr>
              <w:suppressAutoHyphens/>
              <w:snapToGrid w:val="0"/>
              <w:spacing w:after="0" w:line="200" w:lineRule="exact"/>
              <w:jc w:val="center"/>
              <w:rPr>
                <w:rFonts w:cs="Calibri"/>
                <w:color w:val="auto"/>
                <w:lang w:eastAsia="zh-CN"/>
              </w:rPr>
            </w:pPr>
            <w:r w:rsidRPr="008A6E92">
              <w:rPr>
                <w:rFonts w:ascii="Times New Roman" w:eastAsia="Times New Roman" w:hAnsi="Times New Roman" w:cs="Times New Roman"/>
                <w:color w:val="auto"/>
                <w:sz w:val="18"/>
                <w:szCs w:val="18"/>
                <w:lang w:eastAsia="ar-SA"/>
              </w:rPr>
              <w:t>L.p.</w:t>
            </w:r>
          </w:p>
        </w:tc>
        <w:tc>
          <w:tcPr>
            <w:tcW w:w="1486" w:type="dxa"/>
            <w:vMerge w:val="restart"/>
            <w:tcMar>
              <w:left w:w="30" w:type="dxa"/>
            </w:tcMar>
            <w:vAlign w:val="center"/>
          </w:tcPr>
          <w:p w14:paraId="7573176E" w14:textId="77777777" w:rsidR="003B799C" w:rsidRPr="008A6E92" w:rsidRDefault="003B799C" w:rsidP="007F0A2F">
            <w:pPr>
              <w:suppressAutoHyphens/>
              <w:snapToGrid w:val="0"/>
              <w:spacing w:after="0" w:line="200" w:lineRule="exact"/>
              <w:ind w:right="48"/>
              <w:jc w:val="center"/>
              <w:rPr>
                <w:rFonts w:ascii="Times New Roman" w:eastAsia="Times New Roman" w:hAnsi="Times New Roman" w:cs="Times New Roman"/>
                <w:color w:val="auto"/>
                <w:sz w:val="18"/>
                <w:szCs w:val="18"/>
                <w:lang w:eastAsia="ar-SA"/>
              </w:rPr>
            </w:pPr>
          </w:p>
          <w:p w14:paraId="5B56D6DD" w14:textId="77777777" w:rsidR="003B799C" w:rsidRPr="008A6E92" w:rsidRDefault="003B799C" w:rsidP="007F0A2F">
            <w:pPr>
              <w:suppressAutoHyphens/>
              <w:snapToGrid w:val="0"/>
              <w:spacing w:after="0" w:line="200" w:lineRule="exact"/>
              <w:ind w:left="62" w:right="48"/>
              <w:jc w:val="center"/>
              <w:rPr>
                <w:rFonts w:ascii="Times New Roman" w:eastAsia="Times New Roman" w:hAnsi="Times New Roman" w:cs="Times New Roman"/>
                <w:color w:val="auto"/>
                <w:sz w:val="18"/>
                <w:szCs w:val="18"/>
                <w:lang w:eastAsia="ar-SA"/>
              </w:rPr>
            </w:pPr>
            <w:r w:rsidRPr="008A6E92">
              <w:rPr>
                <w:rFonts w:ascii="Times New Roman" w:eastAsia="Times New Roman" w:hAnsi="Times New Roman" w:cs="Times New Roman"/>
                <w:color w:val="auto"/>
                <w:sz w:val="18"/>
                <w:szCs w:val="18"/>
                <w:lang w:eastAsia="ar-SA"/>
              </w:rPr>
              <w:t xml:space="preserve">Nazwa </w:t>
            </w:r>
          </w:p>
          <w:p w14:paraId="2D7DB886" w14:textId="77777777" w:rsidR="003B799C" w:rsidRPr="008A6E92" w:rsidRDefault="003B799C" w:rsidP="007F0A2F">
            <w:pPr>
              <w:suppressAutoHyphens/>
              <w:snapToGrid w:val="0"/>
              <w:spacing w:after="0" w:line="200" w:lineRule="exact"/>
              <w:ind w:left="62" w:right="48"/>
              <w:jc w:val="center"/>
              <w:rPr>
                <w:rFonts w:ascii="Times New Roman" w:eastAsia="Times New Roman" w:hAnsi="Times New Roman" w:cs="Times New Roman"/>
                <w:color w:val="auto"/>
                <w:sz w:val="18"/>
                <w:szCs w:val="18"/>
                <w:lang w:eastAsia="ar-SA"/>
              </w:rPr>
            </w:pPr>
            <w:r w:rsidRPr="008A6E92">
              <w:rPr>
                <w:rFonts w:ascii="Times New Roman" w:eastAsia="Times New Roman" w:hAnsi="Times New Roman" w:cs="Times New Roman"/>
                <w:color w:val="auto"/>
                <w:sz w:val="18"/>
                <w:szCs w:val="18"/>
                <w:lang w:eastAsia="ar-SA"/>
              </w:rPr>
              <w:t>zamówienia/</w:t>
            </w:r>
          </w:p>
          <w:p w14:paraId="4B1CB728" w14:textId="77777777" w:rsidR="003B799C" w:rsidRPr="008A6E92" w:rsidRDefault="003B799C" w:rsidP="007F0A2F">
            <w:pPr>
              <w:suppressAutoHyphens/>
              <w:snapToGrid w:val="0"/>
              <w:spacing w:after="0" w:line="200" w:lineRule="exact"/>
              <w:ind w:left="62" w:right="48"/>
              <w:jc w:val="center"/>
              <w:rPr>
                <w:rFonts w:cs="Calibri"/>
                <w:color w:val="auto"/>
                <w:lang w:eastAsia="zh-CN"/>
              </w:rPr>
            </w:pPr>
            <w:r w:rsidRPr="008A6E92">
              <w:rPr>
                <w:rFonts w:ascii="Times New Roman" w:eastAsia="Times New Roman" w:hAnsi="Times New Roman" w:cs="Times New Roman"/>
                <w:color w:val="auto"/>
                <w:sz w:val="18"/>
                <w:szCs w:val="18"/>
                <w:lang w:eastAsia="ar-SA"/>
              </w:rPr>
              <w:t>miejsce wykonania</w:t>
            </w:r>
          </w:p>
        </w:tc>
        <w:tc>
          <w:tcPr>
            <w:tcW w:w="1402" w:type="dxa"/>
            <w:vMerge w:val="restart"/>
            <w:tcMar>
              <w:left w:w="30" w:type="dxa"/>
            </w:tcMar>
            <w:vAlign w:val="center"/>
          </w:tcPr>
          <w:p w14:paraId="27AB6880" w14:textId="77777777" w:rsidR="003B799C" w:rsidRPr="008A6E92" w:rsidRDefault="003B799C" w:rsidP="007F0A2F">
            <w:pPr>
              <w:suppressAutoHyphens/>
              <w:snapToGrid w:val="0"/>
              <w:spacing w:after="0" w:line="200" w:lineRule="exact"/>
              <w:ind w:left="130" w:right="110"/>
              <w:jc w:val="center"/>
              <w:rPr>
                <w:rFonts w:ascii="Times New Roman" w:eastAsia="Times New Roman" w:hAnsi="Times New Roman" w:cs="Times New Roman"/>
                <w:color w:val="auto"/>
                <w:sz w:val="18"/>
                <w:szCs w:val="18"/>
                <w:lang w:eastAsia="ar-SA"/>
              </w:rPr>
            </w:pPr>
            <w:r w:rsidRPr="008A6E92">
              <w:rPr>
                <w:rFonts w:ascii="Times New Roman" w:eastAsia="Times New Roman" w:hAnsi="Times New Roman" w:cs="Times New Roman"/>
                <w:color w:val="auto"/>
                <w:sz w:val="18"/>
                <w:szCs w:val="18"/>
                <w:lang w:eastAsia="ar-SA"/>
              </w:rPr>
              <w:t xml:space="preserve">Przedmiot </w:t>
            </w:r>
          </w:p>
          <w:p w14:paraId="75D4D0B6" w14:textId="77777777" w:rsidR="003B799C" w:rsidRPr="008A6E92" w:rsidRDefault="003B799C" w:rsidP="007F0A2F">
            <w:pPr>
              <w:suppressAutoHyphens/>
              <w:snapToGrid w:val="0"/>
              <w:spacing w:after="0" w:line="200" w:lineRule="exact"/>
              <w:ind w:left="130" w:right="110"/>
              <w:jc w:val="center"/>
              <w:rPr>
                <w:rFonts w:cs="Calibri"/>
                <w:color w:val="auto"/>
                <w:lang w:eastAsia="zh-CN"/>
              </w:rPr>
            </w:pPr>
            <w:r w:rsidRPr="008A6E92">
              <w:rPr>
                <w:rFonts w:ascii="Times New Roman" w:eastAsia="Times New Roman" w:hAnsi="Times New Roman" w:cs="Times New Roman"/>
                <w:color w:val="auto"/>
                <w:sz w:val="18"/>
                <w:szCs w:val="18"/>
                <w:lang w:eastAsia="ar-SA"/>
              </w:rPr>
              <w:t>Zamówienia</w:t>
            </w:r>
          </w:p>
        </w:tc>
        <w:tc>
          <w:tcPr>
            <w:tcW w:w="1387" w:type="dxa"/>
            <w:vMerge w:val="restart"/>
            <w:tcMar>
              <w:left w:w="30" w:type="dxa"/>
            </w:tcMar>
            <w:vAlign w:val="center"/>
          </w:tcPr>
          <w:p w14:paraId="0057CAA3" w14:textId="77777777" w:rsidR="003B799C" w:rsidRPr="008A6E92" w:rsidRDefault="003B799C" w:rsidP="007F0A2F">
            <w:pPr>
              <w:widowControl w:val="0"/>
              <w:suppressAutoHyphens/>
              <w:snapToGrid w:val="0"/>
              <w:spacing w:after="0" w:line="240" w:lineRule="auto"/>
              <w:jc w:val="center"/>
              <w:rPr>
                <w:rFonts w:ascii="Times New Roman" w:eastAsia="Times New Roman" w:hAnsi="Times New Roman" w:cs="Times New Roman"/>
                <w:color w:val="auto"/>
                <w:sz w:val="18"/>
                <w:szCs w:val="18"/>
                <w:lang w:eastAsia="ar-SA"/>
              </w:rPr>
            </w:pPr>
            <w:r w:rsidRPr="008A6E92">
              <w:rPr>
                <w:rFonts w:ascii="Times New Roman" w:eastAsia="Times New Roman" w:hAnsi="Times New Roman" w:cs="Times New Roman"/>
                <w:color w:val="auto"/>
                <w:sz w:val="18"/>
                <w:szCs w:val="18"/>
                <w:lang w:eastAsia="ar-SA"/>
              </w:rPr>
              <w:t xml:space="preserve">Wartość </w:t>
            </w:r>
          </w:p>
          <w:p w14:paraId="43056DB6" w14:textId="77777777" w:rsidR="003B799C" w:rsidRPr="008A6E92" w:rsidRDefault="003B799C" w:rsidP="007F0A2F">
            <w:pPr>
              <w:widowControl w:val="0"/>
              <w:suppressAutoHyphens/>
              <w:snapToGrid w:val="0"/>
              <w:spacing w:after="0" w:line="240" w:lineRule="auto"/>
              <w:jc w:val="center"/>
              <w:rPr>
                <w:rFonts w:cs="Calibri"/>
                <w:color w:val="auto"/>
                <w:lang w:eastAsia="zh-CN"/>
              </w:rPr>
            </w:pPr>
            <w:r w:rsidRPr="008A6E92">
              <w:rPr>
                <w:rFonts w:ascii="Times New Roman" w:eastAsia="Times New Roman" w:hAnsi="Times New Roman" w:cs="Times New Roman"/>
                <w:color w:val="auto"/>
                <w:sz w:val="18"/>
                <w:szCs w:val="18"/>
                <w:lang w:eastAsia="ar-SA"/>
              </w:rPr>
              <w:t>zamówienia</w:t>
            </w:r>
          </w:p>
        </w:tc>
        <w:tc>
          <w:tcPr>
            <w:tcW w:w="2694" w:type="dxa"/>
            <w:gridSpan w:val="2"/>
            <w:tcMar>
              <w:left w:w="30" w:type="dxa"/>
            </w:tcMar>
            <w:vAlign w:val="center"/>
          </w:tcPr>
          <w:p w14:paraId="424EB62F" w14:textId="77777777" w:rsidR="003B799C" w:rsidRPr="008A6E92" w:rsidRDefault="003B799C" w:rsidP="007F0A2F">
            <w:pPr>
              <w:suppressAutoHyphens/>
              <w:snapToGrid w:val="0"/>
              <w:spacing w:after="0" w:line="200" w:lineRule="exact"/>
              <w:ind w:left="586"/>
              <w:jc w:val="center"/>
              <w:rPr>
                <w:rFonts w:cs="Calibri"/>
                <w:color w:val="auto"/>
                <w:lang w:eastAsia="zh-CN"/>
              </w:rPr>
            </w:pPr>
            <w:r w:rsidRPr="008A6E92">
              <w:rPr>
                <w:rFonts w:ascii="Times New Roman" w:eastAsia="Times New Roman" w:hAnsi="Times New Roman" w:cs="Times New Roman"/>
                <w:color w:val="auto"/>
                <w:sz w:val="18"/>
                <w:szCs w:val="18"/>
                <w:lang w:eastAsia="ar-SA"/>
              </w:rPr>
              <w:t>Data wykonania</w:t>
            </w:r>
          </w:p>
        </w:tc>
        <w:tc>
          <w:tcPr>
            <w:tcW w:w="1433" w:type="dxa"/>
            <w:vMerge w:val="restart"/>
            <w:tcMar>
              <w:left w:w="30" w:type="dxa"/>
            </w:tcMar>
            <w:vAlign w:val="center"/>
          </w:tcPr>
          <w:p w14:paraId="60B013D8" w14:textId="77777777" w:rsidR="003B799C" w:rsidRPr="008A6E92" w:rsidRDefault="003B799C" w:rsidP="007F0A2F">
            <w:pPr>
              <w:suppressAutoHyphens/>
              <w:snapToGrid w:val="0"/>
              <w:spacing w:after="0" w:line="200" w:lineRule="exact"/>
              <w:ind w:left="106" w:right="110"/>
              <w:jc w:val="center"/>
              <w:rPr>
                <w:rFonts w:ascii="Times New Roman" w:eastAsia="Times New Roman" w:hAnsi="Times New Roman" w:cs="Times New Roman"/>
                <w:color w:val="auto"/>
                <w:sz w:val="18"/>
                <w:szCs w:val="18"/>
                <w:lang w:eastAsia="ar-SA"/>
              </w:rPr>
            </w:pPr>
            <w:r w:rsidRPr="008A6E92">
              <w:rPr>
                <w:rFonts w:ascii="Times New Roman" w:eastAsia="Times New Roman" w:hAnsi="Times New Roman" w:cs="Times New Roman"/>
                <w:color w:val="auto"/>
                <w:sz w:val="18"/>
                <w:szCs w:val="18"/>
                <w:lang w:eastAsia="ar-SA"/>
              </w:rPr>
              <w:t xml:space="preserve">Zamawiający </w:t>
            </w:r>
          </w:p>
          <w:p w14:paraId="5DF63F73" w14:textId="77777777" w:rsidR="003B799C" w:rsidRPr="008A6E92" w:rsidRDefault="003B799C" w:rsidP="007F0A2F">
            <w:pPr>
              <w:suppressAutoHyphens/>
              <w:snapToGrid w:val="0"/>
              <w:spacing w:after="0" w:line="200" w:lineRule="exact"/>
              <w:ind w:left="106" w:right="110"/>
              <w:jc w:val="center"/>
              <w:rPr>
                <w:rFonts w:ascii="Times New Roman" w:eastAsia="Times New Roman" w:hAnsi="Times New Roman" w:cs="Times New Roman"/>
                <w:color w:val="auto"/>
                <w:sz w:val="18"/>
                <w:szCs w:val="18"/>
                <w:lang w:eastAsia="ar-SA"/>
              </w:rPr>
            </w:pPr>
            <w:r w:rsidRPr="008A6E92">
              <w:rPr>
                <w:rFonts w:ascii="Times New Roman" w:eastAsia="Times New Roman" w:hAnsi="Times New Roman" w:cs="Times New Roman"/>
                <w:color w:val="auto"/>
                <w:sz w:val="18"/>
                <w:szCs w:val="18"/>
                <w:lang w:eastAsia="ar-SA"/>
              </w:rPr>
              <w:t>(nazwa,</w:t>
            </w:r>
          </w:p>
          <w:p w14:paraId="4AED13E4" w14:textId="77777777" w:rsidR="003B799C" w:rsidRPr="008A6E92" w:rsidRDefault="003B799C" w:rsidP="007F0A2F">
            <w:pPr>
              <w:suppressAutoHyphens/>
              <w:snapToGrid w:val="0"/>
              <w:spacing w:after="0" w:line="200" w:lineRule="exact"/>
              <w:ind w:left="106" w:right="110"/>
              <w:jc w:val="center"/>
              <w:rPr>
                <w:rFonts w:ascii="Times New Roman" w:eastAsia="Times New Roman" w:hAnsi="Times New Roman" w:cs="Times New Roman"/>
                <w:color w:val="auto"/>
                <w:sz w:val="18"/>
                <w:szCs w:val="18"/>
                <w:lang w:eastAsia="ar-SA"/>
              </w:rPr>
            </w:pPr>
            <w:r w:rsidRPr="008A6E92">
              <w:rPr>
                <w:rFonts w:ascii="Times New Roman" w:eastAsia="Times New Roman" w:hAnsi="Times New Roman" w:cs="Times New Roman"/>
                <w:color w:val="auto"/>
                <w:sz w:val="18"/>
                <w:szCs w:val="18"/>
                <w:lang w:eastAsia="ar-SA"/>
              </w:rPr>
              <w:t xml:space="preserve"> adres)</w:t>
            </w:r>
          </w:p>
        </w:tc>
      </w:tr>
      <w:tr w:rsidR="003B799C" w:rsidRPr="008A6E92" w14:paraId="729FFBD3" w14:textId="77777777" w:rsidTr="007F0A2F">
        <w:trPr>
          <w:cantSplit/>
          <w:trHeight w:hRule="exact" w:val="935"/>
        </w:trPr>
        <w:tc>
          <w:tcPr>
            <w:tcW w:w="410" w:type="dxa"/>
            <w:vMerge/>
            <w:tcMar>
              <w:left w:w="30" w:type="dxa"/>
            </w:tcMar>
            <w:vAlign w:val="center"/>
          </w:tcPr>
          <w:p w14:paraId="7D70F720" w14:textId="77777777" w:rsidR="003B799C" w:rsidRPr="008A6E92" w:rsidRDefault="003B799C" w:rsidP="007F0A2F">
            <w:pPr>
              <w:suppressAutoHyphens/>
              <w:snapToGrid w:val="0"/>
              <w:spacing w:after="0" w:line="240" w:lineRule="auto"/>
              <w:rPr>
                <w:rFonts w:cs="Calibri"/>
                <w:color w:val="auto"/>
                <w:lang w:eastAsia="zh-CN"/>
              </w:rPr>
            </w:pPr>
          </w:p>
        </w:tc>
        <w:tc>
          <w:tcPr>
            <w:tcW w:w="1486" w:type="dxa"/>
            <w:vMerge/>
            <w:tcMar>
              <w:left w:w="30" w:type="dxa"/>
            </w:tcMar>
            <w:vAlign w:val="center"/>
          </w:tcPr>
          <w:p w14:paraId="71C5907E" w14:textId="77777777" w:rsidR="003B799C" w:rsidRPr="008A6E92" w:rsidRDefault="003B799C" w:rsidP="007F0A2F">
            <w:pPr>
              <w:suppressAutoHyphens/>
              <w:snapToGrid w:val="0"/>
              <w:spacing w:after="0" w:line="240" w:lineRule="auto"/>
              <w:rPr>
                <w:rFonts w:cs="Calibri"/>
                <w:color w:val="auto"/>
                <w:lang w:eastAsia="zh-CN"/>
              </w:rPr>
            </w:pPr>
          </w:p>
        </w:tc>
        <w:tc>
          <w:tcPr>
            <w:tcW w:w="1402" w:type="dxa"/>
            <w:vMerge/>
            <w:tcMar>
              <w:left w:w="30" w:type="dxa"/>
            </w:tcMar>
            <w:vAlign w:val="center"/>
          </w:tcPr>
          <w:p w14:paraId="43451401" w14:textId="77777777" w:rsidR="003B799C" w:rsidRPr="008A6E92" w:rsidRDefault="003B799C" w:rsidP="007F0A2F">
            <w:pPr>
              <w:suppressAutoHyphens/>
              <w:snapToGrid w:val="0"/>
              <w:spacing w:after="0" w:line="240" w:lineRule="auto"/>
              <w:rPr>
                <w:rFonts w:cs="Calibri"/>
                <w:color w:val="auto"/>
                <w:lang w:eastAsia="zh-CN"/>
              </w:rPr>
            </w:pPr>
          </w:p>
        </w:tc>
        <w:tc>
          <w:tcPr>
            <w:tcW w:w="1387" w:type="dxa"/>
            <w:vMerge/>
            <w:tcMar>
              <w:left w:w="30" w:type="dxa"/>
            </w:tcMar>
            <w:vAlign w:val="center"/>
          </w:tcPr>
          <w:p w14:paraId="4C1D494C" w14:textId="77777777" w:rsidR="003B799C" w:rsidRPr="008A6E92" w:rsidRDefault="003B799C" w:rsidP="007F0A2F">
            <w:pPr>
              <w:suppressAutoHyphens/>
              <w:snapToGrid w:val="0"/>
              <w:spacing w:after="0" w:line="240" w:lineRule="auto"/>
              <w:rPr>
                <w:rFonts w:cs="Calibri"/>
                <w:color w:val="auto"/>
                <w:lang w:eastAsia="zh-CN"/>
              </w:rPr>
            </w:pPr>
          </w:p>
        </w:tc>
        <w:tc>
          <w:tcPr>
            <w:tcW w:w="1311" w:type="dxa"/>
            <w:tcMar>
              <w:left w:w="30" w:type="dxa"/>
            </w:tcMar>
            <w:vAlign w:val="center"/>
          </w:tcPr>
          <w:p w14:paraId="1A91C7C5" w14:textId="77777777" w:rsidR="003B799C" w:rsidRPr="008A6E92" w:rsidRDefault="003B799C" w:rsidP="007F0A2F">
            <w:pPr>
              <w:suppressAutoHyphens/>
              <w:snapToGrid w:val="0"/>
              <w:spacing w:after="0" w:line="200" w:lineRule="exact"/>
              <w:ind w:left="38" w:right="34"/>
              <w:jc w:val="center"/>
              <w:rPr>
                <w:rFonts w:ascii="Times New Roman" w:eastAsia="Times New Roman" w:hAnsi="Times New Roman" w:cs="Times New Roman"/>
                <w:color w:val="auto"/>
                <w:sz w:val="18"/>
                <w:szCs w:val="18"/>
                <w:lang w:eastAsia="ar-SA"/>
              </w:rPr>
            </w:pPr>
            <w:r w:rsidRPr="008A6E92">
              <w:rPr>
                <w:rFonts w:ascii="Times New Roman" w:eastAsia="Times New Roman" w:hAnsi="Times New Roman" w:cs="Times New Roman"/>
                <w:color w:val="auto"/>
                <w:sz w:val="18"/>
                <w:szCs w:val="18"/>
                <w:lang w:eastAsia="ar-SA"/>
              </w:rPr>
              <w:t xml:space="preserve">data </w:t>
            </w:r>
          </w:p>
          <w:p w14:paraId="65A99E44" w14:textId="77777777" w:rsidR="003B799C" w:rsidRPr="008A6E92" w:rsidRDefault="003B799C" w:rsidP="007F0A2F">
            <w:pPr>
              <w:suppressAutoHyphens/>
              <w:snapToGrid w:val="0"/>
              <w:spacing w:after="0" w:line="200" w:lineRule="exact"/>
              <w:ind w:left="38" w:right="34"/>
              <w:jc w:val="center"/>
              <w:rPr>
                <w:rFonts w:cs="Calibri"/>
                <w:color w:val="auto"/>
                <w:lang w:eastAsia="zh-CN"/>
              </w:rPr>
            </w:pPr>
            <w:r w:rsidRPr="008A6E92">
              <w:rPr>
                <w:rFonts w:ascii="Times New Roman" w:eastAsia="Times New Roman" w:hAnsi="Times New Roman" w:cs="Times New Roman"/>
                <w:color w:val="auto"/>
                <w:sz w:val="18"/>
                <w:szCs w:val="18"/>
                <w:lang w:eastAsia="ar-SA"/>
              </w:rPr>
              <w:t>rozpoczęcia</w:t>
            </w:r>
          </w:p>
        </w:tc>
        <w:tc>
          <w:tcPr>
            <w:tcW w:w="1383" w:type="dxa"/>
            <w:tcMar>
              <w:left w:w="30" w:type="dxa"/>
            </w:tcMar>
            <w:vAlign w:val="center"/>
          </w:tcPr>
          <w:p w14:paraId="37297E68" w14:textId="77777777" w:rsidR="003B799C" w:rsidRPr="008A6E92" w:rsidRDefault="003B799C" w:rsidP="007F0A2F">
            <w:pPr>
              <w:suppressAutoHyphens/>
              <w:snapToGrid w:val="0"/>
              <w:spacing w:after="0" w:line="200" w:lineRule="exact"/>
              <w:jc w:val="center"/>
              <w:rPr>
                <w:rFonts w:ascii="Times New Roman" w:eastAsia="Times New Roman" w:hAnsi="Times New Roman" w:cs="Times New Roman"/>
                <w:color w:val="auto"/>
                <w:sz w:val="18"/>
                <w:szCs w:val="18"/>
                <w:lang w:eastAsia="ar-SA"/>
              </w:rPr>
            </w:pPr>
            <w:r w:rsidRPr="008A6E92">
              <w:rPr>
                <w:rFonts w:ascii="Times New Roman" w:eastAsia="Times New Roman" w:hAnsi="Times New Roman" w:cs="Times New Roman"/>
                <w:color w:val="auto"/>
                <w:sz w:val="18"/>
                <w:szCs w:val="18"/>
                <w:lang w:eastAsia="ar-SA"/>
              </w:rPr>
              <w:t xml:space="preserve">data </w:t>
            </w:r>
          </w:p>
          <w:p w14:paraId="4DE31E3E" w14:textId="77777777" w:rsidR="003B799C" w:rsidRPr="008A6E92" w:rsidRDefault="003B799C" w:rsidP="007F0A2F">
            <w:pPr>
              <w:suppressAutoHyphens/>
              <w:snapToGrid w:val="0"/>
              <w:spacing w:after="0" w:line="200" w:lineRule="exact"/>
              <w:jc w:val="center"/>
              <w:rPr>
                <w:rFonts w:cs="Calibri"/>
                <w:color w:val="auto"/>
                <w:lang w:eastAsia="zh-CN"/>
              </w:rPr>
            </w:pPr>
            <w:r w:rsidRPr="008A6E92">
              <w:rPr>
                <w:rFonts w:ascii="Times New Roman" w:eastAsia="Times New Roman" w:hAnsi="Times New Roman" w:cs="Times New Roman"/>
                <w:color w:val="auto"/>
                <w:sz w:val="18"/>
                <w:szCs w:val="18"/>
                <w:lang w:eastAsia="ar-SA"/>
              </w:rPr>
              <w:t>zakończenia</w:t>
            </w:r>
          </w:p>
        </w:tc>
        <w:tc>
          <w:tcPr>
            <w:tcW w:w="1433" w:type="dxa"/>
            <w:vMerge/>
            <w:tcMar>
              <w:left w:w="30" w:type="dxa"/>
            </w:tcMar>
            <w:vAlign w:val="center"/>
          </w:tcPr>
          <w:p w14:paraId="1D0C0EC9" w14:textId="77777777" w:rsidR="003B799C" w:rsidRPr="008A6E92" w:rsidRDefault="003B799C" w:rsidP="007F0A2F">
            <w:pPr>
              <w:suppressAutoHyphens/>
              <w:snapToGrid w:val="0"/>
              <w:spacing w:after="0" w:line="240" w:lineRule="auto"/>
              <w:rPr>
                <w:rFonts w:cs="Calibri"/>
                <w:color w:val="auto"/>
                <w:lang w:eastAsia="zh-CN"/>
              </w:rPr>
            </w:pPr>
          </w:p>
        </w:tc>
      </w:tr>
      <w:tr w:rsidR="003B799C" w:rsidRPr="008A6E92" w14:paraId="5F21AA31" w14:textId="77777777" w:rsidTr="007F0A2F">
        <w:trPr>
          <w:cantSplit/>
          <w:trHeight w:hRule="exact" w:val="658"/>
        </w:trPr>
        <w:tc>
          <w:tcPr>
            <w:tcW w:w="410" w:type="dxa"/>
            <w:tcMar>
              <w:left w:w="30" w:type="dxa"/>
            </w:tcMar>
          </w:tcPr>
          <w:p w14:paraId="7E8CC070" w14:textId="77777777" w:rsidR="003B799C" w:rsidRPr="008A6E92" w:rsidRDefault="003B799C" w:rsidP="007F0A2F">
            <w:pPr>
              <w:suppressAutoHyphens/>
              <w:snapToGrid w:val="0"/>
              <w:spacing w:after="0" w:line="200" w:lineRule="atLeast"/>
              <w:rPr>
                <w:rFonts w:cs="Calibri"/>
                <w:color w:val="auto"/>
                <w:lang w:eastAsia="zh-CN"/>
              </w:rPr>
            </w:pPr>
          </w:p>
        </w:tc>
        <w:tc>
          <w:tcPr>
            <w:tcW w:w="1486" w:type="dxa"/>
            <w:tcMar>
              <w:left w:w="30" w:type="dxa"/>
            </w:tcMar>
          </w:tcPr>
          <w:p w14:paraId="78BF9360" w14:textId="77777777" w:rsidR="003B799C" w:rsidRPr="008A6E92" w:rsidRDefault="003B799C" w:rsidP="007F0A2F">
            <w:pPr>
              <w:suppressAutoHyphens/>
              <w:snapToGrid w:val="0"/>
              <w:spacing w:after="0" w:line="200" w:lineRule="atLeast"/>
              <w:rPr>
                <w:rFonts w:cs="Calibri"/>
                <w:color w:val="auto"/>
                <w:lang w:eastAsia="zh-CN"/>
              </w:rPr>
            </w:pPr>
          </w:p>
        </w:tc>
        <w:tc>
          <w:tcPr>
            <w:tcW w:w="1402" w:type="dxa"/>
            <w:tcMar>
              <w:left w:w="30" w:type="dxa"/>
            </w:tcMar>
          </w:tcPr>
          <w:p w14:paraId="6885D278" w14:textId="77777777" w:rsidR="003B799C" w:rsidRPr="008A6E92" w:rsidRDefault="003B799C" w:rsidP="007F0A2F">
            <w:pPr>
              <w:suppressAutoHyphens/>
              <w:snapToGrid w:val="0"/>
              <w:spacing w:after="0" w:line="200" w:lineRule="atLeast"/>
              <w:rPr>
                <w:rFonts w:cs="Calibri"/>
                <w:color w:val="auto"/>
                <w:lang w:eastAsia="zh-CN"/>
              </w:rPr>
            </w:pPr>
          </w:p>
        </w:tc>
        <w:tc>
          <w:tcPr>
            <w:tcW w:w="1387" w:type="dxa"/>
            <w:tcMar>
              <w:left w:w="30" w:type="dxa"/>
            </w:tcMar>
          </w:tcPr>
          <w:p w14:paraId="70E82486" w14:textId="77777777" w:rsidR="003B799C" w:rsidRPr="008A6E92" w:rsidRDefault="003B799C" w:rsidP="007F0A2F">
            <w:pPr>
              <w:suppressAutoHyphens/>
              <w:snapToGrid w:val="0"/>
              <w:spacing w:after="0" w:line="200" w:lineRule="atLeast"/>
              <w:rPr>
                <w:rFonts w:cs="Calibri"/>
                <w:color w:val="auto"/>
                <w:lang w:eastAsia="zh-CN"/>
              </w:rPr>
            </w:pPr>
          </w:p>
        </w:tc>
        <w:tc>
          <w:tcPr>
            <w:tcW w:w="1311" w:type="dxa"/>
            <w:tcMar>
              <w:left w:w="30" w:type="dxa"/>
            </w:tcMar>
          </w:tcPr>
          <w:p w14:paraId="14CE2E34" w14:textId="77777777" w:rsidR="003B799C" w:rsidRPr="008A6E92" w:rsidRDefault="003B799C" w:rsidP="007F0A2F">
            <w:pPr>
              <w:suppressAutoHyphens/>
              <w:snapToGrid w:val="0"/>
              <w:spacing w:after="0" w:line="200" w:lineRule="atLeast"/>
              <w:rPr>
                <w:rFonts w:cs="Calibri"/>
                <w:color w:val="auto"/>
                <w:lang w:eastAsia="zh-CN"/>
              </w:rPr>
            </w:pPr>
          </w:p>
        </w:tc>
        <w:tc>
          <w:tcPr>
            <w:tcW w:w="1383" w:type="dxa"/>
            <w:tcMar>
              <w:left w:w="30" w:type="dxa"/>
            </w:tcMar>
          </w:tcPr>
          <w:p w14:paraId="44CF4EBE" w14:textId="77777777" w:rsidR="003B799C" w:rsidRPr="008A6E92" w:rsidRDefault="003B799C" w:rsidP="007F0A2F">
            <w:pPr>
              <w:suppressAutoHyphens/>
              <w:snapToGrid w:val="0"/>
              <w:spacing w:after="0" w:line="200" w:lineRule="atLeast"/>
              <w:rPr>
                <w:rFonts w:cs="Calibri"/>
                <w:color w:val="auto"/>
                <w:lang w:eastAsia="zh-CN"/>
              </w:rPr>
            </w:pPr>
          </w:p>
        </w:tc>
        <w:tc>
          <w:tcPr>
            <w:tcW w:w="1433" w:type="dxa"/>
            <w:tcMar>
              <w:left w:w="30" w:type="dxa"/>
            </w:tcMar>
          </w:tcPr>
          <w:p w14:paraId="600C9E4C" w14:textId="77777777" w:rsidR="003B799C" w:rsidRPr="008A6E92" w:rsidRDefault="003B799C" w:rsidP="007F0A2F">
            <w:pPr>
              <w:suppressAutoHyphens/>
              <w:snapToGrid w:val="0"/>
              <w:spacing w:after="0" w:line="200" w:lineRule="atLeast"/>
              <w:rPr>
                <w:rFonts w:cs="Calibri"/>
                <w:color w:val="auto"/>
                <w:lang w:eastAsia="zh-CN"/>
              </w:rPr>
            </w:pPr>
          </w:p>
        </w:tc>
      </w:tr>
      <w:tr w:rsidR="003B799C" w:rsidRPr="008A6E92" w14:paraId="74BF618D" w14:textId="77777777" w:rsidTr="007F0A2F">
        <w:trPr>
          <w:cantSplit/>
          <w:trHeight w:hRule="exact" w:val="658"/>
        </w:trPr>
        <w:tc>
          <w:tcPr>
            <w:tcW w:w="410" w:type="dxa"/>
            <w:tcMar>
              <w:left w:w="30" w:type="dxa"/>
            </w:tcMar>
          </w:tcPr>
          <w:p w14:paraId="298AF8D0" w14:textId="77777777" w:rsidR="003B799C" w:rsidRPr="008A6E92" w:rsidRDefault="003B799C" w:rsidP="007F0A2F">
            <w:pPr>
              <w:suppressAutoHyphens/>
              <w:snapToGrid w:val="0"/>
              <w:spacing w:after="0" w:line="200" w:lineRule="atLeast"/>
              <w:rPr>
                <w:rFonts w:cs="Calibri"/>
                <w:color w:val="auto"/>
                <w:lang w:eastAsia="zh-CN"/>
              </w:rPr>
            </w:pPr>
          </w:p>
        </w:tc>
        <w:tc>
          <w:tcPr>
            <w:tcW w:w="1486" w:type="dxa"/>
            <w:tcMar>
              <w:left w:w="30" w:type="dxa"/>
            </w:tcMar>
          </w:tcPr>
          <w:p w14:paraId="53780353" w14:textId="77777777" w:rsidR="003B799C" w:rsidRPr="008A6E92" w:rsidRDefault="003B799C" w:rsidP="007F0A2F">
            <w:pPr>
              <w:suppressAutoHyphens/>
              <w:snapToGrid w:val="0"/>
              <w:spacing w:after="0" w:line="200" w:lineRule="atLeast"/>
              <w:rPr>
                <w:rFonts w:cs="Calibri"/>
                <w:color w:val="auto"/>
                <w:lang w:eastAsia="zh-CN"/>
              </w:rPr>
            </w:pPr>
          </w:p>
        </w:tc>
        <w:tc>
          <w:tcPr>
            <w:tcW w:w="1402" w:type="dxa"/>
            <w:tcMar>
              <w:left w:w="30" w:type="dxa"/>
            </w:tcMar>
          </w:tcPr>
          <w:p w14:paraId="3E247718" w14:textId="77777777" w:rsidR="003B799C" w:rsidRPr="008A6E92" w:rsidRDefault="003B799C" w:rsidP="007F0A2F">
            <w:pPr>
              <w:suppressAutoHyphens/>
              <w:snapToGrid w:val="0"/>
              <w:spacing w:after="0" w:line="200" w:lineRule="atLeast"/>
              <w:rPr>
                <w:rFonts w:cs="Calibri"/>
                <w:color w:val="auto"/>
                <w:lang w:eastAsia="zh-CN"/>
              </w:rPr>
            </w:pPr>
          </w:p>
        </w:tc>
        <w:tc>
          <w:tcPr>
            <w:tcW w:w="1387" w:type="dxa"/>
            <w:tcMar>
              <w:left w:w="30" w:type="dxa"/>
            </w:tcMar>
          </w:tcPr>
          <w:p w14:paraId="17F9BBCC" w14:textId="77777777" w:rsidR="003B799C" w:rsidRPr="008A6E92" w:rsidRDefault="003B799C" w:rsidP="007F0A2F">
            <w:pPr>
              <w:suppressAutoHyphens/>
              <w:snapToGrid w:val="0"/>
              <w:spacing w:after="0" w:line="200" w:lineRule="atLeast"/>
              <w:rPr>
                <w:rFonts w:cs="Calibri"/>
                <w:color w:val="auto"/>
                <w:lang w:eastAsia="zh-CN"/>
              </w:rPr>
            </w:pPr>
          </w:p>
        </w:tc>
        <w:tc>
          <w:tcPr>
            <w:tcW w:w="1311" w:type="dxa"/>
            <w:tcMar>
              <w:left w:w="30" w:type="dxa"/>
            </w:tcMar>
          </w:tcPr>
          <w:p w14:paraId="62A6400C" w14:textId="77777777" w:rsidR="003B799C" w:rsidRPr="008A6E92" w:rsidRDefault="003B799C" w:rsidP="007F0A2F">
            <w:pPr>
              <w:suppressAutoHyphens/>
              <w:snapToGrid w:val="0"/>
              <w:spacing w:after="0" w:line="200" w:lineRule="atLeast"/>
              <w:rPr>
                <w:rFonts w:cs="Calibri"/>
                <w:color w:val="auto"/>
                <w:lang w:eastAsia="zh-CN"/>
              </w:rPr>
            </w:pPr>
          </w:p>
        </w:tc>
        <w:tc>
          <w:tcPr>
            <w:tcW w:w="1383" w:type="dxa"/>
            <w:tcMar>
              <w:left w:w="30" w:type="dxa"/>
            </w:tcMar>
          </w:tcPr>
          <w:p w14:paraId="1EF3FC61" w14:textId="77777777" w:rsidR="003B799C" w:rsidRPr="008A6E92" w:rsidRDefault="003B799C" w:rsidP="007F0A2F">
            <w:pPr>
              <w:suppressAutoHyphens/>
              <w:snapToGrid w:val="0"/>
              <w:spacing w:after="0" w:line="200" w:lineRule="atLeast"/>
              <w:rPr>
                <w:rFonts w:cs="Calibri"/>
                <w:color w:val="auto"/>
                <w:lang w:eastAsia="zh-CN"/>
              </w:rPr>
            </w:pPr>
          </w:p>
        </w:tc>
        <w:tc>
          <w:tcPr>
            <w:tcW w:w="1433" w:type="dxa"/>
            <w:tcMar>
              <w:left w:w="30" w:type="dxa"/>
            </w:tcMar>
          </w:tcPr>
          <w:p w14:paraId="1125DDEC" w14:textId="77777777" w:rsidR="003B799C" w:rsidRPr="008A6E92" w:rsidRDefault="003B799C" w:rsidP="007F0A2F">
            <w:pPr>
              <w:suppressAutoHyphens/>
              <w:snapToGrid w:val="0"/>
              <w:spacing w:after="0" w:line="200" w:lineRule="atLeast"/>
              <w:rPr>
                <w:rFonts w:cs="Calibri"/>
                <w:color w:val="auto"/>
                <w:lang w:eastAsia="zh-CN"/>
              </w:rPr>
            </w:pPr>
          </w:p>
        </w:tc>
      </w:tr>
      <w:tr w:rsidR="003B799C" w:rsidRPr="008A6E92" w14:paraId="513C4B7A" w14:textId="77777777" w:rsidTr="007F0A2F">
        <w:trPr>
          <w:trHeight w:hRule="exact" w:val="589"/>
        </w:trPr>
        <w:tc>
          <w:tcPr>
            <w:tcW w:w="410" w:type="dxa"/>
            <w:tcMar>
              <w:left w:w="30" w:type="dxa"/>
            </w:tcMar>
          </w:tcPr>
          <w:p w14:paraId="6D0E4E9D" w14:textId="77777777" w:rsidR="003B799C" w:rsidRPr="008A6E92" w:rsidRDefault="003B799C" w:rsidP="007F0A2F">
            <w:pPr>
              <w:suppressAutoHyphens/>
              <w:snapToGrid w:val="0"/>
              <w:spacing w:after="0" w:line="200" w:lineRule="atLeast"/>
              <w:rPr>
                <w:rFonts w:cs="Calibri"/>
                <w:color w:val="auto"/>
                <w:lang w:eastAsia="zh-CN"/>
              </w:rPr>
            </w:pPr>
          </w:p>
        </w:tc>
        <w:tc>
          <w:tcPr>
            <w:tcW w:w="1486" w:type="dxa"/>
            <w:tcMar>
              <w:left w:w="30" w:type="dxa"/>
            </w:tcMar>
          </w:tcPr>
          <w:p w14:paraId="58EAC88E" w14:textId="77777777" w:rsidR="003B799C" w:rsidRPr="008A6E92" w:rsidRDefault="003B799C" w:rsidP="007F0A2F">
            <w:pPr>
              <w:suppressAutoHyphens/>
              <w:snapToGrid w:val="0"/>
              <w:spacing w:after="0" w:line="200" w:lineRule="atLeast"/>
              <w:rPr>
                <w:rFonts w:cs="Calibri"/>
                <w:color w:val="auto"/>
                <w:lang w:eastAsia="zh-CN"/>
              </w:rPr>
            </w:pPr>
          </w:p>
        </w:tc>
        <w:tc>
          <w:tcPr>
            <w:tcW w:w="1402" w:type="dxa"/>
            <w:tcMar>
              <w:left w:w="30" w:type="dxa"/>
            </w:tcMar>
          </w:tcPr>
          <w:p w14:paraId="421CE29A" w14:textId="77777777" w:rsidR="003B799C" w:rsidRPr="008A6E92" w:rsidRDefault="003B799C" w:rsidP="007F0A2F">
            <w:pPr>
              <w:suppressAutoHyphens/>
              <w:snapToGrid w:val="0"/>
              <w:spacing w:after="0" w:line="200" w:lineRule="atLeast"/>
              <w:rPr>
                <w:rFonts w:cs="Calibri"/>
                <w:color w:val="auto"/>
                <w:lang w:eastAsia="zh-CN"/>
              </w:rPr>
            </w:pPr>
          </w:p>
        </w:tc>
        <w:tc>
          <w:tcPr>
            <w:tcW w:w="1387" w:type="dxa"/>
            <w:tcMar>
              <w:left w:w="30" w:type="dxa"/>
            </w:tcMar>
          </w:tcPr>
          <w:p w14:paraId="692E00D0" w14:textId="77777777" w:rsidR="003B799C" w:rsidRPr="008A6E92" w:rsidRDefault="003B799C" w:rsidP="007F0A2F">
            <w:pPr>
              <w:suppressAutoHyphens/>
              <w:snapToGrid w:val="0"/>
              <w:spacing w:after="0" w:line="200" w:lineRule="atLeast"/>
              <w:rPr>
                <w:rFonts w:cs="Calibri"/>
                <w:color w:val="auto"/>
                <w:lang w:eastAsia="zh-CN"/>
              </w:rPr>
            </w:pPr>
          </w:p>
        </w:tc>
        <w:tc>
          <w:tcPr>
            <w:tcW w:w="1311" w:type="dxa"/>
            <w:tcMar>
              <w:left w:w="30" w:type="dxa"/>
            </w:tcMar>
          </w:tcPr>
          <w:p w14:paraId="24E227B8" w14:textId="77777777" w:rsidR="003B799C" w:rsidRPr="008A6E92" w:rsidRDefault="003B799C" w:rsidP="007F0A2F">
            <w:pPr>
              <w:suppressAutoHyphens/>
              <w:snapToGrid w:val="0"/>
              <w:spacing w:after="0" w:line="200" w:lineRule="atLeast"/>
              <w:rPr>
                <w:rFonts w:cs="Calibri"/>
                <w:color w:val="auto"/>
                <w:lang w:eastAsia="zh-CN"/>
              </w:rPr>
            </w:pPr>
          </w:p>
        </w:tc>
        <w:tc>
          <w:tcPr>
            <w:tcW w:w="1383" w:type="dxa"/>
            <w:tcMar>
              <w:left w:w="30" w:type="dxa"/>
            </w:tcMar>
          </w:tcPr>
          <w:p w14:paraId="131A96DD" w14:textId="77777777" w:rsidR="003B799C" w:rsidRPr="008A6E92" w:rsidRDefault="003B799C" w:rsidP="007F0A2F">
            <w:pPr>
              <w:suppressAutoHyphens/>
              <w:snapToGrid w:val="0"/>
              <w:spacing w:after="0" w:line="200" w:lineRule="atLeast"/>
              <w:rPr>
                <w:rFonts w:cs="Calibri"/>
                <w:color w:val="auto"/>
                <w:lang w:eastAsia="zh-CN"/>
              </w:rPr>
            </w:pPr>
          </w:p>
        </w:tc>
        <w:tc>
          <w:tcPr>
            <w:tcW w:w="1433" w:type="dxa"/>
            <w:tcMar>
              <w:left w:w="30" w:type="dxa"/>
            </w:tcMar>
          </w:tcPr>
          <w:p w14:paraId="7E1A47AA" w14:textId="77777777" w:rsidR="003B799C" w:rsidRPr="008A6E92" w:rsidRDefault="003B799C" w:rsidP="007F0A2F">
            <w:pPr>
              <w:suppressAutoHyphens/>
              <w:snapToGrid w:val="0"/>
              <w:spacing w:after="0" w:line="200" w:lineRule="atLeast"/>
              <w:rPr>
                <w:rFonts w:cs="Calibri"/>
                <w:color w:val="auto"/>
                <w:lang w:eastAsia="zh-CN"/>
              </w:rPr>
            </w:pPr>
          </w:p>
        </w:tc>
      </w:tr>
    </w:tbl>
    <w:p w14:paraId="112877F1" w14:textId="77777777" w:rsidR="003B799C" w:rsidRPr="008A6E92" w:rsidRDefault="003B799C" w:rsidP="003B799C">
      <w:pPr>
        <w:suppressAutoHyphens/>
        <w:spacing w:before="29" w:after="0" w:line="200" w:lineRule="exact"/>
        <w:jc w:val="both"/>
        <w:rPr>
          <w:rFonts w:ascii="Times New Roman" w:eastAsia="Lucida Sans Unicode" w:hAnsi="Times New Roman" w:cs="Times New Roman"/>
          <w:color w:val="auto"/>
          <w:lang w:eastAsia="ar-SA"/>
        </w:rPr>
      </w:pPr>
    </w:p>
    <w:p w14:paraId="588E0C40" w14:textId="77777777" w:rsidR="003B799C" w:rsidRPr="008A6E92" w:rsidRDefault="003B799C" w:rsidP="003B799C">
      <w:pPr>
        <w:suppressAutoHyphens/>
        <w:spacing w:before="29" w:after="0" w:line="200" w:lineRule="exact"/>
        <w:jc w:val="both"/>
        <w:rPr>
          <w:rFonts w:ascii="Times New Roman" w:eastAsia="Lucida Sans Unicode" w:hAnsi="Times New Roman" w:cs="Times New Roman"/>
          <w:color w:val="auto"/>
          <w:lang w:eastAsia="ar-SA"/>
        </w:rPr>
      </w:pPr>
    </w:p>
    <w:p w14:paraId="5C78D9D3" w14:textId="77777777" w:rsidR="003B799C" w:rsidRPr="008A6E92" w:rsidRDefault="003B799C" w:rsidP="003B799C">
      <w:pPr>
        <w:suppressAutoHyphens/>
        <w:spacing w:after="0" w:line="200" w:lineRule="exact"/>
        <w:ind w:left="14"/>
        <w:rPr>
          <w:rFonts w:ascii="Times New Roman" w:eastAsia="Times New Roman" w:hAnsi="Times New Roman" w:cs="Times New Roman"/>
          <w:color w:val="auto"/>
          <w:sz w:val="24"/>
          <w:lang w:eastAsia="ar-SA"/>
        </w:rPr>
      </w:pPr>
      <w:r w:rsidRPr="008A6E92">
        <w:rPr>
          <w:rFonts w:ascii="Times New Roman" w:eastAsia="Times New Roman" w:hAnsi="Times New Roman" w:cs="Times New Roman"/>
          <w:color w:val="auto"/>
          <w:sz w:val="24"/>
          <w:lang w:eastAsia="ar-SA"/>
        </w:rPr>
        <w:t>UWAGA!</w:t>
      </w:r>
    </w:p>
    <w:p w14:paraId="2349670B" w14:textId="77777777" w:rsidR="003B799C" w:rsidRPr="008A6E92" w:rsidRDefault="003B799C" w:rsidP="003B799C">
      <w:pPr>
        <w:suppressAutoHyphens/>
        <w:spacing w:after="0" w:line="200" w:lineRule="exact"/>
        <w:ind w:left="14"/>
        <w:rPr>
          <w:rFonts w:ascii="Times New Roman" w:eastAsia="Times New Roman" w:hAnsi="Times New Roman" w:cs="Times New Roman"/>
          <w:color w:val="auto"/>
          <w:sz w:val="24"/>
          <w:lang w:eastAsia="ar-SA"/>
        </w:rPr>
      </w:pPr>
    </w:p>
    <w:p w14:paraId="76A70434" w14:textId="17869FD8" w:rsidR="003B799C" w:rsidRPr="008A6E92" w:rsidRDefault="003B799C" w:rsidP="00B444D1">
      <w:pPr>
        <w:suppressAutoHyphens/>
        <w:spacing w:before="29" w:after="0" w:line="200" w:lineRule="exact"/>
        <w:ind w:left="10"/>
        <w:jc w:val="both"/>
        <w:rPr>
          <w:rFonts w:ascii="Times New Roman" w:eastAsia="Times New Roman" w:hAnsi="Times New Roman" w:cs="Times New Roman"/>
          <w:color w:val="auto"/>
          <w:sz w:val="24"/>
          <w:lang w:eastAsia="ar-SA"/>
        </w:rPr>
      </w:pPr>
      <w:r w:rsidRPr="008A6E92">
        <w:rPr>
          <w:rFonts w:ascii="Times New Roman" w:eastAsia="Times New Roman" w:hAnsi="Times New Roman" w:cs="Times New Roman"/>
          <w:color w:val="auto"/>
          <w:sz w:val="24"/>
          <w:lang w:eastAsia="ar-SA"/>
        </w:rPr>
        <w:t xml:space="preserve">Wykonawca jest zobowiązany dostarczyć dowody określające że </w:t>
      </w:r>
      <w:r w:rsidR="00B444D1" w:rsidRPr="008A6E92">
        <w:rPr>
          <w:rFonts w:ascii="Times New Roman" w:eastAsia="Times New Roman" w:hAnsi="Times New Roman" w:cs="Times New Roman"/>
          <w:color w:val="auto"/>
          <w:sz w:val="24"/>
          <w:lang w:eastAsia="ar-SA"/>
        </w:rPr>
        <w:t>roboty budowlane</w:t>
      </w:r>
      <w:r w:rsidRPr="008A6E92">
        <w:rPr>
          <w:rFonts w:ascii="Times New Roman" w:eastAsia="Times New Roman" w:hAnsi="Times New Roman" w:cs="Times New Roman"/>
          <w:color w:val="auto"/>
          <w:sz w:val="24"/>
          <w:lang w:eastAsia="ar-SA"/>
        </w:rPr>
        <w:t xml:space="preserve"> zostały wykonane należycie, zgodnie z wszelkimi obowiązującymi przepisami prawa i prawidłowo ukończone.</w:t>
      </w:r>
    </w:p>
    <w:p w14:paraId="00592566" w14:textId="77777777" w:rsidR="003B799C" w:rsidRPr="008A6E92" w:rsidRDefault="003B799C" w:rsidP="003B799C">
      <w:pPr>
        <w:widowControl w:val="0"/>
        <w:suppressAutoHyphens/>
        <w:spacing w:after="0" w:line="240" w:lineRule="auto"/>
        <w:rPr>
          <w:rFonts w:ascii="Times New Roman" w:eastAsia="Times New Roman" w:hAnsi="Times New Roman" w:cs="Times New Roman"/>
          <w:color w:val="auto"/>
          <w:lang w:eastAsia="ar-SA"/>
        </w:rPr>
      </w:pPr>
    </w:p>
    <w:p w14:paraId="76FC59BF" w14:textId="77777777" w:rsidR="003B799C" w:rsidRPr="008A6E92" w:rsidRDefault="003B799C" w:rsidP="003B799C">
      <w:pPr>
        <w:widowControl w:val="0"/>
        <w:suppressAutoHyphens/>
        <w:spacing w:after="0" w:line="240" w:lineRule="auto"/>
        <w:rPr>
          <w:rFonts w:ascii="Times New Roman" w:eastAsia="Times New Roman" w:hAnsi="Times New Roman" w:cs="Times New Roman"/>
          <w:color w:val="auto"/>
          <w:lang w:eastAsia="ar-SA"/>
        </w:rPr>
      </w:pPr>
    </w:p>
    <w:p w14:paraId="4A0BEE39" w14:textId="77777777" w:rsidR="003B799C" w:rsidRPr="008A6E92" w:rsidRDefault="003B799C" w:rsidP="003B799C">
      <w:pPr>
        <w:suppressAutoHyphens/>
        <w:spacing w:before="29" w:after="0" w:line="200" w:lineRule="exact"/>
        <w:jc w:val="both"/>
        <w:rPr>
          <w:rFonts w:ascii="Times New Roman" w:eastAsia="Lucida Sans Unicode" w:hAnsi="Times New Roman" w:cs="Times New Roman"/>
          <w:lang w:eastAsia="ar-SA"/>
        </w:rPr>
      </w:pPr>
    </w:p>
    <w:p w14:paraId="46BECFE8" w14:textId="77777777" w:rsidR="003B799C" w:rsidRPr="008A6E92" w:rsidRDefault="003B799C" w:rsidP="003B799C">
      <w:pPr>
        <w:suppressAutoHyphens/>
        <w:spacing w:before="29" w:after="0" w:line="200" w:lineRule="exact"/>
        <w:jc w:val="both"/>
        <w:rPr>
          <w:rFonts w:ascii="Times New Roman" w:eastAsia="Lucida Sans Unicode" w:hAnsi="Times New Roman" w:cs="Times New Roman"/>
          <w:lang w:eastAsia="ar-SA"/>
        </w:rPr>
      </w:pPr>
    </w:p>
    <w:p w14:paraId="213AD0E6" w14:textId="77777777" w:rsidR="003B799C" w:rsidRPr="008A6E92" w:rsidRDefault="003B799C" w:rsidP="003B799C">
      <w:pPr>
        <w:widowControl w:val="0"/>
        <w:suppressAutoHyphens/>
        <w:spacing w:after="0" w:line="240" w:lineRule="auto"/>
        <w:rPr>
          <w:rFonts w:ascii="Times New Roman" w:eastAsia="Times New Roman" w:hAnsi="Times New Roman" w:cs="Times New Roman"/>
          <w:lang w:eastAsia="ar-SA"/>
        </w:rPr>
      </w:pPr>
    </w:p>
    <w:p w14:paraId="686CC452" w14:textId="77777777" w:rsidR="003B799C" w:rsidRPr="008A6E92" w:rsidRDefault="003B799C" w:rsidP="003B799C">
      <w:pPr>
        <w:widowControl w:val="0"/>
        <w:suppressAutoHyphens/>
        <w:spacing w:after="0" w:line="240" w:lineRule="auto"/>
        <w:rPr>
          <w:rFonts w:ascii="Times New Roman" w:eastAsia="Times New Roman" w:hAnsi="Times New Roman" w:cs="Times New Roman"/>
          <w:lang w:eastAsia="ar-SA"/>
        </w:rPr>
      </w:pPr>
    </w:p>
    <w:p w14:paraId="2FB4638B" w14:textId="77777777" w:rsidR="003B799C" w:rsidRPr="008A6E92" w:rsidRDefault="003B799C" w:rsidP="003B799C">
      <w:pPr>
        <w:widowControl w:val="0"/>
        <w:suppressAutoHyphens/>
        <w:spacing w:after="0" w:line="240" w:lineRule="auto"/>
        <w:rPr>
          <w:rFonts w:ascii="Times New Roman" w:eastAsia="Times New Roman" w:hAnsi="Times New Roman" w:cs="Times New Roman"/>
          <w:lang w:eastAsia="ar-SA"/>
        </w:rPr>
      </w:pPr>
      <w:r w:rsidRPr="008A6E92">
        <w:rPr>
          <w:rFonts w:ascii="Times New Roman" w:eastAsia="Times New Roman" w:hAnsi="Times New Roman" w:cs="Times New Roman"/>
          <w:sz w:val="24"/>
          <w:lang w:eastAsia="ar-SA"/>
        </w:rPr>
        <w:t>.....................dnia......................</w:t>
      </w:r>
      <w:r w:rsidRPr="008A6E92">
        <w:rPr>
          <w:rFonts w:ascii="Times New Roman" w:eastAsia="Times New Roman" w:hAnsi="Times New Roman" w:cs="Times New Roman"/>
          <w:sz w:val="24"/>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p>
    <w:p w14:paraId="365B9899" w14:textId="77777777" w:rsidR="003B799C" w:rsidRPr="008A6E92" w:rsidRDefault="003B799C" w:rsidP="003B799C">
      <w:pPr>
        <w:widowControl w:val="0"/>
        <w:suppressAutoHyphens/>
        <w:spacing w:after="0" w:line="240" w:lineRule="auto"/>
        <w:jc w:val="both"/>
        <w:rPr>
          <w:rFonts w:ascii="Times New Roman" w:eastAsia="Times New Roman" w:hAnsi="Times New Roman" w:cs="Times New Roman"/>
          <w:sz w:val="16"/>
          <w:szCs w:val="16"/>
          <w:lang w:eastAsia="ar-SA"/>
        </w:rPr>
      </w:pP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t xml:space="preserve">                                                                                 </w:t>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r>
      <w:r w:rsidRPr="008A6E92">
        <w:rPr>
          <w:rFonts w:ascii="Times New Roman" w:eastAsia="Times New Roman" w:hAnsi="Times New Roman" w:cs="Times New Roman"/>
          <w:lang w:eastAsia="ar-SA"/>
        </w:rPr>
        <w:tab/>
        <w:t>……………………………………...</w:t>
      </w:r>
    </w:p>
    <w:p w14:paraId="72F9FBE6" w14:textId="77777777" w:rsidR="003B799C" w:rsidRPr="008A6E92" w:rsidRDefault="003B799C" w:rsidP="003B799C">
      <w:pPr>
        <w:widowControl w:val="0"/>
        <w:suppressAutoHyphens/>
        <w:spacing w:after="0" w:line="240" w:lineRule="auto"/>
        <w:ind w:left="4236"/>
        <w:jc w:val="both"/>
        <w:rPr>
          <w:rFonts w:ascii="Times New Roman" w:eastAsia="Andale Sans UI" w:hAnsi="Times New Roman" w:cs="Times New Roman"/>
          <w:lang w:eastAsia="ar-SA"/>
        </w:rPr>
      </w:pPr>
      <w:r w:rsidRPr="008A6E92">
        <w:rPr>
          <w:rFonts w:ascii="Times New Roman" w:eastAsia="Times New Roman" w:hAnsi="Times New Roman" w:cs="Times New Roman"/>
          <w:sz w:val="16"/>
          <w:szCs w:val="16"/>
          <w:lang w:eastAsia="ar-SA"/>
        </w:rPr>
        <w:tab/>
      </w:r>
      <w:r w:rsidRPr="008A6E92">
        <w:rPr>
          <w:rFonts w:ascii="Times New Roman" w:eastAsia="Times New Roman" w:hAnsi="Times New Roman" w:cs="Times New Roman"/>
          <w:sz w:val="16"/>
          <w:szCs w:val="16"/>
          <w:lang w:eastAsia="ar-SA"/>
        </w:rPr>
        <w:tab/>
        <w:t xml:space="preserve">  (upełnomocniony przedstawiciel Wykonawcy)</w:t>
      </w:r>
    </w:p>
    <w:p w14:paraId="7B4189FB" w14:textId="77777777" w:rsidR="003B799C" w:rsidRPr="008A6E92" w:rsidRDefault="003B799C" w:rsidP="003B799C">
      <w:pPr>
        <w:widowControl w:val="0"/>
        <w:suppressAutoHyphens/>
        <w:spacing w:after="0" w:line="240" w:lineRule="auto"/>
        <w:rPr>
          <w:rFonts w:ascii="Times New Roman" w:eastAsia="Times New Roman" w:hAnsi="Times New Roman" w:cs="Times New Roman"/>
          <w:lang w:eastAsia="ar-SA"/>
        </w:rPr>
      </w:pPr>
    </w:p>
    <w:p w14:paraId="1C5763E3" w14:textId="77777777" w:rsidR="003B799C" w:rsidRPr="008A6E92" w:rsidRDefault="003B799C" w:rsidP="003B799C">
      <w:pPr>
        <w:suppressAutoHyphens/>
        <w:spacing w:after="0" w:line="240" w:lineRule="auto"/>
        <w:jc w:val="both"/>
        <w:rPr>
          <w:rFonts w:ascii="Times New Roman" w:hAnsi="Times New Roman" w:cs="Times New Roman"/>
          <w:sz w:val="24"/>
          <w:szCs w:val="24"/>
        </w:rPr>
      </w:pPr>
    </w:p>
    <w:p w14:paraId="5AFDEF72" w14:textId="4476C533" w:rsidR="00D93B2F" w:rsidRDefault="00D93B2F" w:rsidP="00E83C79">
      <w:pPr>
        <w:spacing w:after="0"/>
        <w:rPr>
          <w:rFonts w:ascii="Times New Roman" w:eastAsia="Times New Roman" w:hAnsi="Times New Roman" w:cs="Times New Roman"/>
          <w:b/>
          <w:color w:val="auto"/>
          <w:sz w:val="24"/>
          <w:szCs w:val="24"/>
          <w:lang w:eastAsia="pl-PL"/>
        </w:rPr>
      </w:pPr>
    </w:p>
    <w:p w14:paraId="15C00E21" w14:textId="77777777" w:rsidR="004C7E98" w:rsidRDefault="004C7E98" w:rsidP="00E83C79">
      <w:pPr>
        <w:spacing w:after="0"/>
        <w:rPr>
          <w:rFonts w:ascii="Times New Roman" w:eastAsia="Times New Roman" w:hAnsi="Times New Roman" w:cs="Times New Roman"/>
          <w:b/>
          <w:color w:val="auto"/>
          <w:sz w:val="24"/>
          <w:szCs w:val="24"/>
          <w:lang w:eastAsia="pl-PL"/>
        </w:rPr>
      </w:pPr>
    </w:p>
    <w:p w14:paraId="266EB09D" w14:textId="77777777" w:rsidR="007B13E3" w:rsidRPr="008A6E92" w:rsidRDefault="007B13E3" w:rsidP="00E83C79">
      <w:pPr>
        <w:spacing w:after="0"/>
        <w:rPr>
          <w:rFonts w:ascii="Times New Roman" w:eastAsia="Times New Roman" w:hAnsi="Times New Roman" w:cs="Times New Roman"/>
          <w:b/>
          <w:color w:val="auto"/>
          <w:sz w:val="24"/>
          <w:szCs w:val="24"/>
          <w:lang w:eastAsia="pl-PL"/>
        </w:rPr>
      </w:pPr>
    </w:p>
    <w:p w14:paraId="429726C1" w14:textId="3BB6A0FE" w:rsidR="00272DA0" w:rsidRPr="008A6E92" w:rsidRDefault="00D93B2F" w:rsidP="00272DA0">
      <w:pPr>
        <w:ind w:left="5760" w:firstLine="720"/>
        <w:rPr>
          <w:rFonts w:ascii="Times New Roman" w:eastAsia="Times New Roman" w:hAnsi="Times New Roman"/>
          <w:b/>
          <w:color w:val="auto"/>
          <w:sz w:val="24"/>
          <w:szCs w:val="24"/>
          <w:lang w:val="fr-FR" w:eastAsia="pl-PL"/>
        </w:rPr>
      </w:pPr>
      <w:r w:rsidRPr="008A6E92">
        <w:rPr>
          <w:rFonts w:ascii="Times New Roman" w:eastAsia="Times New Roman" w:hAnsi="Times New Roman" w:cs="Times New Roman"/>
          <w:b/>
          <w:color w:val="auto"/>
          <w:sz w:val="24"/>
          <w:szCs w:val="24"/>
          <w:lang w:eastAsia="pl-PL"/>
        </w:rPr>
        <w:lastRenderedPageBreak/>
        <w:t>Załącznik nr 6</w:t>
      </w:r>
      <w:r w:rsidRPr="008A6E92">
        <w:rPr>
          <w:rFonts w:ascii="Times New Roman" w:eastAsia="Times New Roman" w:hAnsi="Times New Roman"/>
          <w:b/>
          <w:color w:val="auto"/>
          <w:sz w:val="24"/>
          <w:szCs w:val="24"/>
          <w:lang w:val="fr-FR" w:eastAsia="pl-PL"/>
        </w:rPr>
        <w:t xml:space="preserve"> do SIWZ</w:t>
      </w:r>
    </w:p>
    <w:p w14:paraId="738AA031" w14:textId="77777777" w:rsidR="00D93B2F" w:rsidRPr="008A6E92" w:rsidRDefault="00D93B2F" w:rsidP="00D93B2F">
      <w:pPr>
        <w:suppressAutoHyphens/>
        <w:spacing w:after="0" w:line="240" w:lineRule="auto"/>
        <w:jc w:val="center"/>
        <w:rPr>
          <w:rFonts w:ascii="Times New Roman" w:hAnsi="Times New Roman"/>
          <w:b/>
          <w:bCs/>
          <w:color w:val="auto"/>
          <w:sz w:val="24"/>
          <w:szCs w:val="23"/>
        </w:rPr>
      </w:pPr>
    </w:p>
    <w:p w14:paraId="0B2E1D31" w14:textId="280F71B9" w:rsidR="00D93B2F" w:rsidRPr="008A6E92" w:rsidRDefault="00D93B2F" w:rsidP="00D93B2F">
      <w:pPr>
        <w:suppressAutoHyphens/>
        <w:spacing w:after="0" w:line="240" w:lineRule="auto"/>
        <w:jc w:val="center"/>
        <w:rPr>
          <w:rFonts w:ascii="Times New Roman" w:eastAsia="Lucida Sans Unicode" w:hAnsi="Times New Roman"/>
          <w:lang w:eastAsia="ar-SA"/>
        </w:rPr>
      </w:pPr>
      <w:r w:rsidRPr="008A6E92">
        <w:rPr>
          <w:rFonts w:ascii="Times New Roman" w:eastAsia="Times New Roman" w:hAnsi="Times New Roman"/>
          <w:b/>
          <w:lang w:eastAsia="ar-SA"/>
        </w:rPr>
        <w:t>WYKAZ OSÓB</w:t>
      </w:r>
    </w:p>
    <w:p w14:paraId="0322A18B" w14:textId="77777777" w:rsidR="00D93B2F" w:rsidRPr="008A6E92" w:rsidRDefault="00D93B2F" w:rsidP="00D93B2F">
      <w:pPr>
        <w:spacing w:after="0"/>
        <w:jc w:val="both"/>
        <w:rPr>
          <w:rFonts w:ascii="Times New Roman" w:eastAsia="Lucida Sans Unicode" w:hAnsi="Times New Roman"/>
          <w:lang w:eastAsia="ar-SA"/>
        </w:rPr>
      </w:pPr>
    </w:p>
    <w:p w14:paraId="4D8ADD0E" w14:textId="4E4391B1" w:rsidR="008A02CE" w:rsidRPr="005439BA" w:rsidRDefault="00D93B2F" w:rsidP="008A02CE">
      <w:pPr>
        <w:autoSpaceDE w:val="0"/>
        <w:autoSpaceDN w:val="0"/>
        <w:adjustRightInd w:val="0"/>
        <w:spacing w:after="0" w:line="240" w:lineRule="auto"/>
        <w:jc w:val="both"/>
        <w:rPr>
          <w:rFonts w:ascii="Times New Roman" w:hAnsi="Times New Roman" w:cs="Times New Roman"/>
          <w:b/>
          <w:bCs/>
          <w:color w:val="auto"/>
          <w:sz w:val="24"/>
          <w:szCs w:val="24"/>
          <w:lang w:eastAsia="zh-CN"/>
        </w:rPr>
      </w:pPr>
      <w:r w:rsidRPr="008A6E92">
        <w:rPr>
          <w:rFonts w:ascii="Times New Roman" w:eastAsia="Andale Sans UI" w:hAnsi="Times New Roman"/>
          <w:sz w:val="24"/>
          <w:szCs w:val="24"/>
          <w:lang w:eastAsia="ar-SA"/>
        </w:rPr>
        <w:t xml:space="preserve">Nazwa </w:t>
      </w:r>
      <w:r w:rsidRPr="008A6E92">
        <w:rPr>
          <w:rFonts w:ascii="Times New Roman" w:eastAsia="Andale Sans UI" w:hAnsi="Times New Roman"/>
          <w:color w:val="auto"/>
          <w:sz w:val="24"/>
          <w:szCs w:val="24"/>
          <w:lang w:eastAsia="ar-SA"/>
        </w:rPr>
        <w:t xml:space="preserve">zadania: </w:t>
      </w:r>
      <w:r w:rsidR="008A02CE" w:rsidRPr="005439BA">
        <w:rPr>
          <w:rFonts w:ascii="Times New Roman" w:hAnsi="Times New Roman" w:cs="Times New Roman"/>
          <w:b/>
          <w:bCs/>
          <w:color w:val="auto"/>
          <w:sz w:val="24"/>
          <w:szCs w:val="24"/>
          <w:lang w:eastAsia="zh-CN"/>
        </w:rPr>
        <w:t>„</w:t>
      </w:r>
      <w:r w:rsidR="007B13E3" w:rsidRPr="005439BA">
        <w:rPr>
          <w:rFonts w:ascii="Times New Roman" w:hAnsi="Times New Roman" w:cs="Times New Roman"/>
          <w:b/>
          <w:bCs/>
          <w:color w:val="auto"/>
          <w:sz w:val="24"/>
          <w:szCs w:val="24"/>
          <w:lang w:eastAsia="zh-CN"/>
        </w:rPr>
        <w:t>Rozbudowa zaplecza sanitarno-socjalnego wraz z infrastrukturą techniczną na terenie GPK Głogów sp. z o.o. w Głogowie</w:t>
      </w:r>
      <w:r w:rsidR="008A02CE" w:rsidRPr="005439BA">
        <w:rPr>
          <w:rFonts w:ascii="Times New Roman" w:hAnsi="Times New Roman" w:cs="Times New Roman"/>
          <w:b/>
          <w:bCs/>
          <w:color w:val="auto"/>
          <w:sz w:val="24"/>
          <w:szCs w:val="24"/>
          <w:lang w:eastAsia="zh-CN"/>
        </w:rPr>
        <w:t>”– nr sprawy: DZ/</w:t>
      </w:r>
      <w:r w:rsidR="007B13E3" w:rsidRPr="005439BA">
        <w:rPr>
          <w:rFonts w:ascii="Times New Roman" w:hAnsi="Times New Roman" w:cs="Times New Roman"/>
          <w:b/>
          <w:bCs/>
          <w:color w:val="auto"/>
          <w:sz w:val="24"/>
          <w:szCs w:val="24"/>
          <w:lang w:eastAsia="zh-CN"/>
        </w:rPr>
        <w:t>78</w:t>
      </w:r>
      <w:r w:rsidR="008A02CE" w:rsidRPr="005439BA">
        <w:rPr>
          <w:rFonts w:ascii="Times New Roman" w:hAnsi="Times New Roman" w:cs="Times New Roman"/>
          <w:b/>
          <w:bCs/>
          <w:color w:val="auto"/>
          <w:sz w:val="24"/>
          <w:szCs w:val="24"/>
          <w:lang w:eastAsia="zh-CN"/>
        </w:rPr>
        <w:t>/202</w:t>
      </w:r>
      <w:r w:rsidR="007B13E3" w:rsidRPr="005439BA">
        <w:rPr>
          <w:rFonts w:ascii="Times New Roman" w:hAnsi="Times New Roman" w:cs="Times New Roman"/>
          <w:b/>
          <w:bCs/>
          <w:color w:val="auto"/>
          <w:sz w:val="24"/>
          <w:szCs w:val="24"/>
          <w:lang w:eastAsia="zh-CN"/>
        </w:rPr>
        <w:t>6</w:t>
      </w:r>
    </w:p>
    <w:p w14:paraId="629C0293" w14:textId="634F3BD9" w:rsidR="00D93B2F" w:rsidRPr="008A6E92" w:rsidRDefault="00D93B2F" w:rsidP="00D93B2F">
      <w:pPr>
        <w:tabs>
          <w:tab w:val="left" w:pos="9637"/>
        </w:tabs>
        <w:suppressAutoHyphens/>
        <w:snapToGrid w:val="0"/>
        <w:spacing w:after="0"/>
        <w:jc w:val="both"/>
        <w:rPr>
          <w:rFonts w:ascii="Times New Roman" w:eastAsia="Times New Roman" w:hAnsi="Times New Roman" w:cs="Times New Roman"/>
          <w:b/>
          <w:color w:val="FF0000"/>
          <w:sz w:val="24"/>
          <w:szCs w:val="24"/>
          <w:lang w:eastAsia="ar-SA"/>
        </w:rPr>
      </w:pPr>
    </w:p>
    <w:p w14:paraId="161B9A46" w14:textId="77777777" w:rsidR="00D93B2F" w:rsidRPr="008A6E92" w:rsidRDefault="00D93B2F" w:rsidP="00D93B2F">
      <w:pPr>
        <w:widowControl w:val="0"/>
        <w:suppressAutoHyphens/>
        <w:spacing w:after="0" w:line="240" w:lineRule="auto"/>
        <w:jc w:val="both"/>
        <w:rPr>
          <w:rFonts w:ascii="Times New Roman" w:eastAsia="Andale Sans UI" w:hAnsi="Times New Roman"/>
          <w:sz w:val="24"/>
          <w:szCs w:val="24"/>
          <w:lang w:eastAsia="ar-SA"/>
        </w:rPr>
      </w:pPr>
    </w:p>
    <w:p w14:paraId="3BFA23E1" w14:textId="77777777" w:rsidR="00D93B2F" w:rsidRPr="008A6E92" w:rsidRDefault="00D93B2F" w:rsidP="00D93B2F">
      <w:pPr>
        <w:widowControl w:val="0"/>
        <w:suppressAutoHyphens/>
        <w:spacing w:after="0" w:line="240" w:lineRule="auto"/>
        <w:jc w:val="both"/>
        <w:rPr>
          <w:rFonts w:ascii="Times New Roman" w:eastAsia="Andale Sans UI" w:hAnsi="Times New Roman"/>
          <w:sz w:val="24"/>
          <w:szCs w:val="24"/>
          <w:lang w:eastAsia="ar-SA"/>
        </w:rPr>
      </w:pPr>
      <w:r w:rsidRPr="008A6E92">
        <w:rPr>
          <w:rFonts w:ascii="Times New Roman" w:eastAsia="Andale Sans UI" w:hAnsi="Times New Roman"/>
          <w:sz w:val="24"/>
          <w:szCs w:val="24"/>
          <w:lang w:eastAsia="ar-SA"/>
        </w:rPr>
        <w:t xml:space="preserve">Nazwa Wykonawcy: </w:t>
      </w:r>
    </w:p>
    <w:p w14:paraId="063F4E47" w14:textId="77777777" w:rsidR="00D93B2F" w:rsidRPr="008A6E92" w:rsidRDefault="00D93B2F" w:rsidP="00D93B2F">
      <w:pPr>
        <w:widowControl w:val="0"/>
        <w:suppressAutoHyphens/>
        <w:spacing w:after="0" w:line="240" w:lineRule="auto"/>
        <w:jc w:val="both"/>
        <w:rPr>
          <w:rFonts w:ascii="Times New Roman" w:eastAsia="Andale Sans UI" w:hAnsi="Times New Roman"/>
          <w:sz w:val="24"/>
          <w:szCs w:val="24"/>
          <w:lang w:eastAsia="ar-SA"/>
        </w:rPr>
      </w:pPr>
      <w:r w:rsidRPr="008A6E92">
        <w:rPr>
          <w:rFonts w:ascii="Times New Roman" w:eastAsia="Andale Sans UI" w:hAnsi="Times New Roman"/>
          <w:sz w:val="24"/>
          <w:szCs w:val="24"/>
          <w:lang w:eastAsia="ar-SA"/>
        </w:rPr>
        <w:t>………………………………………………………………………………………………</w:t>
      </w:r>
    </w:p>
    <w:p w14:paraId="45AA9D9C" w14:textId="77777777" w:rsidR="00D93B2F" w:rsidRPr="008A6E92" w:rsidRDefault="00D93B2F" w:rsidP="00D93B2F">
      <w:pPr>
        <w:widowControl w:val="0"/>
        <w:suppressAutoHyphens/>
        <w:spacing w:after="0" w:line="240" w:lineRule="auto"/>
        <w:jc w:val="both"/>
        <w:rPr>
          <w:rFonts w:ascii="Times New Roman" w:eastAsia="Andale Sans UI" w:hAnsi="Times New Roman"/>
          <w:b/>
          <w:sz w:val="24"/>
          <w:szCs w:val="24"/>
          <w:lang w:eastAsia="ar-SA"/>
        </w:rPr>
      </w:pPr>
      <w:r w:rsidRPr="008A6E92">
        <w:rPr>
          <w:rFonts w:ascii="Times New Roman" w:eastAsia="Andale Sans UI" w:hAnsi="Times New Roman"/>
          <w:sz w:val="24"/>
          <w:szCs w:val="24"/>
          <w:lang w:eastAsia="ar-SA"/>
        </w:rPr>
        <w:t>………………………………………………………………………………………………</w:t>
      </w:r>
    </w:p>
    <w:p w14:paraId="3D6D3CC5" w14:textId="77777777" w:rsidR="00D93B2F" w:rsidRPr="008A6E92" w:rsidRDefault="00D93B2F" w:rsidP="00D93B2F">
      <w:pPr>
        <w:widowControl w:val="0"/>
        <w:suppressAutoHyphens/>
        <w:spacing w:after="0" w:line="240" w:lineRule="auto"/>
        <w:jc w:val="both"/>
        <w:rPr>
          <w:rFonts w:ascii="Times New Roman" w:eastAsia="Andale Sans UI" w:hAnsi="Times New Roman"/>
          <w:b/>
          <w:sz w:val="24"/>
          <w:szCs w:val="24"/>
          <w:lang w:eastAsia="ar-SA"/>
        </w:rPr>
      </w:pPr>
    </w:p>
    <w:p w14:paraId="22C115E7" w14:textId="77777777" w:rsidR="00D93B2F" w:rsidRPr="008A6E92" w:rsidRDefault="00D93B2F" w:rsidP="00D93B2F">
      <w:pPr>
        <w:widowControl w:val="0"/>
        <w:suppressAutoHyphens/>
        <w:spacing w:after="0" w:line="240" w:lineRule="auto"/>
        <w:jc w:val="both"/>
        <w:rPr>
          <w:rFonts w:ascii="Times New Roman" w:eastAsia="Times New Roman" w:hAnsi="Times New Roman"/>
          <w:sz w:val="24"/>
          <w:szCs w:val="24"/>
          <w:lang w:eastAsia="ar-SA"/>
        </w:rPr>
      </w:pPr>
      <w:r w:rsidRPr="008A6E92">
        <w:rPr>
          <w:rFonts w:ascii="Times New Roman" w:eastAsia="Andale Sans UI" w:hAnsi="Times New Roman"/>
          <w:b/>
          <w:sz w:val="24"/>
          <w:szCs w:val="24"/>
          <w:lang w:eastAsia="ar-SA"/>
        </w:rPr>
        <w:t>Oświadczam</w:t>
      </w:r>
      <w:r w:rsidRPr="008A6E92">
        <w:rPr>
          <w:rFonts w:ascii="Times New Roman" w:eastAsia="Andale Sans UI" w:hAnsi="Times New Roman"/>
          <w:sz w:val="24"/>
          <w:szCs w:val="24"/>
          <w:lang w:eastAsia="ar-SA"/>
        </w:rPr>
        <w:t>, że dysponuję osobami/będę dysponował osobami*</w:t>
      </w:r>
    </w:p>
    <w:p w14:paraId="64720B91" w14:textId="77777777" w:rsidR="00D93B2F" w:rsidRPr="008A6E92" w:rsidRDefault="00D93B2F" w:rsidP="00D93B2F">
      <w:pPr>
        <w:suppressAutoHyphens/>
        <w:spacing w:after="0" w:line="240" w:lineRule="auto"/>
        <w:jc w:val="both"/>
        <w:rPr>
          <w:rFonts w:ascii="Times New Roman" w:eastAsia="Times New Roman" w:hAnsi="Times New Roman"/>
          <w:sz w:val="24"/>
          <w:szCs w:val="24"/>
          <w:lang w:eastAsia="ar-SA"/>
        </w:rPr>
      </w:pPr>
      <w:r w:rsidRPr="008A6E92">
        <w:rPr>
          <w:rFonts w:ascii="Times New Roman" w:eastAsia="Times New Roman" w:hAnsi="Times New Roman"/>
          <w:sz w:val="24"/>
          <w:szCs w:val="24"/>
          <w:lang w:eastAsia="ar-SA"/>
        </w:rPr>
        <w:t>wymienionymi w tabeli poniżej i będą wykonywać wskazane w niej czynności przedmiotu zamówienia, zgodnie z określonymi przez Zamawiającego warunkami:</w:t>
      </w:r>
    </w:p>
    <w:p w14:paraId="0632B2EA" w14:textId="77777777" w:rsidR="00D93B2F" w:rsidRPr="008A6E92" w:rsidRDefault="00D93B2F" w:rsidP="00D93B2F">
      <w:pPr>
        <w:suppressAutoHyphens/>
        <w:spacing w:after="0" w:line="240" w:lineRule="auto"/>
        <w:jc w:val="both"/>
        <w:rPr>
          <w:rFonts w:ascii="Times New Roman" w:eastAsia="Times New Roman" w:hAnsi="Times New Roman"/>
          <w:sz w:val="24"/>
          <w:szCs w:val="24"/>
          <w:lang w:eastAsia="ar-SA"/>
        </w:rPr>
      </w:pPr>
    </w:p>
    <w:tbl>
      <w:tblPr>
        <w:tblW w:w="9633" w:type="dxa"/>
        <w:tblInd w:w="-219" w:type="dxa"/>
        <w:tblBorders>
          <w:top w:val="single" w:sz="4" w:space="0" w:color="000001"/>
          <w:left w:val="single" w:sz="4" w:space="0" w:color="000001"/>
          <w:bottom w:val="single" w:sz="4" w:space="0" w:color="000001"/>
          <w:insideH w:val="single" w:sz="4" w:space="0" w:color="000001"/>
        </w:tblBorders>
        <w:tblCellMar>
          <w:left w:w="53" w:type="dxa"/>
        </w:tblCellMar>
        <w:tblLook w:val="0000" w:firstRow="0" w:lastRow="0" w:firstColumn="0" w:lastColumn="0" w:noHBand="0" w:noVBand="0"/>
      </w:tblPr>
      <w:tblGrid>
        <w:gridCol w:w="488"/>
        <w:gridCol w:w="1209"/>
        <w:gridCol w:w="1687"/>
        <w:gridCol w:w="2381"/>
        <w:gridCol w:w="1974"/>
        <w:gridCol w:w="1894"/>
      </w:tblGrid>
      <w:tr w:rsidR="00D93B2F" w:rsidRPr="008A6E92" w14:paraId="6D57CC45" w14:textId="77777777" w:rsidTr="00150105">
        <w:tc>
          <w:tcPr>
            <w:tcW w:w="490" w:type="dxa"/>
            <w:tcBorders>
              <w:top w:val="single" w:sz="4" w:space="0" w:color="000001"/>
              <w:left w:val="single" w:sz="4" w:space="0" w:color="000001"/>
              <w:bottom w:val="single" w:sz="4" w:space="0" w:color="000001"/>
            </w:tcBorders>
            <w:tcMar>
              <w:left w:w="53" w:type="dxa"/>
            </w:tcMar>
          </w:tcPr>
          <w:p w14:paraId="62066A70"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r w:rsidRPr="008A6E92">
              <w:rPr>
                <w:rFonts w:ascii="Times New Roman" w:eastAsia="Times New Roman" w:hAnsi="Times New Roman"/>
                <w:sz w:val="24"/>
                <w:szCs w:val="24"/>
                <w:lang w:eastAsia="ar-SA"/>
              </w:rPr>
              <w:t>l.p.</w:t>
            </w:r>
          </w:p>
        </w:tc>
        <w:tc>
          <w:tcPr>
            <w:tcW w:w="1214" w:type="dxa"/>
            <w:tcBorders>
              <w:top w:val="single" w:sz="4" w:space="0" w:color="000001"/>
              <w:left w:val="single" w:sz="4" w:space="0" w:color="000001"/>
              <w:bottom w:val="single" w:sz="4" w:space="0" w:color="000001"/>
            </w:tcBorders>
            <w:tcMar>
              <w:left w:w="53" w:type="dxa"/>
            </w:tcMar>
          </w:tcPr>
          <w:p w14:paraId="2B2E23B4" w14:textId="77777777" w:rsidR="00D93B2F" w:rsidRPr="008A6E92" w:rsidRDefault="00D93B2F" w:rsidP="00150105">
            <w:pPr>
              <w:suppressAutoHyphens/>
              <w:snapToGrid w:val="0"/>
              <w:spacing w:after="0" w:line="240" w:lineRule="auto"/>
              <w:rPr>
                <w:rFonts w:ascii="Times New Roman" w:hAnsi="Times New Roman"/>
                <w:sz w:val="24"/>
                <w:szCs w:val="24"/>
                <w:lang w:eastAsia="zh-CN"/>
              </w:rPr>
            </w:pPr>
            <w:r w:rsidRPr="008A6E92">
              <w:rPr>
                <w:rFonts w:ascii="Times New Roman" w:eastAsia="Times New Roman" w:hAnsi="Times New Roman"/>
                <w:sz w:val="24"/>
                <w:szCs w:val="24"/>
                <w:lang w:eastAsia="ar-SA"/>
              </w:rPr>
              <w:t>Imię i Nazwisko</w:t>
            </w:r>
          </w:p>
        </w:tc>
        <w:tc>
          <w:tcPr>
            <w:tcW w:w="1687" w:type="dxa"/>
            <w:tcBorders>
              <w:top w:val="single" w:sz="4" w:space="0" w:color="000001"/>
              <w:left w:val="single" w:sz="4" w:space="0" w:color="000001"/>
              <w:bottom w:val="single" w:sz="4" w:space="0" w:color="000001"/>
            </w:tcBorders>
            <w:tcMar>
              <w:left w:w="53" w:type="dxa"/>
            </w:tcMar>
          </w:tcPr>
          <w:p w14:paraId="241C8224"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r w:rsidRPr="008A6E92">
              <w:rPr>
                <w:rFonts w:ascii="Times New Roman" w:eastAsia="Times New Roman" w:hAnsi="Times New Roman"/>
                <w:sz w:val="24"/>
                <w:szCs w:val="24"/>
                <w:lang w:eastAsia="ar-SA"/>
              </w:rPr>
              <w:t>Zakres wykonywanych czynności</w:t>
            </w:r>
          </w:p>
        </w:tc>
        <w:tc>
          <w:tcPr>
            <w:tcW w:w="2413" w:type="dxa"/>
            <w:tcBorders>
              <w:top w:val="single" w:sz="4" w:space="0" w:color="000001"/>
              <w:left w:val="single" w:sz="4" w:space="0" w:color="000001"/>
              <w:bottom w:val="single" w:sz="4" w:space="0" w:color="000001"/>
            </w:tcBorders>
            <w:tcMar>
              <w:left w:w="53" w:type="dxa"/>
            </w:tcMar>
          </w:tcPr>
          <w:p w14:paraId="74B95912" w14:textId="77777777" w:rsidR="00D93B2F" w:rsidRPr="008A6E92" w:rsidRDefault="00D93B2F" w:rsidP="00150105">
            <w:pPr>
              <w:suppressAutoHyphens/>
              <w:snapToGrid w:val="0"/>
              <w:spacing w:after="0" w:line="240" w:lineRule="auto"/>
              <w:jc w:val="both"/>
              <w:rPr>
                <w:rFonts w:ascii="Times New Roman" w:eastAsia="Times New Roman" w:hAnsi="Times New Roman"/>
                <w:sz w:val="24"/>
                <w:szCs w:val="24"/>
                <w:lang w:eastAsia="ar-SA"/>
              </w:rPr>
            </w:pPr>
            <w:r w:rsidRPr="008A6E92">
              <w:rPr>
                <w:rFonts w:ascii="Times New Roman" w:eastAsia="Times New Roman" w:hAnsi="Times New Roman"/>
                <w:sz w:val="24"/>
                <w:szCs w:val="24"/>
                <w:lang w:eastAsia="ar-SA"/>
              </w:rPr>
              <w:t>Wykształcenie</w:t>
            </w:r>
          </w:p>
          <w:p w14:paraId="059AF803" w14:textId="77777777" w:rsidR="00D93B2F" w:rsidRPr="008A6E92" w:rsidRDefault="00D93B2F" w:rsidP="00150105">
            <w:pPr>
              <w:suppressAutoHyphens/>
              <w:snapToGrid w:val="0"/>
              <w:spacing w:after="0" w:line="240" w:lineRule="auto"/>
              <w:jc w:val="both"/>
              <w:rPr>
                <w:rFonts w:ascii="Times New Roman" w:eastAsia="Times New Roman" w:hAnsi="Times New Roman"/>
                <w:sz w:val="24"/>
                <w:szCs w:val="24"/>
                <w:lang w:eastAsia="ar-SA"/>
              </w:rPr>
            </w:pPr>
            <w:r w:rsidRPr="008A6E92">
              <w:rPr>
                <w:rFonts w:ascii="Times New Roman" w:eastAsia="Times New Roman" w:hAnsi="Times New Roman"/>
                <w:sz w:val="24"/>
                <w:szCs w:val="24"/>
                <w:lang w:eastAsia="ar-SA"/>
              </w:rPr>
              <w:t>(średnie/wyższe) i</w:t>
            </w:r>
          </w:p>
          <w:p w14:paraId="252930EE" w14:textId="77777777" w:rsidR="00D93B2F" w:rsidRPr="008A6E92" w:rsidRDefault="00D93B2F" w:rsidP="00150105">
            <w:pPr>
              <w:suppressAutoHyphens/>
              <w:snapToGrid w:val="0"/>
              <w:spacing w:after="0" w:line="240" w:lineRule="auto"/>
              <w:jc w:val="both"/>
              <w:rPr>
                <w:rFonts w:ascii="Times New Roman" w:eastAsia="Times New Roman" w:hAnsi="Times New Roman"/>
                <w:sz w:val="24"/>
                <w:szCs w:val="24"/>
                <w:lang w:eastAsia="ar-SA"/>
              </w:rPr>
            </w:pPr>
            <w:r w:rsidRPr="008A6E92">
              <w:rPr>
                <w:rFonts w:ascii="Times New Roman" w:eastAsia="Times New Roman" w:hAnsi="Times New Roman"/>
                <w:sz w:val="24"/>
                <w:szCs w:val="24"/>
                <w:lang w:eastAsia="ar-SA"/>
              </w:rPr>
              <w:t>Doświadczenie</w:t>
            </w:r>
          </w:p>
          <w:p w14:paraId="3846E9E3"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r w:rsidRPr="008A6E92">
              <w:rPr>
                <w:rFonts w:ascii="Times New Roman" w:eastAsia="Times New Roman" w:hAnsi="Times New Roman"/>
                <w:sz w:val="24"/>
                <w:szCs w:val="24"/>
                <w:lang w:eastAsia="ar-SA"/>
              </w:rPr>
              <w:t>(ilość lat pracy)</w:t>
            </w:r>
          </w:p>
        </w:tc>
        <w:tc>
          <w:tcPr>
            <w:tcW w:w="1992" w:type="dxa"/>
            <w:tcBorders>
              <w:top w:val="single" w:sz="4" w:space="0" w:color="000001"/>
              <w:left w:val="single" w:sz="4" w:space="0" w:color="000001"/>
              <w:bottom w:val="single" w:sz="4" w:space="0" w:color="000001"/>
            </w:tcBorders>
            <w:tcMar>
              <w:left w:w="53" w:type="dxa"/>
            </w:tcMar>
          </w:tcPr>
          <w:p w14:paraId="138771A0" w14:textId="77777777" w:rsidR="00D93B2F" w:rsidRPr="008A6E92" w:rsidRDefault="00D93B2F" w:rsidP="00150105">
            <w:pPr>
              <w:suppressAutoHyphens/>
              <w:snapToGrid w:val="0"/>
              <w:spacing w:after="0" w:line="240" w:lineRule="auto"/>
              <w:rPr>
                <w:rFonts w:ascii="Times New Roman" w:eastAsia="Times New Roman" w:hAnsi="Times New Roman"/>
                <w:sz w:val="24"/>
                <w:szCs w:val="24"/>
                <w:lang w:eastAsia="ar-SA"/>
              </w:rPr>
            </w:pPr>
            <w:r w:rsidRPr="008A6E92">
              <w:rPr>
                <w:rFonts w:ascii="Times New Roman" w:eastAsia="Times New Roman" w:hAnsi="Times New Roman"/>
                <w:sz w:val="24"/>
                <w:szCs w:val="24"/>
                <w:lang w:eastAsia="ar-SA"/>
              </w:rPr>
              <w:t>Kwalifikacje zawodowe</w:t>
            </w:r>
          </w:p>
          <w:p w14:paraId="4E1EB787" w14:textId="77777777" w:rsidR="00D93B2F" w:rsidRPr="008A6E92" w:rsidRDefault="00D93B2F" w:rsidP="00150105">
            <w:pPr>
              <w:suppressAutoHyphens/>
              <w:snapToGrid w:val="0"/>
              <w:spacing w:after="0" w:line="240" w:lineRule="auto"/>
              <w:rPr>
                <w:rFonts w:ascii="Times New Roman" w:hAnsi="Times New Roman"/>
                <w:sz w:val="24"/>
                <w:szCs w:val="24"/>
                <w:lang w:eastAsia="zh-CN"/>
              </w:rPr>
            </w:pPr>
            <w:r w:rsidRPr="008A6E92">
              <w:rPr>
                <w:rFonts w:ascii="Times New Roman" w:eastAsia="Times New Roman" w:hAnsi="Times New Roman"/>
                <w:sz w:val="24"/>
                <w:szCs w:val="24"/>
                <w:lang w:eastAsia="ar-SA"/>
              </w:rPr>
              <w:t>(posiadane uprawnienia nr i data wydania, uprawnienia bez ograniczeń czy z ograniczeniami )</w:t>
            </w:r>
          </w:p>
        </w:tc>
        <w:tc>
          <w:tcPr>
            <w:tcW w:w="1836" w:type="dxa"/>
            <w:tcBorders>
              <w:top w:val="single" w:sz="4" w:space="0" w:color="000001"/>
              <w:left w:val="single" w:sz="4" w:space="0" w:color="000001"/>
              <w:bottom w:val="single" w:sz="4" w:space="0" w:color="000001"/>
              <w:right w:val="single" w:sz="4" w:space="0" w:color="000001"/>
            </w:tcBorders>
            <w:tcMar>
              <w:left w:w="53" w:type="dxa"/>
            </w:tcMar>
          </w:tcPr>
          <w:p w14:paraId="0B739CEC"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r w:rsidRPr="008A6E92">
              <w:rPr>
                <w:rFonts w:ascii="Times New Roman" w:eastAsia="Times New Roman" w:hAnsi="Times New Roman"/>
                <w:sz w:val="24"/>
                <w:szCs w:val="24"/>
                <w:lang w:eastAsia="ar-SA"/>
              </w:rPr>
              <w:t>Dysponowanie</w:t>
            </w:r>
          </w:p>
        </w:tc>
      </w:tr>
      <w:tr w:rsidR="00D93B2F" w:rsidRPr="008A6E92" w14:paraId="5E3B6549" w14:textId="77777777" w:rsidTr="00150105">
        <w:trPr>
          <w:trHeight w:val="706"/>
        </w:trPr>
        <w:tc>
          <w:tcPr>
            <w:tcW w:w="490" w:type="dxa"/>
            <w:tcBorders>
              <w:top w:val="single" w:sz="4" w:space="0" w:color="000001"/>
              <w:left w:val="single" w:sz="4" w:space="0" w:color="000001"/>
              <w:bottom w:val="single" w:sz="4" w:space="0" w:color="000001"/>
            </w:tcBorders>
            <w:tcMar>
              <w:left w:w="53" w:type="dxa"/>
            </w:tcMar>
          </w:tcPr>
          <w:p w14:paraId="5C44584B"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214" w:type="dxa"/>
            <w:tcBorders>
              <w:top w:val="single" w:sz="4" w:space="0" w:color="000001"/>
              <w:left w:val="single" w:sz="4" w:space="0" w:color="000001"/>
              <w:bottom w:val="single" w:sz="4" w:space="0" w:color="000001"/>
            </w:tcBorders>
            <w:tcMar>
              <w:left w:w="53" w:type="dxa"/>
            </w:tcMar>
          </w:tcPr>
          <w:p w14:paraId="44FC1E5F"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687" w:type="dxa"/>
            <w:tcBorders>
              <w:top w:val="single" w:sz="4" w:space="0" w:color="000001"/>
              <w:left w:val="single" w:sz="4" w:space="0" w:color="000001"/>
              <w:bottom w:val="single" w:sz="4" w:space="0" w:color="000001"/>
            </w:tcBorders>
            <w:tcMar>
              <w:left w:w="53" w:type="dxa"/>
            </w:tcMar>
          </w:tcPr>
          <w:p w14:paraId="1725F649"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2413" w:type="dxa"/>
            <w:tcBorders>
              <w:top w:val="single" w:sz="4" w:space="0" w:color="000001"/>
              <w:left w:val="single" w:sz="4" w:space="0" w:color="000001"/>
              <w:bottom w:val="single" w:sz="4" w:space="0" w:color="000001"/>
            </w:tcBorders>
            <w:tcMar>
              <w:left w:w="53" w:type="dxa"/>
            </w:tcMar>
          </w:tcPr>
          <w:p w14:paraId="266604D8"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992" w:type="dxa"/>
            <w:tcBorders>
              <w:top w:val="single" w:sz="4" w:space="0" w:color="000001"/>
              <w:left w:val="single" w:sz="4" w:space="0" w:color="000001"/>
              <w:bottom w:val="single" w:sz="4" w:space="0" w:color="000001"/>
            </w:tcBorders>
            <w:tcMar>
              <w:left w:w="53" w:type="dxa"/>
            </w:tcMar>
          </w:tcPr>
          <w:p w14:paraId="32D4A065"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836" w:type="dxa"/>
            <w:tcBorders>
              <w:top w:val="single" w:sz="4" w:space="0" w:color="000001"/>
              <w:left w:val="single" w:sz="4" w:space="0" w:color="000001"/>
              <w:bottom w:val="single" w:sz="4" w:space="0" w:color="000001"/>
              <w:right w:val="single" w:sz="4" w:space="0" w:color="000001"/>
            </w:tcBorders>
            <w:tcMar>
              <w:left w:w="53" w:type="dxa"/>
            </w:tcMar>
          </w:tcPr>
          <w:p w14:paraId="221A18F0"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r w:rsidRPr="008A6E92">
              <w:rPr>
                <w:rFonts w:ascii="Times New Roman" w:eastAsia="Times New Roman" w:hAnsi="Times New Roman"/>
                <w:sz w:val="24"/>
                <w:szCs w:val="24"/>
                <w:lang w:eastAsia="ar-SA"/>
              </w:rPr>
              <w:t>Dysponuje/będzie dysponował*</w:t>
            </w:r>
          </w:p>
        </w:tc>
      </w:tr>
      <w:tr w:rsidR="00D93B2F" w:rsidRPr="008A6E92" w14:paraId="3A693F88" w14:textId="77777777" w:rsidTr="00150105">
        <w:trPr>
          <w:trHeight w:val="788"/>
        </w:trPr>
        <w:tc>
          <w:tcPr>
            <w:tcW w:w="490" w:type="dxa"/>
            <w:tcBorders>
              <w:top w:val="single" w:sz="4" w:space="0" w:color="000001"/>
              <w:left w:val="single" w:sz="4" w:space="0" w:color="000001"/>
              <w:bottom w:val="single" w:sz="4" w:space="0" w:color="000001"/>
            </w:tcBorders>
            <w:tcMar>
              <w:left w:w="53" w:type="dxa"/>
            </w:tcMar>
          </w:tcPr>
          <w:p w14:paraId="27A980E8"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214" w:type="dxa"/>
            <w:tcBorders>
              <w:top w:val="single" w:sz="4" w:space="0" w:color="000001"/>
              <w:left w:val="single" w:sz="4" w:space="0" w:color="000001"/>
              <w:bottom w:val="single" w:sz="4" w:space="0" w:color="000001"/>
            </w:tcBorders>
            <w:tcMar>
              <w:left w:w="53" w:type="dxa"/>
            </w:tcMar>
          </w:tcPr>
          <w:p w14:paraId="2CC30086"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687" w:type="dxa"/>
            <w:tcBorders>
              <w:top w:val="single" w:sz="4" w:space="0" w:color="000001"/>
              <w:left w:val="single" w:sz="4" w:space="0" w:color="000001"/>
              <w:bottom w:val="single" w:sz="4" w:space="0" w:color="000001"/>
            </w:tcBorders>
            <w:tcMar>
              <w:left w:w="53" w:type="dxa"/>
            </w:tcMar>
          </w:tcPr>
          <w:p w14:paraId="4FF7F004"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2413" w:type="dxa"/>
            <w:tcBorders>
              <w:top w:val="single" w:sz="4" w:space="0" w:color="000001"/>
              <w:left w:val="single" w:sz="4" w:space="0" w:color="000001"/>
              <w:bottom w:val="single" w:sz="4" w:space="0" w:color="000001"/>
            </w:tcBorders>
            <w:tcMar>
              <w:left w:w="53" w:type="dxa"/>
            </w:tcMar>
          </w:tcPr>
          <w:p w14:paraId="75BFB366"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992" w:type="dxa"/>
            <w:tcBorders>
              <w:top w:val="single" w:sz="4" w:space="0" w:color="000001"/>
              <w:left w:val="single" w:sz="4" w:space="0" w:color="000001"/>
              <w:bottom w:val="single" w:sz="4" w:space="0" w:color="000001"/>
            </w:tcBorders>
            <w:tcMar>
              <w:left w:w="53" w:type="dxa"/>
            </w:tcMar>
          </w:tcPr>
          <w:p w14:paraId="56524A1D"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836" w:type="dxa"/>
            <w:tcBorders>
              <w:top w:val="single" w:sz="4" w:space="0" w:color="000001"/>
              <w:left w:val="single" w:sz="4" w:space="0" w:color="000001"/>
              <w:bottom w:val="single" w:sz="4" w:space="0" w:color="000001"/>
              <w:right w:val="single" w:sz="4" w:space="0" w:color="000001"/>
            </w:tcBorders>
            <w:tcMar>
              <w:left w:w="53" w:type="dxa"/>
            </w:tcMar>
          </w:tcPr>
          <w:p w14:paraId="2DF21054"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r w:rsidRPr="008A6E92">
              <w:rPr>
                <w:rFonts w:ascii="Times New Roman" w:eastAsia="Times New Roman" w:hAnsi="Times New Roman"/>
                <w:sz w:val="24"/>
                <w:szCs w:val="24"/>
                <w:lang w:eastAsia="ar-SA"/>
              </w:rPr>
              <w:t>Dysponuje/będzie dysponował*</w:t>
            </w:r>
          </w:p>
        </w:tc>
      </w:tr>
      <w:tr w:rsidR="00D93B2F" w:rsidRPr="008A6E92" w14:paraId="36D01AA8" w14:textId="77777777" w:rsidTr="00150105">
        <w:trPr>
          <w:trHeight w:val="788"/>
        </w:trPr>
        <w:tc>
          <w:tcPr>
            <w:tcW w:w="490" w:type="dxa"/>
            <w:tcBorders>
              <w:top w:val="single" w:sz="4" w:space="0" w:color="000001"/>
              <w:left w:val="single" w:sz="4" w:space="0" w:color="000001"/>
              <w:bottom w:val="single" w:sz="4" w:space="0" w:color="000001"/>
            </w:tcBorders>
            <w:tcMar>
              <w:left w:w="53" w:type="dxa"/>
            </w:tcMar>
          </w:tcPr>
          <w:p w14:paraId="72B71626"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214" w:type="dxa"/>
            <w:tcBorders>
              <w:top w:val="single" w:sz="4" w:space="0" w:color="000001"/>
              <w:left w:val="single" w:sz="4" w:space="0" w:color="000001"/>
              <w:bottom w:val="single" w:sz="4" w:space="0" w:color="000001"/>
            </w:tcBorders>
            <w:tcMar>
              <w:left w:w="53" w:type="dxa"/>
            </w:tcMar>
          </w:tcPr>
          <w:p w14:paraId="74D9B686"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687" w:type="dxa"/>
            <w:tcBorders>
              <w:top w:val="single" w:sz="4" w:space="0" w:color="000001"/>
              <w:left w:val="single" w:sz="4" w:space="0" w:color="000001"/>
              <w:bottom w:val="single" w:sz="4" w:space="0" w:color="000001"/>
            </w:tcBorders>
            <w:tcMar>
              <w:left w:w="53" w:type="dxa"/>
            </w:tcMar>
          </w:tcPr>
          <w:p w14:paraId="5F3C234C"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2413" w:type="dxa"/>
            <w:tcBorders>
              <w:top w:val="single" w:sz="4" w:space="0" w:color="000001"/>
              <w:left w:val="single" w:sz="4" w:space="0" w:color="000001"/>
              <w:bottom w:val="single" w:sz="4" w:space="0" w:color="000001"/>
            </w:tcBorders>
            <w:tcMar>
              <w:left w:w="53" w:type="dxa"/>
            </w:tcMar>
          </w:tcPr>
          <w:p w14:paraId="2122F4C0"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992" w:type="dxa"/>
            <w:tcBorders>
              <w:top w:val="single" w:sz="4" w:space="0" w:color="000001"/>
              <w:left w:val="single" w:sz="4" w:space="0" w:color="000001"/>
              <w:bottom w:val="single" w:sz="4" w:space="0" w:color="000001"/>
            </w:tcBorders>
            <w:tcMar>
              <w:left w:w="53" w:type="dxa"/>
            </w:tcMar>
          </w:tcPr>
          <w:p w14:paraId="551430EE"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836" w:type="dxa"/>
            <w:tcBorders>
              <w:top w:val="single" w:sz="4" w:space="0" w:color="000001"/>
              <w:left w:val="single" w:sz="4" w:space="0" w:color="000001"/>
              <w:bottom w:val="single" w:sz="4" w:space="0" w:color="000001"/>
              <w:right w:val="single" w:sz="4" w:space="0" w:color="000001"/>
            </w:tcBorders>
            <w:tcMar>
              <w:left w:w="53" w:type="dxa"/>
            </w:tcMar>
          </w:tcPr>
          <w:p w14:paraId="02A609BC"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r w:rsidRPr="008A6E92">
              <w:rPr>
                <w:rFonts w:ascii="Times New Roman" w:eastAsia="Times New Roman" w:hAnsi="Times New Roman"/>
                <w:sz w:val="24"/>
                <w:szCs w:val="24"/>
                <w:lang w:eastAsia="ar-SA"/>
              </w:rPr>
              <w:t>Dysponuje/będzie dysponował*</w:t>
            </w:r>
          </w:p>
        </w:tc>
      </w:tr>
      <w:tr w:rsidR="00D93B2F" w:rsidRPr="008A6E92" w14:paraId="6ABA574E" w14:textId="77777777" w:rsidTr="00150105">
        <w:trPr>
          <w:trHeight w:val="788"/>
        </w:trPr>
        <w:tc>
          <w:tcPr>
            <w:tcW w:w="490" w:type="dxa"/>
            <w:tcBorders>
              <w:top w:val="single" w:sz="4" w:space="0" w:color="000001"/>
              <w:left w:val="single" w:sz="4" w:space="0" w:color="000001"/>
              <w:bottom w:val="single" w:sz="4" w:space="0" w:color="000001"/>
            </w:tcBorders>
            <w:tcMar>
              <w:left w:w="53" w:type="dxa"/>
            </w:tcMar>
          </w:tcPr>
          <w:p w14:paraId="689B8310"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214" w:type="dxa"/>
            <w:tcBorders>
              <w:top w:val="single" w:sz="4" w:space="0" w:color="000001"/>
              <w:left w:val="single" w:sz="4" w:space="0" w:color="000001"/>
              <w:bottom w:val="single" w:sz="4" w:space="0" w:color="000001"/>
            </w:tcBorders>
            <w:tcMar>
              <w:left w:w="53" w:type="dxa"/>
            </w:tcMar>
          </w:tcPr>
          <w:p w14:paraId="30FFDA19"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687" w:type="dxa"/>
            <w:tcBorders>
              <w:top w:val="single" w:sz="4" w:space="0" w:color="000001"/>
              <w:left w:val="single" w:sz="4" w:space="0" w:color="000001"/>
              <w:bottom w:val="single" w:sz="4" w:space="0" w:color="000001"/>
            </w:tcBorders>
            <w:tcMar>
              <w:left w:w="53" w:type="dxa"/>
            </w:tcMar>
          </w:tcPr>
          <w:p w14:paraId="625ED064"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2413" w:type="dxa"/>
            <w:tcBorders>
              <w:top w:val="single" w:sz="4" w:space="0" w:color="000001"/>
              <w:left w:val="single" w:sz="4" w:space="0" w:color="000001"/>
              <w:bottom w:val="single" w:sz="4" w:space="0" w:color="000001"/>
            </w:tcBorders>
            <w:tcMar>
              <w:left w:w="53" w:type="dxa"/>
            </w:tcMar>
          </w:tcPr>
          <w:p w14:paraId="6A6D67F7"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992" w:type="dxa"/>
            <w:tcBorders>
              <w:top w:val="single" w:sz="4" w:space="0" w:color="000001"/>
              <w:left w:val="single" w:sz="4" w:space="0" w:color="000001"/>
              <w:bottom w:val="single" w:sz="4" w:space="0" w:color="000001"/>
            </w:tcBorders>
            <w:tcMar>
              <w:left w:w="53" w:type="dxa"/>
            </w:tcMar>
          </w:tcPr>
          <w:p w14:paraId="023A4E31"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p>
        </w:tc>
        <w:tc>
          <w:tcPr>
            <w:tcW w:w="1836" w:type="dxa"/>
            <w:tcBorders>
              <w:top w:val="single" w:sz="4" w:space="0" w:color="000001"/>
              <w:left w:val="single" w:sz="4" w:space="0" w:color="000001"/>
              <w:bottom w:val="single" w:sz="4" w:space="0" w:color="000001"/>
              <w:right w:val="single" w:sz="4" w:space="0" w:color="000001"/>
            </w:tcBorders>
            <w:tcMar>
              <w:left w:w="53" w:type="dxa"/>
            </w:tcMar>
          </w:tcPr>
          <w:p w14:paraId="11D67104" w14:textId="77777777" w:rsidR="00D93B2F" w:rsidRPr="008A6E92" w:rsidRDefault="00D93B2F" w:rsidP="00150105">
            <w:pPr>
              <w:suppressAutoHyphens/>
              <w:snapToGrid w:val="0"/>
              <w:spacing w:after="0" w:line="240" w:lineRule="auto"/>
              <w:jc w:val="both"/>
              <w:rPr>
                <w:rFonts w:ascii="Times New Roman" w:hAnsi="Times New Roman"/>
                <w:sz w:val="24"/>
                <w:szCs w:val="24"/>
                <w:lang w:eastAsia="zh-CN"/>
              </w:rPr>
            </w:pPr>
            <w:r w:rsidRPr="008A6E92">
              <w:rPr>
                <w:rFonts w:ascii="Times New Roman" w:eastAsia="Times New Roman" w:hAnsi="Times New Roman"/>
                <w:sz w:val="24"/>
                <w:szCs w:val="24"/>
                <w:lang w:eastAsia="ar-SA"/>
              </w:rPr>
              <w:t>Dysponuje/będzie dysponował*</w:t>
            </w:r>
          </w:p>
        </w:tc>
      </w:tr>
    </w:tbl>
    <w:p w14:paraId="09B44CAA" w14:textId="77777777" w:rsidR="00D93B2F" w:rsidRPr="008A6E92" w:rsidRDefault="00D93B2F" w:rsidP="00D93B2F">
      <w:pPr>
        <w:suppressAutoHyphens/>
        <w:spacing w:after="0" w:line="240" w:lineRule="auto"/>
        <w:ind w:left="142" w:hanging="142"/>
        <w:jc w:val="both"/>
        <w:rPr>
          <w:rFonts w:ascii="Times New Roman" w:eastAsia="Times New Roman" w:hAnsi="Times New Roman"/>
          <w:sz w:val="24"/>
          <w:szCs w:val="24"/>
          <w:lang w:eastAsia="ar-SA"/>
        </w:rPr>
      </w:pPr>
    </w:p>
    <w:p w14:paraId="64EDDCDD" w14:textId="77777777" w:rsidR="00D93B2F" w:rsidRPr="008A6E92" w:rsidRDefault="00D93B2F" w:rsidP="00D93B2F">
      <w:pPr>
        <w:suppressAutoHyphens/>
        <w:spacing w:after="0" w:line="240" w:lineRule="auto"/>
        <w:ind w:left="142" w:hanging="142"/>
        <w:jc w:val="both"/>
        <w:rPr>
          <w:rFonts w:ascii="Times New Roman" w:eastAsia="Times New Roman" w:hAnsi="Times New Roman"/>
          <w:sz w:val="24"/>
          <w:szCs w:val="24"/>
          <w:lang w:eastAsia="ar-SA"/>
        </w:rPr>
      </w:pPr>
      <w:r w:rsidRPr="008A6E92">
        <w:rPr>
          <w:rFonts w:ascii="Times New Roman" w:eastAsia="Times New Roman" w:hAnsi="Times New Roman"/>
          <w:sz w:val="24"/>
          <w:szCs w:val="24"/>
          <w:lang w:eastAsia="ar-SA"/>
        </w:rPr>
        <w:t>Do wykazu należy dołączyć:</w:t>
      </w:r>
    </w:p>
    <w:p w14:paraId="143EF297" w14:textId="77777777" w:rsidR="00D93B2F" w:rsidRPr="008A6E92" w:rsidRDefault="00D93B2F">
      <w:pPr>
        <w:numPr>
          <w:ilvl w:val="0"/>
          <w:numId w:val="49"/>
        </w:numPr>
        <w:suppressAutoHyphens/>
        <w:spacing w:after="0" w:line="240" w:lineRule="auto"/>
        <w:jc w:val="both"/>
        <w:rPr>
          <w:rFonts w:ascii="Times New Roman" w:eastAsia="Times New Roman" w:hAnsi="Times New Roman"/>
          <w:sz w:val="24"/>
          <w:szCs w:val="24"/>
          <w:lang w:eastAsia="ar-SA"/>
        </w:rPr>
      </w:pPr>
      <w:r w:rsidRPr="008A6E92">
        <w:rPr>
          <w:rFonts w:ascii="Times New Roman" w:eastAsia="Times New Roman" w:hAnsi="Times New Roman"/>
          <w:sz w:val="24"/>
          <w:szCs w:val="24"/>
          <w:lang w:eastAsia="ar-SA"/>
        </w:rPr>
        <w:t>pisemne zobowiązania innych podmiotów do udostępnienia osób zdolnych do wykonania zamówienia, jeżeli wykonawca wskazał osoby, którymi będzie dysponował.</w:t>
      </w:r>
    </w:p>
    <w:p w14:paraId="4DED3856" w14:textId="77777777" w:rsidR="00D93B2F" w:rsidRPr="008A6E92" w:rsidRDefault="00D93B2F" w:rsidP="00D93B2F">
      <w:pPr>
        <w:suppressAutoHyphens/>
        <w:spacing w:after="0" w:line="240" w:lineRule="auto"/>
        <w:jc w:val="both"/>
        <w:rPr>
          <w:rFonts w:ascii="Times New Roman" w:eastAsia="Times New Roman" w:hAnsi="Times New Roman"/>
          <w:sz w:val="24"/>
          <w:szCs w:val="24"/>
          <w:lang w:eastAsia="ar-SA"/>
        </w:rPr>
      </w:pPr>
    </w:p>
    <w:p w14:paraId="20971EE6" w14:textId="77777777" w:rsidR="00D93B2F" w:rsidRPr="008A6E92" w:rsidRDefault="00D93B2F" w:rsidP="00D93B2F">
      <w:pPr>
        <w:suppressAutoHyphens/>
        <w:spacing w:after="0" w:line="240" w:lineRule="auto"/>
        <w:jc w:val="both"/>
        <w:rPr>
          <w:rFonts w:ascii="Times New Roman" w:eastAsia="Times New Roman" w:hAnsi="Times New Roman"/>
          <w:sz w:val="24"/>
          <w:szCs w:val="24"/>
          <w:lang w:eastAsia="ar-SA"/>
        </w:rPr>
      </w:pPr>
      <w:r w:rsidRPr="008A6E92">
        <w:rPr>
          <w:rFonts w:ascii="Times New Roman" w:eastAsia="Times New Roman" w:hAnsi="Times New Roman"/>
          <w:sz w:val="24"/>
          <w:szCs w:val="24"/>
          <w:lang w:eastAsia="ar-SA"/>
        </w:rPr>
        <w:t>*Niepotrzebne skreślić</w:t>
      </w:r>
    </w:p>
    <w:p w14:paraId="6089275B" w14:textId="77777777" w:rsidR="00D93B2F" w:rsidRPr="008A6E92" w:rsidRDefault="00D93B2F" w:rsidP="00D93B2F">
      <w:pPr>
        <w:suppressAutoHyphens/>
        <w:spacing w:after="0" w:line="240" w:lineRule="auto"/>
        <w:jc w:val="both"/>
        <w:rPr>
          <w:rFonts w:ascii="Times New Roman" w:eastAsia="Times New Roman" w:hAnsi="Times New Roman"/>
          <w:sz w:val="24"/>
          <w:szCs w:val="24"/>
          <w:lang w:eastAsia="ar-SA"/>
        </w:rPr>
      </w:pPr>
    </w:p>
    <w:p w14:paraId="08B7CB0B" w14:textId="77777777" w:rsidR="00D93B2F" w:rsidRDefault="00D93B2F" w:rsidP="00D93B2F">
      <w:pPr>
        <w:widowControl w:val="0"/>
        <w:suppressAutoHyphens/>
        <w:spacing w:after="0" w:line="240" w:lineRule="auto"/>
        <w:rPr>
          <w:rFonts w:ascii="Times New Roman" w:eastAsia="Times New Roman" w:hAnsi="Times New Roman"/>
          <w:sz w:val="24"/>
          <w:szCs w:val="24"/>
          <w:lang w:eastAsia="ar-SA"/>
        </w:rPr>
      </w:pPr>
      <w:r w:rsidRPr="008A6E92">
        <w:rPr>
          <w:rFonts w:ascii="Times New Roman" w:eastAsia="Times New Roman" w:hAnsi="Times New Roman"/>
          <w:sz w:val="24"/>
          <w:szCs w:val="24"/>
          <w:lang w:eastAsia="ar-SA"/>
        </w:rPr>
        <w:t>.....................dnia......................</w:t>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t xml:space="preserve">                                                                                 </w:t>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r>
      <w:r w:rsidRPr="008A6E92">
        <w:rPr>
          <w:rFonts w:ascii="Times New Roman" w:eastAsia="Times New Roman" w:hAnsi="Times New Roman"/>
          <w:sz w:val="24"/>
          <w:szCs w:val="24"/>
          <w:lang w:eastAsia="ar-SA"/>
        </w:rPr>
        <w:tab/>
        <w:t>……………………………………...</w:t>
      </w:r>
    </w:p>
    <w:p w14:paraId="56D097B2" w14:textId="77777777" w:rsidR="004C7E98" w:rsidRPr="008A6E92" w:rsidRDefault="004C7E98" w:rsidP="00D93B2F">
      <w:pPr>
        <w:widowControl w:val="0"/>
        <w:suppressAutoHyphens/>
        <w:spacing w:after="0" w:line="240" w:lineRule="auto"/>
        <w:rPr>
          <w:rFonts w:ascii="Times New Roman" w:eastAsia="Times New Roman" w:hAnsi="Times New Roman"/>
          <w:sz w:val="24"/>
          <w:szCs w:val="24"/>
          <w:lang w:eastAsia="ar-SA"/>
        </w:rPr>
      </w:pPr>
    </w:p>
    <w:p w14:paraId="75B6A8F1" w14:textId="1F3A056B" w:rsidR="00562FA4" w:rsidRPr="007B13E3" w:rsidRDefault="00D93B2F" w:rsidP="007B13E3">
      <w:pPr>
        <w:rPr>
          <w:rFonts w:ascii="Times New Roman" w:hAnsi="Times New Roman"/>
          <w:bCs/>
          <w:color w:val="auto"/>
          <w:sz w:val="23"/>
          <w:szCs w:val="23"/>
        </w:rPr>
      </w:pPr>
      <w:r w:rsidRPr="008A6E92">
        <w:rPr>
          <w:rFonts w:ascii="Times New Roman" w:eastAsia="Times New Roman" w:hAnsi="Times New Roman"/>
          <w:sz w:val="16"/>
          <w:szCs w:val="16"/>
          <w:lang w:eastAsia="ar-SA"/>
        </w:rPr>
        <w:tab/>
      </w:r>
      <w:r w:rsidRPr="008A6E92">
        <w:rPr>
          <w:rFonts w:ascii="Times New Roman" w:eastAsia="Times New Roman" w:hAnsi="Times New Roman"/>
          <w:sz w:val="16"/>
          <w:szCs w:val="16"/>
          <w:lang w:eastAsia="ar-SA"/>
        </w:rPr>
        <w:tab/>
      </w:r>
      <w:r w:rsidRPr="008A6E92">
        <w:rPr>
          <w:rFonts w:ascii="Times New Roman" w:eastAsia="Times New Roman" w:hAnsi="Times New Roman"/>
          <w:sz w:val="16"/>
          <w:szCs w:val="16"/>
          <w:lang w:eastAsia="ar-SA"/>
        </w:rPr>
        <w:tab/>
      </w:r>
      <w:r w:rsidRPr="008A6E92">
        <w:rPr>
          <w:rFonts w:ascii="Times New Roman" w:eastAsia="Times New Roman" w:hAnsi="Times New Roman"/>
          <w:sz w:val="16"/>
          <w:szCs w:val="16"/>
          <w:lang w:eastAsia="ar-SA"/>
        </w:rPr>
        <w:tab/>
      </w:r>
      <w:r w:rsidRPr="008A6E92">
        <w:rPr>
          <w:rFonts w:ascii="Times New Roman" w:eastAsia="Times New Roman" w:hAnsi="Times New Roman"/>
          <w:sz w:val="16"/>
          <w:szCs w:val="16"/>
          <w:lang w:eastAsia="ar-SA"/>
        </w:rPr>
        <w:tab/>
      </w:r>
      <w:r w:rsidRPr="008A6E92">
        <w:rPr>
          <w:rFonts w:ascii="Times New Roman" w:eastAsia="Times New Roman" w:hAnsi="Times New Roman"/>
          <w:sz w:val="16"/>
          <w:szCs w:val="16"/>
          <w:lang w:eastAsia="ar-SA"/>
        </w:rPr>
        <w:tab/>
      </w:r>
      <w:r w:rsidRPr="008A6E92">
        <w:rPr>
          <w:rFonts w:ascii="Times New Roman" w:eastAsia="Times New Roman" w:hAnsi="Times New Roman"/>
          <w:sz w:val="16"/>
          <w:szCs w:val="16"/>
          <w:lang w:eastAsia="ar-SA"/>
        </w:rPr>
        <w:tab/>
        <w:t>(upełnomocniony przedstawiciel Wykonawcy)</w:t>
      </w:r>
    </w:p>
    <w:p w14:paraId="03B88CF0" w14:textId="7A464AF6" w:rsidR="00C33F32" w:rsidRPr="008A6E92" w:rsidRDefault="00C33F32" w:rsidP="00D93B2F">
      <w:pPr>
        <w:spacing w:after="0"/>
        <w:jc w:val="right"/>
        <w:rPr>
          <w:rFonts w:ascii="Times New Roman" w:eastAsia="Times New Roman" w:hAnsi="Times New Roman"/>
          <w:b/>
          <w:color w:val="auto"/>
          <w:sz w:val="24"/>
          <w:szCs w:val="24"/>
          <w:lang w:val="fr-FR" w:eastAsia="pl-PL"/>
        </w:rPr>
      </w:pPr>
      <w:r w:rsidRPr="008A6E92">
        <w:rPr>
          <w:rFonts w:ascii="Times New Roman" w:eastAsia="Times New Roman" w:hAnsi="Times New Roman" w:cs="Times New Roman"/>
          <w:b/>
          <w:color w:val="auto"/>
          <w:sz w:val="24"/>
          <w:szCs w:val="24"/>
          <w:lang w:eastAsia="pl-PL"/>
        </w:rPr>
        <w:lastRenderedPageBreak/>
        <w:t xml:space="preserve">Załącznik nr </w:t>
      </w:r>
      <w:r w:rsidR="003B799C" w:rsidRPr="008A6E92">
        <w:rPr>
          <w:rFonts w:ascii="Times New Roman" w:eastAsia="Times New Roman" w:hAnsi="Times New Roman" w:cs="Times New Roman"/>
          <w:b/>
          <w:color w:val="auto"/>
          <w:sz w:val="24"/>
          <w:szCs w:val="24"/>
          <w:lang w:eastAsia="pl-PL"/>
        </w:rPr>
        <w:t>7</w:t>
      </w:r>
      <w:r w:rsidR="006059CE" w:rsidRPr="008A6E92">
        <w:rPr>
          <w:rFonts w:ascii="Times New Roman" w:eastAsia="Times New Roman" w:hAnsi="Times New Roman"/>
          <w:b/>
          <w:color w:val="auto"/>
          <w:sz w:val="24"/>
          <w:szCs w:val="24"/>
          <w:lang w:val="fr-FR" w:eastAsia="pl-PL"/>
        </w:rPr>
        <w:t xml:space="preserve"> do SIWZ</w:t>
      </w:r>
    </w:p>
    <w:p w14:paraId="538BA25A" w14:textId="77777777" w:rsidR="00C33F32" w:rsidRPr="008A6E92" w:rsidRDefault="00C33F32" w:rsidP="0097358E">
      <w:pPr>
        <w:tabs>
          <w:tab w:val="left" w:pos="6345"/>
        </w:tabs>
        <w:spacing w:after="0" w:line="360" w:lineRule="auto"/>
        <w:jc w:val="center"/>
        <w:rPr>
          <w:rFonts w:ascii="Times New Roman" w:eastAsia="Times New Roman" w:hAnsi="Times New Roman" w:cs="Times New Roman"/>
          <w:b/>
          <w:color w:val="auto"/>
          <w:sz w:val="28"/>
          <w:szCs w:val="24"/>
          <w:lang w:eastAsia="pl-PL"/>
        </w:rPr>
      </w:pPr>
    </w:p>
    <w:p w14:paraId="0B26D94A" w14:textId="5A03817E" w:rsidR="00C33F32" w:rsidRPr="008A6E92" w:rsidRDefault="00C33F32" w:rsidP="0097358E">
      <w:pPr>
        <w:tabs>
          <w:tab w:val="left" w:pos="6345"/>
        </w:tabs>
        <w:spacing w:after="0" w:line="360" w:lineRule="auto"/>
        <w:jc w:val="center"/>
        <w:rPr>
          <w:rFonts w:ascii="Times New Roman" w:eastAsia="Times New Roman" w:hAnsi="Times New Roman" w:cs="Times New Roman"/>
          <w:b/>
          <w:color w:val="auto"/>
          <w:sz w:val="28"/>
          <w:szCs w:val="24"/>
          <w:lang w:eastAsia="pl-PL"/>
        </w:rPr>
      </w:pPr>
      <w:r w:rsidRPr="008A6E92">
        <w:rPr>
          <w:rFonts w:ascii="Times New Roman" w:eastAsia="Times New Roman" w:hAnsi="Times New Roman" w:cs="Times New Roman"/>
          <w:b/>
          <w:color w:val="auto"/>
          <w:sz w:val="28"/>
          <w:szCs w:val="24"/>
          <w:lang w:eastAsia="pl-PL"/>
        </w:rPr>
        <w:t xml:space="preserve">PROJEKT UMOWY  </w:t>
      </w:r>
    </w:p>
    <w:p w14:paraId="6C6A9CA9" w14:textId="1903CEAA" w:rsidR="00C33F32" w:rsidRPr="008A6E92" w:rsidRDefault="00C33F32" w:rsidP="0097358E">
      <w:pPr>
        <w:spacing w:after="0" w:line="360" w:lineRule="auto"/>
        <w:jc w:val="both"/>
        <w:rPr>
          <w:rFonts w:ascii="Times New Roman" w:eastAsia="Times New Roman" w:hAnsi="Times New Roman" w:cs="Times New Roman"/>
          <w:color w:val="auto"/>
          <w:sz w:val="24"/>
          <w:szCs w:val="24"/>
          <w:lang w:eastAsia="pl-PL"/>
        </w:rPr>
      </w:pPr>
      <w:r w:rsidRPr="008A6E92">
        <w:rPr>
          <w:rFonts w:ascii="Times New Roman" w:eastAsia="Times New Roman" w:hAnsi="Times New Roman" w:cs="Times New Roman"/>
          <w:color w:val="auto"/>
          <w:sz w:val="24"/>
          <w:szCs w:val="24"/>
          <w:lang w:eastAsia="pl-PL"/>
        </w:rPr>
        <w:t xml:space="preserve">zawarta w dniu </w:t>
      </w:r>
      <w:r w:rsidR="006D472B" w:rsidRPr="008A6E92">
        <w:rPr>
          <w:rFonts w:ascii="Times New Roman" w:eastAsia="Times New Roman" w:hAnsi="Times New Roman" w:cs="Times New Roman"/>
          <w:color w:val="auto"/>
          <w:sz w:val="24"/>
          <w:szCs w:val="24"/>
          <w:lang w:eastAsia="pl-PL"/>
        </w:rPr>
        <w:t>……………….</w:t>
      </w:r>
      <w:r w:rsidRPr="008A6E92">
        <w:rPr>
          <w:rFonts w:ascii="Times New Roman" w:eastAsia="Times New Roman" w:hAnsi="Times New Roman" w:cs="Times New Roman"/>
          <w:color w:val="auto"/>
          <w:sz w:val="24"/>
          <w:szCs w:val="24"/>
          <w:lang w:eastAsia="pl-PL"/>
        </w:rPr>
        <w:t xml:space="preserve">.  pomiędzy:  </w:t>
      </w:r>
    </w:p>
    <w:p w14:paraId="5108E2C0" w14:textId="5DBB3ECF" w:rsidR="00C33F32" w:rsidRPr="008A6E92" w:rsidRDefault="00C33F32" w:rsidP="0097358E">
      <w:pPr>
        <w:spacing w:after="0" w:line="360" w:lineRule="auto"/>
        <w:jc w:val="both"/>
        <w:rPr>
          <w:rFonts w:ascii="Times New Roman" w:eastAsia="Times New Roman" w:hAnsi="Times New Roman" w:cs="Times New Roman"/>
          <w:b/>
          <w:bCs/>
          <w:color w:val="auto"/>
          <w:sz w:val="24"/>
          <w:szCs w:val="24"/>
          <w:lang w:eastAsia="pl-PL"/>
        </w:rPr>
      </w:pPr>
      <w:r w:rsidRPr="008A6E92">
        <w:rPr>
          <w:rFonts w:ascii="Times New Roman" w:eastAsia="Times New Roman" w:hAnsi="Times New Roman" w:cs="Times New Roman"/>
          <w:b/>
          <w:bCs/>
          <w:color w:val="auto"/>
          <w:sz w:val="24"/>
          <w:szCs w:val="24"/>
          <w:lang w:eastAsia="pl-PL"/>
        </w:rPr>
        <w:t xml:space="preserve">GPK Głogów Sp. z o.o. </w:t>
      </w:r>
      <w:r w:rsidRPr="008A6E92">
        <w:rPr>
          <w:rFonts w:ascii="Times New Roman" w:eastAsia="Times New Roman" w:hAnsi="Times New Roman" w:cs="Times New Roman"/>
          <w:bCs/>
          <w:color w:val="auto"/>
          <w:sz w:val="24"/>
          <w:szCs w:val="24"/>
          <w:lang w:eastAsia="pl-PL"/>
        </w:rPr>
        <w:t>z siedzibą  w Głogowie (67-200) przy ul. Przemysłowej 7a, wpisaną do Krajowego Rejestru Sądowego pod numerem KRS 0000026618, posiadającą kapitał zak</w:t>
      </w:r>
      <w:r w:rsidR="00E07F5D" w:rsidRPr="008A6E92">
        <w:rPr>
          <w:rFonts w:ascii="Times New Roman" w:eastAsia="Times New Roman" w:hAnsi="Times New Roman" w:cs="Times New Roman"/>
          <w:bCs/>
          <w:color w:val="auto"/>
          <w:sz w:val="24"/>
          <w:szCs w:val="24"/>
          <w:lang w:eastAsia="pl-PL"/>
        </w:rPr>
        <w:t xml:space="preserve">ładowy w kwocie </w:t>
      </w:r>
      <w:r w:rsidR="0097358E" w:rsidRPr="008A6E92">
        <w:rPr>
          <w:rFonts w:ascii="Times New Roman" w:eastAsia="Times New Roman" w:hAnsi="Times New Roman" w:cs="Times New Roman"/>
          <w:bCs/>
          <w:color w:val="auto"/>
          <w:sz w:val="24"/>
          <w:szCs w:val="24"/>
          <w:lang w:eastAsia="pl-PL"/>
        </w:rPr>
        <w:t xml:space="preserve">16.711.900,00 </w:t>
      </w:r>
      <w:r w:rsidR="00E07F5D" w:rsidRPr="008A6E92">
        <w:rPr>
          <w:rFonts w:ascii="Times New Roman" w:eastAsia="Times New Roman" w:hAnsi="Times New Roman" w:cs="Times New Roman"/>
          <w:bCs/>
          <w:color w:val="auto"/>
          <w:sz w:val="24"/>
          <w:szCs w:val="24"/>
          <w:lang w:eastAsia="pl-PL"/>
        </w:rPr>
        <w:t xml:space="preserve">PLN </w:t>
      </w:r>
      <w:r w:rsidRPr="008A6E92">
        <w:rPr>
          <w:rFonts w:ascii="Times New Roman" w:eastAsia="Times New Roman" w:hAnsi="Times New Roman" w:cs="Times New Roman"/>
          <w:bCs/>
          <w:color w:val="auto"/>
          <w:sz w:val="24"/>
          <w:szCs w:val="24"/>
          <w:lang w:eastAsia="pl-PL"/>
        </w:rPr>
        <w:t>o numerze identyfikacyjnym NIP: 693-19-36-882 oraz numerze REGON 390767920,</w:t>
      </w:r>
      <w:r w:rsidR="006D472B" w:rsidRPr="008A6E92">
        <w:t xml:space="preserve"> </w:t>
      </w:r>
      <w:r w:rsidR="006D472B" w:rsidRPr="008A6E92">
        <w:rPr>
          <w:rFonts w:ascii="Times New Roman" w:eastAsia="Times New Roman" w:hAnsi="Times New Roman" w:cs="Times New Roman"/>
          <w:bCs/>
          <w:color w:val="auto"/>
          <w:sz w:val="24"/>
          <w:szCs w:val="24"/>
          <w:lang w:eastAsia="pl-PL"/>
        </w:rPr>
        <w:t xml:space="preserve">nr BDO 000002826, </w:t>
      </w:r>
      <w:r w:rsidR="00E07F5D" w:rsidRPr="008A6E92">
        <w:rPr>
          <w:rFonts w:ascii="Times New Roman" w:eastAsia="Times New Roman" w:hAnsi="Times New Roman" w:cs="Times New Roman"/>
          <w:bCs/>
          <w:color w:val="auto"/>
          <w:sz w:val="24"/>
          <w:szCs w:val="24"/>
          <w:lang w:eastAsia="pl-PL"/>
        </w:rPr>
        <w:t xml:space="preserve"> reprezentow</w:t>
      </w:r>
      <w:r w:rsidR="00A87C74" w:rsidRPr="008A6E92">
        <w:rPr>
          <w:rFonts w:ascii="Times New Roman" w:eastAsia="Times New Roman" w:hAnsi="Times New Roman" w:cs="Times New Roman"/>
          <w:bCs/>
          <w:color w:val="auto"/>
          <w:sz w:val="24"/>
          <w:szCs w:val="24"/>
          <w:lang w:eastAsia="pl-PL"/>
        </w:rPr>
        <w:t>an</w:t>
      </w:r>
      <w:r w:rsidR="00E07F5D" w:rsidRPr="008A6E92">
        <w:rPr>
          <w:rFonts w:ascii="Times New Roman" w:eastAsia="Times New Roman" w:hAnsi="Times New Roman" w:cs="Times New Roman"/>
          <w:bCs/>
          <w:color w:val="auto"/>
          <w:sz w:val="24"/>
          <w:szCs w:val="24"/>
          <w:lang w:eastAsia="pl-PL"/>
        </w:rPr>
        <w:t>ą</w:t>
      </w:r>
      <w:r w:rsidRPr="008A6E92">
        <w:rPr>
          <w:rFonts w:ascii="Times New Roman" w:eastAsia="Times New Roman" w:hAnsi="Times New Roman" w:cs="Times New Roman"/>
          <w:bCs/>
          <w:color w:val="auto"/>
          <w:sz w:val="24"/>
          <w:szCs w:val="24"/>
          <w:lang w:eastAsia="pl-PL"/>
        </w:rPr>
        <w:t xml:space="preserve"> przez:</w:t>
      </w:r>
    </w:p>
    <w:p w14:paraId="30ECF74E" w14:textId="12A603B3" w:rsidR="00C33F32" w:rsidRPr="008A6E92" w:rsidRDefault="00BE6A96">
      <w:pPr>
        <w:pStyle w:val="Akapitzlist"/>
        <w:numPr>
          <w:ilvl w:val="3"/>
          <w:numId w:val="21"/>
        </w:numPr>
        <w:spacing w:after="0" w:line="360" w:lineRule="auto"/>
        <w:ind w:left="426" w:hanging="426"/>
        <w:jc w:val="both"/>
        <w:rPr>
          <w:rFonts w:ascii="Times New Roman" w:eastAsia="Times New Roman" w:hAnsi="Times New Roman"/>
          <w:bCs/>
          <w:color w:val="auto"/>
          <w:sz w:val="24"/>
          <w:szCs w:val="24"/>
          <w:lang w:eastAsia="pl-PL"/>
        </w:rPr>
      </w:pPr>
      <w:r w:rsidRPr="008A6E92">
        <w:rPr>
          <w:rFonts w:ascii="Times New Roman" w:eastAsia="Times New Roman" w:hAnsi="Times New Roman"/>
          <w:bCs/>
          <w:color w:val="auto"/>
          <w:sz w:val="24"/>
          <w:szCs w:val="24"/>
          <w:lang w:eastAsia="pl-PL"/>
        </w:rPr>
        <w:t>…………………………. - ………………………….</w:t>
      </w:r>
    </w:p>
    <w:p w14:paraId="4B088BD7" w14:textId="11E7647A" w:rsidR="00BE6A96" w:rsidRPr="008A6E92" w:rsidRDefault="00BE6A96">
      <w:pPr>
        <w:pStyle w:val="Akapitzlist"/>
        <w:numPr>
          <w:ilvl w:val="3"/>
          <w:numId w:val="21"/>
        </w:numPr>
        <w:spacing w:after="0" w:line="360" w:lineRule="auto"/>
        <w:ind w:left="426" w:hanging="426"/>
        <w:jc w:val="both"/>
        <w:rPr>
          <w:rFonts w:ascii="Times New Roman" w:eastAsia="Times New Roman" w:hAnsi="Times New Roman"/>
          <w:bCs/>
          <w:color w:val="auto"/>
          <w:sz w:val="24"/>
          <w:szCs w:val="24"/>
          <w:lang w:eastAsia="pl-PL"/>
        </w:rPr>
      </w:pPr>
      <w:r w:rsidRPr="008A6E92">
        <w:rPr>
          <w:rFonts w:ascii="Times New Roman" w:eastAsia="Times New Roman" w:hAnsi="Times New Roman"/>
          <w:bCs/>
          <w:color w:val="auto"/>
          <w:sz w:val="24"/>
          <w:szCs w:val="24"/>
          <w:lang w:eastAsia="pl-PL"/>
        </w:rPr>
        <w:t>…………………………. - ………………………….</w:t>
      </w:r>
    </w:p>
    <w:p w14:paraId="0DD84507" w14:textId="77777777" w:rsidR="00C33F32" w:rsidRPr="008A6E92" w:rsidRDefault="00C33F32" w:rsidP="0097358E">
      <w:pPr>
        <w:spacing w:after="0" w:line="360" w:lineRule="auto"/>
        <w:jc w:val="both"/>
        <w:rPr>
          <w:rFonts w:ascii="Times New Roman" w:eastAsia="Times New Roman" w:hAnsi="Times New Roman" w:cs="Times New Roman"/>
          <w:color w:val="auto"/>
          <w:sz w:val="24"/>
          <w:szCs w:val="24"/>
          <w:lang w:eastAsia="pl-PL"/>
        </w:rPr>
      </w:pPr>
      <w:r w:rsidRPr="008A6E92">
        <w:rPr>
          <w:rFonts w:ascii="Times New Roman" w:eastAsia="Times New Roman" w:hAnsi="Times New Roman" w:cs="Times New Roman"/>
          <w:color w:val="auto"/>
          <w:sz w:val="24"/>
          <w:szCs w:val="24"/>
          <w:lang w:eastAsia="pl-PL"/>
        </w:rPr>
        <w:t xml:space="preserve">zwaną dalej </w:t>
      </w:r>
      <w:r w:rsidRPr="008A6E92">
        <w:rPr>
          <w:rFonts w:ascii="Times New Roman" w:eastAsia="Times New Roman" w:hAnsi="Times New Roman" w:cs="Times New Roman"/>
          <w:b/>
          <w:bCs/>
          <w:color w:val="auto"/>
          <w:sz w:val="24"/>
          <w:szCs w:val="24"/>
          <w:lang w:eastAsia="pl-PL"/>
        </w:rPr>
        <w:t>„ ZAMAWIAJĄCYM”</w:t>
      </w:r>
      <w:r w:rsidRPr="008A6E92">
        <w:rPr>
          <w:rFonts w:ascii="Times New Roman" w:eastAsia="Times New Roman" w:hAnsi="Times New Roman" w:cs="Times New Roman"/>
          <w:color w:val="auto"/>
          <w:sz w:val="24"/>
          <w:szCs w:val="24"/>
          <w:lang w:eastAsia="pl-PL"/>
        </w:rPr>
        <w:t xml:space="preserve">, </w:t>
      </w:r>
    </w:p>
    <w:p w14:paraId="3CDCE147" w14:textId="77777777" w:rsidR="00C33F32" w:rsidRPr="008A6E92" w:rsidRDefault="00C33F32" w:rsidP="0097358E">
      <w:pPr>
        <w:spacing w:after="0" w:line="360" w:lineRule="auto"/>
        <w:jc w:val="both"/>
        <w:rPr>
          <w:rFonts w:ascii="Times New Roman" w:eastAsia="Times New Roman" w:hAnsi="Times New Roman" w:cs="Times New Roman"/>
          <w:b/>
          <w:bCs/>
          <w:color w:val="auto"/>
          <w:sz w:val="24"/>
          <w:szCs w:val="24"/>
          <w:lang w:eastAsia="pl-PL"/>
        </w:rPr>
      </w:pPr>
      <w:r w:rsidRPr="008A6E92">
        <w:rPr>
          <w:rFonts w:ascii="Times New Roman" w:eastAsia="Times New Roman" w:hAnsi="Times New Roman" w:cs="Times New Roman"/>
          <w:color w:val="auto"/>
          <w:sz w:val="24"/>
          <w:szCs w:val="24"/>
          <w:lang w:eastAsia="pl-PL"/>
        </w:rPr>
        <w:t>a</w:t>
      </w:r>
      <w:r w:rsidRPr="008A6E92">
        <w:rPr>
          <w:rFonts w:ascii="Times New Roman" w:eastAsia="Times New Roman" w:hAnsi="Times New Roman" w:cs="Times New Roman"/>
          <w:b/>
          <w:bCs/>
          <w:color w:val="auto"/>
          <w:sz w:val="24"/>
          <w:szCs w:val="24"/>
          <w:lang w:eastAsia="pl-PL"/>
        </w:rPr>
        <w:t xml:space="preserve"> </w:t>
      </w:r>
    </w:p>
    <w:p w14:paraId="00BB426E" w14:textId="7238AEB4" w:rsidR="00C33F32" w:rsidRPr="008A6E92" w:rsidRDefault="006D472B" w:rsidP="0097358E">
      <w:pPr>
        <w:spacing w:after="0" w:line="360" w:lineRule="auto"/>
        <w:jc w:val="both"/>
        <w:rPr>
          <w:rFonts w:ascii="Times New Roman" w:eastAsia="Times New Roman" w:hAnsi="Times New Roman" w:cs="Times New Roman"/>
          <w:color w:val="auto"/>
          <w:sz w:val="24"/>
          <w:szCs w:val="24"/>
          <w:lang w:eastAsia="pl-PL"/>
        </w:rPr>
      </w:pPr>
      <w:r w:rsidRPr="008A6E92">
        <w:rPr>
          <w:rFonts w:ascii="Times New Roman" w:eastAsia="Times New Roman" w:hAnsi="Times New Roman" w:cs="Times New Roman"/>
          <w:color w:val="auto"/>
          <w:sz w:val="24"/>
          <w:szCs w:val="24"/>
          <w:lang w:eastAsia="pl-PL"/>
        </w:rPr>
        <w:t>……………………………………………………………………………………………………………………………………………………………………………………………………</w:t>
      </w:r>
    </w:p>
    <w:p w14:paraId="2AF01D13" w14:textId="77777777" w:rsidR="00C33F32" w:rsidRPr="008A6E92" w:rsidRDefault="00C33F32" w:rsidP="0097358E">
      <w:pPr>
        <w:spacing w:after="0" w:line="360" w:lineRule="auto"/>
        <w:jc w:val="both"/>
        <w:rPr>
          <w:rFonts w:ascii="Times New Roman" w:eastAsia="Times New Roman" w:hAnsi="Times New Roman" w:cs="Times New Roman"/>
          <w:color w:val="auto"/>
          <w:sz w:val="24"/>
          <w:szCs w:val="24"/>
          <w:lang w:eastAsia="pl-PL"/>
        </w:rPr>
      </w:pPr>
      <w:r w:rsidRPr="008A6E92">
        <w:rPr>
          <w:rFonts w:ascii="Times New Roman" w:eastAsia="Times New Roman" w:hAnsi="Times New Roman" w:cs="Times New Roman"/>
          <w:color w:val="auto"/>
          <w:sz w:val="24"/>
          <w:szCs w:val="24"/>
          <w:lang w:eastAsia="pl-PL"/>
        </w:rPr>
        <w:t xml:space="preserve">zwanym dalej </w:t>
      </w:r>
      <w:r w:rsidRPr="008A6E92">
        <w:rPr>
          <w:rFonts w:ascii="Times New Roman" w:eastAsia="Times New Roman" w:hAnsi="Times New Roman" w:cs="Times New Roman"/>
          <w:b/>
          <w:bCs/>
          <w:color w:val="auto"/>
          <w:sz w:val="24"/>
          <w:szCs w:val="24"/>
          <w:lang w:eastAsia="pl-PL"/>
        </w:rPr>
        <w:t>„WYKONAWCĄ”</w:t>
      </w:r>
    </w:p>
    <w:p w14:paraId="622A915A" w14:textId="77777777" w:rsidR="00C33F32" w:rsidRPr="008A6E92" w:rsidRDefault="00C33F32" w:rsidP="0097358E">
      <w:pPr>
        <w:spacing w:after="0" w:line="360" w:lineRule="auto"/>
        <w:ind w:left="150"/>
        <w:jc w:val="both"/>
        <w:rPr>
          <w:rFonts w:ascii="Times New Roman" w:eastAsia="Times New Roman" w:hAnsi="Times New Roman" w:cs="Times New Roman"/>
          <w:color w:val="auto"/>
          <w:lang w:eastAsia="pl-PL"/>
        </w:rPr>
      </w:pPr>
    </w:p>
    <w:p w14:paraId="0E9E7189" w14:textId="08EF470D" w:rsidR="00C33F32" w:rsidRPr="008A6E92" w:rsidRDefault="00C33F32" w:rsidP="0097358E">
      <w:pPr>
        <w:spacing w:after="0" w:line="360" w:lineRule="auto"/>
        <w:jc w:val="both"/>
        <w:rPr>
          <w:rFonts w:ascii="Times New Roman" w:eastAsia="Times New Roman" w:hAnsi="Times New Roman" w:cs="Times New Roman"/>
          <w:color w:val="auto"/>
          <w:sz w:val="24"/>
          <w:szCs w:val="24"/>
          <w:lang w:eastAsia="pl-PL"/>
        </w:rPr>
      </w:pPr>
      <w:r w:rsidRPr="008A6E92">
        <w:rPr>
          <w:rFonts w:ascii="Times New Roman" w:eastAsia="Times New Roman" w:hAnsi="Times New Roman" w:cs="Times New Roman"/>
          <w:color w:val="auto"/>
          <w:sz w:val="24"/>
          <w:szCs w:val="24"/>
          <w:lang w:eastAsia="pl-PL"/>
        </w:rPr>
        <w:t xml:space="preserve">W oparciu o przeprowadzone </w:t>
      </w:r>
      <w:r w:rsidR="00F17417" w:rsidRPr="008A6E92">
        <w:rPr>
          <w:rFonts w:ascii="Times New Roman" w:eastAsia="Times New Roman" w:hAnsi="Times New Roman" w:cs="Times New Roman"/>
          <w:color w:val="auto"/>
          <w:sz w:val="24"/>
          <w:szCs w:val="24"/>
          <w:lang w:eastAsia="pl-PL"/>
        </w:rPr>
        <w:t>postępowanie w trybie przetargu nieograniczonego</w:t>
      </w:r>
      <w:r w:rsidRPr="008A6E92">
        <w:rPr>
          <w:rFonts w:ascii="Times New Roman" w:eastAsia="Times New Roman" w:hAnsi="Times New Roman" w:cs="Times New Roman"/>
          <w:color w:val="auto"/>
          <w:sz w:val="24"/>
          <w:szCs w:val="24"/>
          <w:lang w:eastAsia="pl-PL"/>
        </w:rPr>
        <w:t xml:space="preserve"> i wybór najkorzystniejszej oferty, zawiera się umowę o następującej treści: </w:t>
      </w:r>
    </w:p>
    <w:p w14:paraId="6F76544E" w14:textId="455DEF3C" w:rsidR="00C33F32" w:rsidRPr="008A6E92" w:rsidRDefault="00F17417" w:rsidP="0097358E">
      <w:pPr>
        <w:spacing w:after="0" w:line="360" w:lineRule="auto"/>
        <w:jc w:val="center"/>
        <w:rPr>
          <w:rFonts w:ascii="Times New Roman" w:eastAsia="Times New Roman" w:hAnsi="Times New Roman" w:cs="Times New Roman"/>
          <w:b/>
          <w:bCs/>
          <w:color w:val="auto"/>
          <w:sz w:val="24"/>
          <w:szCs w:val="24"/>
          <w:lang w:eastAsia="pl-PL"/>
        </w:rPr>
      </w:pPr>
      <w:r w:rsidRPr="008A6E92">
        <w:rPr>
          <w:rFonts w:ascii="Times New Roman" w:eastAsia="Times New Roman" w:hAnsi="Times New Roman" w:cs="Times New Roman"/>
          <w:b/>
          <w:bCs/>
          <w:color w:val="auto"/>
          <w:sz w:val="24"/>
          <w:szCs w:val="24"/>
          <w:lang w:eastAsia="pl-PL"/>
        </w:rPr>
        <w:t>§</w:t>
      </w:r>
      <w:r w:rsidR="006F796C" w:rsidRPr="008A6E92">
        <w:rPr>
          <w:rFonts w:ascii="Times New Roman" w:eastAsia="Times New Roman" w:hAnsi="Times New Roman" w:cs="Times New Roman"/>
          <w:b/>
          <w:bCs/>
          <w:color w:val="auto"/>
          <w:sz w:val="24"/>
          <w:szCs w:val="24"/>
          <w:lang w:eastAsia="pl-PL"/>
        </w:rPr>
        <w:t>1</w:t>
      </w:r>
      <w:r w:rsidR="006F796C" w:rsidRPr="008A6E92">
        <w:rPr>
          <w:rFonts w:ascii="Times New Roman" w:eastAsia="Times New Roman" w:hAnsi="Times New Roman" w:cs="Times New Roman"/>
          <w:b/>
          <w:bCs/>
          <w:color w:val="auto"/>
          <w:sz w:val="24"/>
          <w:szCs w:val="24"/>
          <w:lang w:eastAsia="pl-PL"/>
        </w:rPr>
        <w:br/>
      </w:r>
      <w:r w:rsidR="00C64A38" w:rsidRPr="008A6E92">
        <w:rPr>
          <w:rFonts w:ascii="Times New Roman" w:eastAsia="Times New Roman" w:hAnsi="Times New Roman" w:cs="Times New Roman"/>
          <w:b/>
          <w:bCs/>
          <w:color w:val="auto"/>
          <w:sz w:val="24"/>
          <w:szCs w:val="24"/>
          <w:lang w:eastAsia="pl-PL"/>
        </w:rPr>
        <w:t xml:space="preserve">Przedmiot umowy </w:t>
      </w:r>
    </w:p>
    <w:p w14:paraId="2148506E" w14:textId="25DA2D7E" w:rsidR="00C64A38" w:rsidRPr="00CD002B" w:rsidRDefault="00C64A38" w:rsidP="005A45A9">
      <w:pPr>
        <w:autoSpaceDE w:val="0"/>
        <w:autoSpaceDN w:val="0"/>
        <w:adjustRightInd w:val="0"/>
        <w:spacing w:after="0" w:line="240" w:lineRule="auto"/>
        <w:jc w:val="both"/>
        <w:rPr>
          <w:rFonts w:ascii="Times New Roman" w:hAnsi="Times New Roman" w:cs="Times New Roman"/>
          <w:b/>
          <w:bCs/>
          <w:color w:val="EE0000"/>
          <w:sz w:val="24"/>
          <w:szCs w:val="24"/>
          <w:lang w:eastAsia="zh-CN"/>
        </w:rPr>
      </w:pPr>
      <w:r w:rsidRPr="008A6E92">
        <w:rPr>
          <w:rFonts w:ascii="Times New Roman" w:hAnsi="Times New Roman"/>
          <w:sz w:val="24"/>
          <w:szCs w:val="24"/>
        </w:rPr>
        <w:t>Przedmiotem umowy jest</w:t>
      </w:r>
      <w:r w:rsidR="004D4286" w:rsidRPr="008A6E92">
        <w:rPr>
          <w:rFonts w:ascii="Times New Roman" w:hAnsi="Times New Roman"/>
          <w:sz w:val="24"/>
          <w:szCs w:val="24"/>
        </w:rPr>
        <w:t xml:space="preserve">: </w:t>
      </w:r>
      <w:r w:rsidR="005A45A9" w:rsidRPr="005439BA">
        <w:rPr>
          <w:rFonts w:ascii="Times New Roman" w:hAnsi="Times New Roman" w:cs="Times New Roman"/>
          <w:b/>
          <w:bCs/>
          <w:color w:val="auto"/>
          <w:sz w:val="24"/>
          <w:szCs w:val="24"/>
          <w:lang w:eastAsia="zh-CN"/>
        </w:rPr>
        <w:t>„</w:t>
      </w:r>
      <w:r w:rsidR="00CD002B" w:rsidRPr="005439BA">
        <w:rPr>
          <w:rFonts w:ascii="Times New Roman" w:hAnsi="Times New Roman" w:cs="Times New Roman"/>
          <w:b/>
          <w:bCs/>
          <w:color w:val="auto"/>
          <w:sz w:val="24"/>
          <w:szCs w:val="24"/>
          <w:lang w:eastAsia="zh-CN"/>
        </w:rPr>
        <w:t xml:space="preserve">Rozbudowa zaplecza sanitarno-socjalnego </w:t>
      </w:r>
      <w:r w:rsidR="004C7E98" w:rsidRPr="005439BA">
        <w:rPr>
          <w:rFonts w:ascii="Times New Roman" w:hAnsi="Times New Roman" w:cs="Times New Roman"/>
          <w:b/>
          <w:bCs/>
          <w:color w:val="auto"/>
          <w:sz w:val="24"/>
          <w:szCs w:val="24"/>
          <w:lang w:eastAsia="zh-CN"/>
        </w:rPr>
        <w:br/>
      </w:r>
      <w:r w:rsidR="00CD002B" w:rsidRPr="005439BA">
        <w:rPr>
          <w:rFonts w:ascii="Times New Roman" w:hAnsi="Times New Roman" w:cs="Times New Roman"/>
          <w:b/>
          <w:bCs/>
          <w:color w:val="auto"/>
          <w:sz w:val="24"/>
          <w:szCs w:val="24"/>
          <w:lang w:eastAsia="zh-CN"/>
        </w:rPr>
        <w:t>wraz z infrastrukturą techniczną na terenie GPK Głogów sp. z o.o. w Głogowie</w:t>
      </w:r>
      <w:r w:rsidR="005A45A9" w:rsidRPr="005439BA">
        <w:rPr>
          <w:rFonts w:ascii="Times New Roman" w:hAnsi="Times New Roman" w:cs="Times New Roman"/>
          <w:b/>
          <w:bCs/>
          <w:color w:val="auto"/>
          <w:sz w:val="24"/>
          <w:szCs w:val="24"/>
          <w:lang w:eastAsia="zh-CN"/>
        </w:rPr>
        <w:t>”</w:t>
      </w:r>
      <w:r w:rsidR="005A45A9" w:rsidRPr="005439BA">
        <w:rPr>
          <w:rFonts w:ascii="Times New Roman" w:eastAsiaTheme="minorHAnsi" w:hAnsi="Times New Roman" w:cs="Times New Roman"/>
          <w:b/>
          <w:bCs/>
          <w:color w:val="auto"/>
          <w:sz w:val="24"/>
          <w:szCs w:val="24"/>
        </w:rPr>
        <w:t xml:space="preserve"> </w:t>
      </w:r>
      <w:r w:rsidR="00562FA4" w:rsidRPr="005439BA">
        <w:rPr>
          <w:rFonts w:ascii="Times New Roman" w:hAnsi="Times New Roman"/>
          <w:b/>
          <w:bCs/>
          <w:i/>
          <w:iCs/>
          <w:color w:val="auto"/>
          <w:sz w:val="24"/>
          <w:szCs w:val="24"/>
          <w:lang w:eastAsia="zh-CN"/>
        </w:rPr>
        <w:t xml:space="preserve"> </w:t>
      </w:r>
      <w:r w:rsidR="00562FA4">
        <w:rPr>
          <w:rFonts w:ascii="Times New Roman" w:hAnsi="Times New Roman"/>
          <w:b/>
          <w:bCs/>
          <w:i/>
          <w:iCs/>
          <w:sz w:val="24"/>
          <w:szCs w:val="24"/>
          <w:lang w:eastAsia="zh-CN"/>
        </w:rPr>
        <w:t xml:space="preserve">– </w:t>
      </w:r>
      <w:r w:rsidRPr="00562FA4">
        <w:rPr>
          <w:rFonts w:ascii="Times New Roman" w:hAnsi="Times New Roman"/>
          <w:sz w:val="24"/>
          <w:szCs w:val="24"/>
        </w:rPr>
        <w:t>zgodnie z SIWZ wraz załącznikami/modyfikacjami/zmianami oraz złożoną ofertą Wykonawcy, stanowiącymi załącznik nr 1 do niniejszej umowy)</w:t>
      </w:r>
      <w:r w:rsidR="00041D07" w:rsidRPr="00562FA4">
        <w:rPr>
          <w:rFonts w:ascii="Times New Roman" w:hAnsi="Times New Roman"/>
          <w:sz w:val="24"/>
          <w:szCs w:val="24"/>
        </w:rPr>
        <w:t>.</w:t>
      </w:r>
    </w:p>
    <w:p w14:paraId="25CCBE3A" w14:textId="77777777" w:rsidR="00C33F32" w:rsidRPr="008A6E92" w:rsidRDefault="00C33F32" w:rsidP="0097358E">
      <w:pPr>
        <w:spacing w:after="0" w:line="360" w:lineRule="auto"/>
        <w:jc w:val="both"/>
        <w:rPr>
          <w:rFonts w:ascii="Times New Roman" w:eastAsia="Times New Roman" w:hAnsi="Times New Roman" w:cs="Times New Roman"/>
          <w:color w:val="auto"/>
          <w:sz w:val="24"/>
          <w:szCs w:val="24"/>
          <w:lang w:eastAsia="pl-PL"/>
        </w:rPr>
      </w:pPr>
    </w:p>
    <w:p w14:paraId="3AAA8E83" w14:textId="4F7474EE" w:rsidR="00C33F32" w:rsidRPr="008A6E92" w:rsidRDefault="005A3719" w:rsidP="0097358E">
      <w:pPr>
        <w:spacing w:after="0" w:line="360" w:lineRule="auto"/>
        <w:jc w:val="center"/>
        <w:rPr>
          <w:rFonts w:ascii="Times New Roman" w:eastAsia="Times New Roman" w:hAnsi="Times New Roman" w:cs="Times New Roman"/>
          <w:b/>
          <w:bCs/>
          <w:color w:val="auto"/>
          <w:sz w:val="24"/>
          <w:szCs w:val="24"/>
          <w:lang w:eastAsia="pl-PL"/>
        </w:rPr>
      </w:pPr>
      <w:r w:rsidRPr="008A6E92">
        <w:rPr>
          <w:rFonts w:ascii="Times New Roman" w:eastAsia="Times New Roman" w:hAnsi="Times New Roman" w:cs="Times New Roman"/>
          <w:b/>
          <w:bCs/>
          <w:color w:val="auto"/>
          <w:sz w:val="24"/>
          <w:szCs w:val="24"/>
          <w:lang w:eastAsia="pl-PL"/>
        </w:rPr>
        <w:t>§2</w:t>
      </w:r>
      <w:r w:rsidR="006F796C" w:rsidRPr="008A6E92">
        <w:rPr>
          <w:rFonts w:ascii="Times New Roman" w:eastAsia="Times New Roman" w:hAnsi="Times New Roman" w:cs="Times New Roman"/>
          <w:b/>
          <w:bCs/>
          <w:color w:val="auto"/>
          <w:sz w:val="24"/>
          <w:szCs w:val="24"/>
          <w:lang w:eastAsia="pl-PL"/>
        </w:rPr>
        <w:br/>
      </w:r>
      <w:r w:rsidR="00C64A38" w:rsidRPr="008A6E92">
        <w:rPr>
          <w:rFonts w:ascii="Times New Roman" w:eastAsia="Times New Roman" w:hAnsi="Times New Roman" w:cs="Times New Roman"/>
          <w:b/>
          <w:bCs/>
          <w:color w:val="auto"/>
          <w:sz w:val="24"/>
          <w:szCs w:val="24"/>
          <w:lang w:eastAsia="pl-PL"/>
        </w:rPr>
        <w:t>Termin realizacji</w:t>
      </w:r>
    </w:p>
    <w:p w14:paraId="3DC5FDDD" w14:textId="750656C3" w:rsidR="00C64A38" w:rsidRPr="008A6E92" w:rsidRDefault="00C64A38">
      <w:pPr>
        <w:numPr>
          <w:ilvl w:val="0"/>
          <w:numId w:val="33"/>
        </w:numPr>
        <w:spacing w:after="0"/>
        <w:jc w:val="both"/>
        <w:rPr>
          <w:rFonts w:ascii="Times New Roman" w:hAnsi="Times New Roman"/>
          <w:sz w:val="24"/>
          <w:szCs w:val="24"/>
        </w:rPr>
      </w:pPr>
      <w:r w:rsidRPr="008A6E92">
        <w:rPr>
          <w:rFonts w:ascii="Times New Roman" w:hAnsi="Times New Roman"/>
          <w:sz w:val="24"/>
          <w:szCs w:val="24"/>
        </w:rPr>
        <w:t xml:space="preserve">Termin realizacji przedmiotu umowy tj. zakresu określonego w § 1: </w:t>
      </w:r>
    </w:p>
    <w:p w14:paraId="757B47F3" w14:textId="34B4FF19" w:rsidR="00BE6A96" w:rsidRPr="008A6E92" w:rsidRDefault="00BE6A96">
      <w:pPr>
        <w:pStyle w:val="Akapitzlist"/>
        <w:numPr>
          <w:ilvl w:val="0"/>
          <w:numId w:val="51"/>
        </w:numPr>
        <w:spacing w:after="0"/>
        <w:jc w:val="both"/>
        <w:rPr>
          <w:rFonts w:ascii="Times New Roman" w:hAnsi="Times New Roman"/>
          <w:sz w:val="24"/>
          <w:szCs w:val="24"/>
        </w:rPr>
      </w:pPr>
      <w:r w:rsidRPr="008A6E92">
        <w:rPr>
          <w:rFonts w:ascii="Times New Roman" w:hAnsi="Times New Roman"/>
          <w:sz w:val="24"/>
          <w:szCs w:val="24"/>
        </w:rPr>
        <w:t>Rozpoczęcie prac: w dniu przekazania placu budowy</w:t>
      </w:r>
      <w:r w:rsidR="00BD0BA2" w:rsidRPr="008A6E92">
        <w:rPr>
          <w:rFonts w:ascii="Times New Roman" w:hAnsi="Times New Roman"/>
          <w:sz w:val="24"/>
          <w:szCs w:val="24"/>
        </w:rPr>
        <w:t xml:space="preserve"> przez Zamawiającego</w:t>
      </w:r>
      <w:r w:rsidR="00483C1F">
        <w:rPr>
          <w:rFonts w:ascii="Times New Roman" w:hAnsi="Times New Roman"/>
          <w:sz w:val="24"/>
          <w:szCs w:val="24"/>
        </w:rPr>
        <w:t>.</w:t>
      </w:r>
    </w:p>
    <w:p w14:paraId="1ABF110B" w14:textId="28602A29" w:rsidR="00C64A38" w:rsidRPr="008A6E92" w:rsidRDefault="00483C1F">
      <w:pPr>
        <w:pStyle w:val="Akapitzlist"/>
        <w:numPr>
          <w:ilvl w:val="0"/>
          <w:numId w:val="51"/>
        </w:numPr>
        <w:spacing w:after="0"/>
        <w:jc w:val="both"/>
        <w:rPr>
          <w:rFonts w:ascii="Times New Roman" w:hAnsi="Times New Roman"/>
          <w:sz w:val="24"/>
          <w:szCs w:val="24"/>
        </w:rPr>
      </w:pPr>
      <w:r>
        <w:rPr>
          <w:rFonts w:ascii="Times New Roman" w:hAnsi="Times New Roman"/>
          <w:sz w:val="24"/>
          <w:szCs w:val="24"/>
        </w:rPr>
        <w:t>Zakończenie</w:t>
      </w:r>
      <w:r w:rsidR="00BE6A96" w:rsidRPr="008A6E92">
        <w:rPr>
          <w:rFonts w:ascii="Times New Roman" w:hAnsi="Times New Roman"/>
          <w:sz w:val="24"/>
          <w:szCs w:val="24"/>
        </w:rPr>
        <w:t xml:space="preserve"> prac: </w:t>
      </w:r>
      <w:r w:rsidR="00454BE5" w:rsidRPr="00454BE5">
        <w:rPr>
          <w:rFonts w:ascii="Times New Roman" w:hAnsi="Times New Roman"/>
          <w:sz w:val="24"/>
          <w:szCs w:val="24"/>
        </w:rPr>
        <w:t xml:space="preserve">nie później niż do </w:t>
      </w:r>
      <w:r w:rsidR="004C7E98">
        <w:rPr>
          <w:rFonts w:ascii="Times New Roman" w:hAnsi="Times New Roman"/>
          <w:sz w:val="24"/>
          <w:szCs w:val="24"/>
        </w:rPr>
        <w:t xml:space="preserve">5 miesięcy </w:t>
      </w:r>
      <w:r w:rsidR="00454BE5" w:rsidRPr="00454BE5">
        <w:rPr>
          <w:rFonts w:ascii="Times New Roman" w:hAnsi="Times New Roman"/>
          <w:sz w:val="24"/>
          <w:szCs w:val="24"/>
        </w:rPr>
        <w:t>od daty podpisania umowy</w:t>
      </w:r>
      <w:r w:rsidR="00454BE5">
        <w:rPr>
          <w:rFonts w:ascii="Times New Roman" w:hAnsi="Times New Roman"/>
          <w:sz w:val="24"/>
          <w:szCs w:val="24"/>
        </w:rPr>
        <w:t>.</w:t>
      </w:r>
    </w:p>
    <w:p w14:paraId="482DC999" w14:textId="77777777" w:rsidR="00311460" w:rsidRDefault="00311460" w:rsidP="005439BA">
      <w:pPr>
        <w:spacing w:after="0" w:line="360" w:lineRule="auto"/>
        <w:rPr>
          <w:rFonts w:ascii="Times New Roman" w:eastAsia="Times New Roman" w:hAnsi="Times New Roman" w:cs="Times New Roman"/>
          <w:b/>
          <w:bCs/>
          <w:color w:val="auto"/>
          <w:sz w:val="24"/>
          <w:szCs w:val="24"/>
          <w:lang w:eastAsia="pl-PL"/>
        </w:rPr>
      </w:pPr>
    </w:p>
    <w:p w14:paraId="65E70728" w14:textId="3385A42E" w:rsidR="00C64A38" w:rsidRPr="00EB2322" w:rsidRDefault="005A3719" w:rsidP="00C64A38">
      <w:pPr>
        <w:spacing w:after="0" w:line="360" w:lineRule="auto"/>
        <w:jc w:val="center"/>
        <w:rPr>
          <w:rFonts w:ascii="Times New Roman" w:eastAsia="Times New Roman" w:hAnsi="Times New Roman" w:cs="Times New Roman"/>
          <w:b/>
          <w:bCs/>
          <w:color w:val="auto"/>
          <w:sz w:val="24"/>
          <w:szCs w:val="24"/>
          <w:lang w:eastAsia="pl-PL"/>
        </w:rPr>
      </w:pPr>
      <w:r w:rsidRPr="00EB2322">
        <w:rPr>
          <w:rFonts w:ascii="Times New Roman" w:eastAsia="Times New Roman" w:hAnsi="Times New Roman" w:cs="Times New Roman"/>
          <w:b/>
          <w:bCs/>
          <w:color w:val="auto"/>
          <w:sz w:val="24"/>
          <w:szCs w:val="24"/>
          <w:lang w:eastAsia="pl-PL"/>
        </w:rPr>
        <w:t>§3</w:t>
      </w:r>
      <w:r w:rsidR="006F796C" w:rsidRPr="00EB2322">
        <w:rPr>
          <w:rFonts w:ascii="Times New Roman" w:hAnsi="Times New Roman"/>
          <w:b/>
          <w:sz w:val="24"/>
          <w:szCs w:val="24"/>
        </w:rPr>
        <w:br/>
      </w:r>
      <w:r w:rsidR="00C64A38" w:rsidRPr="00EB2322">
        <w:rPr>
          <w:rFonts w:ascii="Times New Roman" w:hAnsi="Times New Roman"/>
          <w:b/>
          <w:sz w:val="24"/>
          <w:szCs w:val="24"/>
        </w:rPr>
        <w:t>Wynagrodzenie Wykonawcy</w:t>
      </w:r>
    </w:p>
    <w:p w14:paraId="33A8EA74" w14:textId="55B13ED7" w:rsidR="00654A8C" w:rsidRPr="00EB2322" w:rsidRDefault="00C64A38">
      <w:pPr>
        <w:numPr>
          <w:ilvl w:val="0"/>
          <w:numId w:val="34"/>
        </w:numPr>
        <w:spacing w:after="0"/>
        <w:jc w:val="both"/>
        <w:rPr>
          <w:rFonts w:ascii="Times New Roman" w:hAnsi="Times New Roman"/>
          <w:b/>
          <w:color w:val="auto"/>
          <w:sz w:val="24"/>
          <w:szCs w:val="24"/>
        </w:rPr>
      </w:pPr>
      <w:r w:rsidRPr="00EB2322">
        <w:rPr>
          <w:rFonts w:ascii="Times New Roman" w:hAnsi="Times New Roman"/>
          <w:color w:val="auto"/>
          <w:sz w:val="24"/>
          <w:szCs w:val="24"/>
        </w:rPr>
        <w:t>Wynagrodzenie za wykonanie przedmiotu umowy zostało ustalone jako</w:t>
      </w:r>
      <w:r w:rsidR="00654A8C" w:rsidRPr="00EB2322">
        <w:rPr>
          <w:rFonts w:ascii="Times New Roman" w:hAnsi="Times New Roman"/>
          <w:color w:val="auto"/>
          <w:sz w:val="24"/>
          <w:szCs w:val="24"/>
        </w:rPr>
        <w:t xml:space="preserve"> </w:t>
      </w:r>
      <w:r w:rsidR="00654A8C" w:rsidRPr="00EB2322">
        <w:rPr>
          <w:rFonts w:ascii="Times New Roman" w:hAnsi="Times New Roman"/>
          <w:sz w:val="24"/>
          <w:szCs w:val="24"/>
          <w:u w:val="single"/>
        </w:rPr>
        <w:t>wynagrodzenie ryczałtowe</w:t>
      </w:r>
      <w:r w:rsidR="00654A8C" w:rsidRPr="00EB2322">
        <w:rPr>
          <w:rFonts w:ascii="Times New Roman" w:hAnsi="Times New Roman"/>
          <w:sz w:val="24"/>
          <w:szCs w:val="24"/>
        </w:rPr>
        <w:t xml:space="preserve"> w wysokości …..…. zł netto (słownie: ………………………  złote 00/100),</w:t>
      </w:r>
    </w:p>
    <w:p w14:paraId="67116D9B" w14:textId="75731EEB" w:rsidR="000D2EDB" w:rsidRPr="00EB2322" w:rsidRDefault="00C64A38" w:rsidP="00AA0440">
      <w:pPr>
        <w:numPr>
          <w:ilvl w:val="0"/>
          <w:numId w:val="34"/>
        </w:numPr>
        <w:spacing w:after="0"/>
        <w:jc w:val="both"/>
        <w:rPr>
          <w:rFonts w:ascii="Times New Roman" w:hAnsi="Times New Roman"/>
          <w:b/>
          <w:sz w:val="24"/>
          <w:szCs w:val="24"/>
        </w:rPr>
      </w:pPr>
      <w:r w:rsidRPr="00EB2322">
        <w:rPr>
          <w:rFonts w:ascii="Times New Roman" w:hAnsi="Times New Roman"/>
          <w:sz w:val="24"/>
          <w:szCs w:val="24"/>
        </w:rPr>
        <w:lastRenderedPageBreak/>
        <w:t xml:space="preserve">Do wynagrodzenia, o którym mowa w ust. 1 doliczony zostanie podatek VAT </w:t>
      </w:r>
      <w:r w:rsidR="00B152FC" w:rsidRPr="00EB2322">
        <w:rPr>
          <w:rFonts w:ascii="Times New Roman" w:hAnsi="Times New Roman"/>
          <w:sz w:val="24"/>
          <w:szCs w:val="24"/>
        </w:rPr>
        <w:t xml:space="preserve">według stawki obowiązującej zgodnie z przepisami prawa podatkowego.  </w:t>
      </w:r>
      <w:r w:rsidR="006054A4" w:rsidRPr="00EB2322">
        <w:rPr>
          <w:color w:val="EE0000"/>
        </w:rPr>
        <w:t xml:space="preserve"> </w:t>
      </w:r>
    </w:p>
    <w:p w14:paraId="056A8A14" w14:textId="64342CC0" w:rsidR="0083603C" w:rsidRPr="00EB2322" w:rsidRDefault="0083603C" w:rsidP="0083603C">
      <w:pPr>
        <w:numPr>
          <w:ilvl w:val="0"/>
          <w:numId w:val="34"/>
        </w:numPr>
        <w:spacing w:after="0"/>
        <w:jc w:val="both"/>
        <w:rPr>
          <w:rFonts w:ascii="Times New Roman" w:eastAsia="Times New Roman" w:hAnsi="Times New Roman" w:cs="Times New Roman"/>
          <w:b/>
          <w:bCs/>
          <w:color w:val="000000" w:themeColor="text1"/>
          <w:sz w:val="24"/>
          <w:szCs w:val="24"/>
          <w:lang w:eastAsia="pl-PL"/>
        </w:rPr>
      </w:pPr>
      <w:r w:rsidRPr="00EB2322">
        <w:rPr>
          <w:rFonts w:ascii="Times New Roman" w:eastAsia="Times New Roman" w:hAnsi="Times New Roman" w:cs="Times New Roman"/>
          <w:b/>
          <w:bCs/>
          <w:color w:val="000000" w:themeColor="text1"/>
          <w:sz w:val="24"/>
          <w:szCs w:val="24"/>
          <w:lang w:eastAsia="pl-PL"/>
        </w:rPr>
        <w:t>Charakter wynagrodzenia</w:t>
      </w:r>
      <w:r w:rsidR="00AA0440" w:rsidRPr="00EB2322">
        <w:rPr>
          <w:rFonts w:ascii="Times New Roman" w:eastAsia="Times New Roman" w:hAnsi="Times New Roman" w:cs="Times New Roman"/>
          <w:b/>
          <w:bCs/>
          <w:color w:val="000000" w:themeColor="text1"/>
          <w:sz w:val="24"/>
          <w:szCs w:val="24"/>
          <w:lang w:eastAsia="pl-PL"/>
        </w:rPr>
        <w:t>:</w:t>
      </w:r>
    </w:p>
    <w:p w14:paraId="633FE573" w14:textId="77777777" w:rsidR="0083603C" w:rsidRPr="00EB2322" w:rsidRDefault="0083603C" w:rsidP="0083603C">
      <w:pPr>
        <w:pStyle w:val="NormalnyWeb"/>
        <w:numPr>
          <w:ilvl w:val="0"/>
          <w:numId w:val="81"/>
        </w:numPr>
        <w:jc w:val="both"/>
        <w:rPr>
          <w:color w:val="000000" w:themeColor="text1"/>
        </w:rPr>
      </w:pPr>
      <w:r w:rsidRPr="00EB2322">
        <w:rPr>
          <w:color w:val="000000" w:themeColor="text1"/>
        </w:rPr>
        <w:t xml:space="preserve">Wynagrodzenie Wykonawcy ma charakter ryczałtowy i obejmuje całość kosztów niezbędnych do realizacji przedmiotu umowy, zgodnie z dokumentacją projektową, Specyfikacją Warunków Zamówienia oraz obowiązującymi przepisami prawa. </w:t>
      </w:r>
    </w:p>
    <w:p w14:paraId="255251DC" w14:textId="0BBC78C0" w:rsidR="0083603C" w:rsidRPr="00EB2322" w:rsidRDefault="0083603C" w:rsidP="0083603C">
      <w:pPr>
        <w:pStyle w:val="NormalnyWeb"/>
        <w:numPr>
          <w:ilvl w:val="0"/>
          <w:numId w:val="81"/>
        </w:numPr>
        <w:jc w:val="both"/>
        <w:rPr>
          <w:color w:val="000000" w:themeColor="text1"/>
        </w:rPr>
      </w:pPr>
      <w:r w:rsidRPr="00EB2322">
        <w:rPr>
          <w:color w:val="000000" w:themeColor="text1"/>
        </w:rPr>
        <w:t xml:space="preserve">Wynagrodzenie obejmuje również wszystkie roboty tymczasowe, pomocnicze </w:t>
      </w:r>
      <w:r w:rsidR="00EB2322" w:rsidRPr="00EB2322">
        <w:rPr>
          <w:color w:val="000000" w:themeColor="text1"/>
        </w:rPr>
        <w:br/>
      </w:r>
      <w:r w:rsidRPr="00EB2322">
        <w:rPr>
          <w:color w:val="000000" w:themeColor="text1"/>
        </w:rPr>
        <w:t xml:space="preserve">i towarzyszące, a także koszty uzyskania wszelkich wymaganych uzgodnień, opinii, nadzorów oraz decyzji administracyjnych. </w:t>
      </w:r>
    </w:p>
    <w:p w14:paraId="621B19AB" w14:textId="77777777" w:rsidR="0083603C" w:rsidRPr="00EB2322" w:rsidRDefault="0083603C" w:rsidP="0083603C">
      <w:pPr>
        <w:pStyle w:val="NormalnyWeb"/>
        <w:numPr>
          <w:ilvl w:val="0"/>
          <w:numId w:val="81"/>
        </w:numPr>
        <w:jc w:val="both"/>
        <w:rPr>
          <w:color w:val="000000" w:themeColor="text1"/>
        </w:rPr>
      </w:pPr>
      <w:r w:rsidRPr="00EB2322">
        <w:rPr>
          <w:color w:val="000000" w:themeColor="text1"/>
        </w:rPr>
        <w:t>Wynagrodzenie obejmuje w szczególności koszty wykonania wszelkich przekładek sieci i instalacji zewnętrznych kolidujących z inwestycją, wraz z uzyskaniem wymaganych uzgodnień, nadzorów gestorów sieci, opłat oraz odbiorów technicznych.</w:t>
      </w:r>
    </w:p>
    <w:p w14:paraId="6AA2C2F9" w14:textId="40A5AC86" w:rsidR="0083603C" w:rsidRPr="00EB2322" w:rsidRDefault="0083603C" w:rsidP="0083603C">
      <w:pPr>
        <w:numPr>
          <w:ilvl w:val="0"/>
          <w:numId w:val="34"/>
        </w:numPr>
        <w:spacing w:after="0"/>
        <w:jc w:val="both"/>
        <w:rPr>
          <w:rFonts w:ascii="Times New Roman" w:eastAsia="Times New Roman" w:hAnsi="Times New Roman" w:cs="Times New Roman"/>
          <w:b/>
          <w:bCs/>
          <w:color w:val="000000" w:themeColor="text1"/>
          <w:sz w:val="24"/>
          <w:szCs w:val="24"/>
          <w:lang w:eastAsia="pl-PL"/>
        </w:rPr>
      </w:pPr>
      <w:r w:rsidRPr="00EB2322">
        <w:rPr>
          <w:rFonts w:ascii="Times New Roman" w:eastAsia="Times New Roman" w:hAnsi="Times New Roman" w:cs="Times New Roman"/>
          <w:b/>
          <w:bCs/>
          <w:color w:val="000000" w:themeColor="text1"/>
          <w:sz w:val="24"/>
          <w:szCs w:val="24"/>
          <w:lang w:eastAsia="pl-PL"/>
        </w:rPr>
        <w:t>Harmonogram rzeczowo-finansowy (HRF)</w:t>
      </w:r>
      <w:r w:rsidR="00AA0440" w:rsidRPr="00EB2322">
        <w:rPr>
          <w:rFonts w:ascii="Times New Roman" w:eastAsia="Times New Roman" w:hAnsi="Times New Roman" w:cs="Times New Roman"/>
          <w:b/>
          <w:bCs/>
          <w:color w:val="000000" w:themeColor="text1"/>
          <w:sz w:val="24"/>
          <w:szCs w:val="24"/>
          <w:lang w:eastAsia="pl-PL"/>
        </w:rPr>
        <w:t>:</w:t>
      </w:r>
    </w:p>
    <w:p w14:paraId="011EB3F6" w14:textId="70D33BFD" w:rsidR="0083603C" w:rsidRPr="00EB2322" w:rsidRDefault="0083603C" w:rsidP="00C04245">
      <w:pPr>
        <w:pStyle w:val="NormalnyWeb"/>
        <w:numPr>
          <w:ilvl w:val="0"/>
          <w:numId w:val="85"/>
        </w:numPr>
        <w:jc w:val="both"/>
        <w:rPr>
          <w:color w:val="000000" w:themeColor="text1"/>
        </w:rPr>
      </w:pPr>
      <w:r w:rsidRPr="00EB2322">
        <w:rPr>
          <w:color w:val="000000" w:themeColor="text1"/>
        </w:rPr>
        <w:t xml:space="preserve">Podstawą rozliczeń pomiędzy Stronami jest harmonogram rzeczowo-finansowy (HRF), sporządzony przez Wykonawcę i zatwierdzony przez Zamawiającego. </w:t>
      </w:r>
      <w:r w:rsidR="00C04245" w:rsidRPr="00EB2322">
        <w:rPr>
          <w:color w:val="000000" w:themeColor="text1"/>
        </w:rPr>
        <w:t>HRF określa podstawę odbiorów częściowych i płatności etapowych.</w:t>
      </w:r>
    </w:p>
    <w:p w14:paraId="11EA8E41" w14:textId="77777777" w:rsidR="0083603C" w:rsidRPr="00EB2322" w:rsidRDefault="0083603C" w:rsidP="00C04245">
      <w:pPr>
        <w:pStyle w:val="NormalnyWeb"/>
        <w:numPr>
          <w:ilvl w:val="0"/>
          <w:numId w:val="85"/>
        </w:numPr>
        <w:jc w:val="both"/>
        <w:rPr>
          <w:color w:val="000000" w:themeColor="text1"/>
        </w:rPr>
      </w:pPr>
      <w:r w:rsidRPr="00EB2322">
        <w:rPr>
          <w:color w:val="000000" w:themeColor="text1"/>
        </w:rPr>
        <w:t xml:space="preserve">HRF stanowi zestawienie elementów robót wraz z przypisaną im wartością, odpowiadającą cenie ofertowej Wykonawcy. </w:t>
      </w:r>
    </w:p>
    <w:p w14:paraId="6E601BB1" w14:textId="77777777" w:rsidR="0083603C" w:rsidRPr="00EB2322" w:rsidRDefault="0083603C" w:rsidP="00C04245">
      <w:pPr>
        <w:pStyle w:val="NormalnyWeb"/>
        <w:numPr>
          <w:ilvl w:val="0"/>
          <w:numId w:val="85"/>
        </w:numPr>
        <w:jc w:val="both"/>
        <w:rPr>
          <w:color w:val="000000" w:themeColor="text1"/>
        </w:rPr>
      </w:pPr>
      <w:r w:rsidRPr="00EB2322">
        <w:rPr>
          <w:color w:val="000000" w:themeColor="text1"/>
        </w:rPr>
        <w:t xml:space="preserve">HRF nie może prowadzić do zmiany wynagrodzenia ryczałtowego ani zmiany zakresu przedmiotu umowy. </w:t>
      </w:r>
    </w:p>
    <w:p w14:paraId="781356F6" w14:textId="77777777" w:rsidR="0083603C" w:rsidRPr="00EB2322" w:rsidRDefault="0083603C" w:rsidP="00C04245">
      <w:pPr>
        <w:pStyle w:val="NormalnyWeb"/>
        <w:numPr>
          <w:ilvl w:val="0"/>
          <w:numId w:val="85"/>
        </w:numPr>
        <w:jc w:val="both"/>
        <w:rPr>
          <w:color w:val="000000" w:themeColor="text1"/>
        </w:rPr>
      </w:pPr>
      <w:r w:rsidRPr="00EB2322">
        <w:rPr>
          <w:color w:val="000000" w:themeColor="text1"/>
        </w:rPr>
        <w:t>Zmiana HRF nie stanowi zmiany umowy, o ile nie wpływa na wysokość wynagrodzenia ani termin realizacji.</w:t>
      </w:r>
    </w:p>
    <w:p w14:paraId="18D68921" w14:textId="4D913620" w:rsidR="0083603C" w:rsidRPr="00EB2322" w:rsidRDefault="0083603C" w:rsidP="0083603C">
      <w:pPr>
        <w:numPr>
          <w:ilvl w:val="0"/>
          <w:numId w:val="34"/>
        </w:numPr>
        <w:spacing w:after="0"/>
        <w:jc w:val="both"/>
        <w:rPr>
          <w:rFonts w:ascii="Times New Roman" w:eastAsia="Times New Roman" w:hAnsi="Times New Roman" w:cs="Times New Roman"/>
          <w:b/>
          <w:bCs/>
          <w:color w:val="000000" w:themeColor="text1"/>
          <w:sz w:val="24"/>
          <w:szCs w:val="24"/>
          <w:lang w:eastAsia="pl-PL"/>
        </w:rPr>
      </w:pPr>
      <w:r w:rsidRPr="00EB2322">
        <w:rPr>
          <w:rFonts w:ascii="Times New Roman" w:eastAsia="Times New Roman" w:hAnsi="Times New Roman" w:cs="Times New Roman"/>
          <w:b/>
          <w:bCs/>
          <w:color w:val="000000" w:themeColor="text1"/>
          <w:sz w:val="24"/>
          <w:szCs w:val="24"/>
          <w:lang w:eastAsia="pl-PL"/>
        </w:rPr>
        <w:t>Podstawa płatności</w:t>
      </w:r>
      <w:r w:rsidR="00AA0440" w:rsidRPr="00EB2322">
        <w:rPr>
          <w:rFonts w:ascii="Times New Roman" w:eastAsia="Times New Roman" w:hAnsi="Times New Roman" w:cs="Times New Roman"/>
          <w:b/>
          <w:bCs/>
          <w:color w:val="000000" w:themeColor="text1"/>
          <w:sz w:val="24"/>
          <w:szCs w:val="24"/>
          <w:lang w:eastAsia="pl-PL"/>
        </w:rPr>
        <w:t>:</w:t>
      </w:r>
    </w:p>
    <w:p w14:paraId="79577A92" w14:textId="371F7D7E" w:rsidR="0083603C" w:rsidRPr="00EB2322" w:rsidRDefault="0083603C" w:rsidP="00AA0440">
      <w:pPr>
        <w:numPr>
          <w:ilvl w:val="0"/>
          <w:numId w:val="84"/>
        </w:numPr>
        <w:spacing w:after="0" w:line="240" w:lineRule="auto"/>
        <w:ind w:left="714" w:hanging="357"/>
        <w:jc w:val="both"/>
        <w:rPr>
          <w:rFonts w:ascii="Times New Roman" w:hAnsi="Times New Roman" w:cs="Times New Roman"/>
          <w:sz w:val="24"/>
          <w:szCs w:val="24"/>
        </w:rPr>
      </w:pPr>
      <w:r w:rsidRPr="00EB2322">
        <w:rPr>
          <w:rFonts w:ascii="Times New Roman" w:hAnsi="Times New Roman" w:cs="Times New Roman"/>
          <w:sz w:val="24"/>
          <w:szCs w:val="24"/>
        </w:rPr>
        <w:t xml:space="preserve">Podstawą wystawienia faktur częściowych są: </w:t>
      </w:r>
    </w:p>
    <w:p w14:paraId="2C062D19" w14:textId="65B720FA" w:rsidR="0083603C" w:rsidRPr="00EB2322" w:rsidRDefault="0083603C" w:rsidP="00AA0440">
      <w:pPr>
        <w:spacing w:after="0" w:line="240" w:lineRule="auto"/>
        <w:ind w:left="1440"/>
        <w:jc w:val="both"/>
        <w:rPr>
          <w:rFonts w:ascii="Times New Roman" w:hAnsi="Times New Roman" w:cs="Times New Roman"/>
          <w:sz w:val="24"/>
          <w:szCs w:val="24"/>
        </w:rPr>
      </w:pPr>
      <w:r w:rsidRPr="00EB2322">
        <w:rPr>
          <w:rFonts w:ascii="Times New Roman" w:hAnsi="Times New Roman" w:cs="Times New Roman"/>
          <w:sz w:val="24"/>
          <w:szCs w:val="24"/>
        </w:rPr>
        <w:t xml:space="preserve">- wykonanie i zakończenie elementów robót zgodnie z zatwierdzonym HRF, </w:t>
      </w:r>
    </w:p>
    <w:p w14:paraId="03FCEDE1" w14:textId="7C425D00" w:rsidR="0083603C" w:rsidRPr="00EB2322" w:rsidRDefault="0083603C" w:rsidP="00AA0440">
      <w:pPr>
        <w:spacing w:after="0" w:line="240" w:lineRule="auto"/>
        <w:ind w:left="1440"/>
        <w:jc w:val="both"/>
        <w:rPr>
          <w:rFonts w:ascii="Times New Roman" w:hAnsi="Times New Roman" w:cs="Times New Roman"/>
          <w:sz w:val="24"/>
          <w:szCs w:val="24"/>
        </w:rPr>
      </w:pPr>
      <w:r w:rsidRPr="00EB2322">
        <w:rPr>
          <w:rFonts w:ascii="Times New Roman" w:hAnsi="Times New Roman" w:cs="Times New Roman"/>
          <w:sz w:val="24"/>
          <w:szCs w:val="24"/>
        </w:rPr>
        <w:t>- podpisany przez przedstawicieli Stron oraz zatwierdzony przez inspektora nadzoru inwestorskiego protokół odbioru robót</w:t>
      </w:r>
      <w:r w:rsidR="00C04245" w:rsidRPr="00EB2322">
        <w:rPr>
          <w:rFonts w:ascii="Times New Roman" w:hAnsi="Times New Roman" w:cs="Times New Roman"/>
          <w:sz w:val="24"/>
          <w:szCs w:val="24"/>
        </w:rPr>
        <w:t xml:space="preserve"> częściowych</w:t>
      </w:r>
      <w:r w:rsidRPr="00EB2322">
        <w:rPr>
          <w:rFonts w:ascii="Times New Roman" w:hAnsi="Times New Roman" w:cs="Times New Roman"/>
          <w:sz w:val="24"/>
          <w:szCs w:val="24"/>
        </w:rPr>
        <w:t xml:space="preserve">, </w:t>
      </w:r>
    </w:p>
    <w:p w14:paraId="0E436514" w14:textId="4B0DEA31" w:rsidR="0083603C" w:rsidRPr="00EB2322" w:rsidRDefault="00C04245" w:rsidP="00AA0440">
      <w:pPr>
        <w:spacing w:after="0" w:line="240" w:lineRule="auto"/>
        <w:ind w:left="1440"/>
        <w:jc w:val="both"/>
        <w:rPr>
          <w:rFonts w:ascii="Times New Roman" w:hAnsi="Times New Roman" w:cs="Times New Roman"/>
          <w:sz w:val="24"/>
          <w:szCs w:val="24"/>
        </w:rPr>
      </w:pPr>
      <w:r w:rsidRPr="00EB2322">
        <w:rPr>
          <w:rFonts w:ascii="Times New Roman" w:hAnsi="Times New Roman" w:cs="Times New Roman"/>
          <w:sz w:val="24"/>
          <w:szCs w:val="24"/>
        </w:rPr>
        <w:t>-</w:t>
      </w:r>
      <w:r w:rsidR="0083603C" w:rsidRPr="00EB2322">
        <w:rPr>
          <w:rFonts w:ascii="Times New Roman" w:hAnsi="Times New Roman" w:cs="Times New Roman"/>
          <w:sz w:val="24"/>
          <w:szCs w:val="24"/>
        </w:rPr>
        <w:t xml:space="preserve"> prawidłowo wystawiona faktura VAT. </w:t>
      </w:r>
    </w:p>
    <w:p w14:paraId="748ACF02" w14:textId="2C5EA3B6" w:rsidR="0078092A" w:rsidRPr="00EB2322" w:rsidRDefault="0078092A" w:rsidP="00AA0440">
      <w:pPr>
        <w:spacing w:after="0" w:line="240" w:lineRule="auto"/>
        <w:ind w:left="1440"/>
        <w:jc w:val="both"/>
        <w:rPr>
          <w:rFonts w:ascii="Times New Roman" w:hAnsi="Times New Roman" w:cs="Times New Roman"/>
          <w:sz w:val="24"/>
          <w:szCs w:val="24"/>
        </w:rPr>
      </w:pPr>
      <w:r w:rsidRPr="00EB2322">
        <w:rPr>
          <w:rFonts w:ascii="Times New Roman" w:hAnsi="Times New Roman" w:cs="Times New Roman"/>
          <w:sz w:val="24"/>
          <w:szCs w:val="24"/>
        </w:rPr>
        <w:t xml:space="preserve">- suma wartość faktur częściowych nie może przekroczyć 80% </w:t>
      </w:r>
      <w:r w:rsidR="00AA0440" w:rsidRPr="00EB2322">
        <w:rPr>
          <w:rFonts w:ascii="Times New Roman" w:hAnsi="Times New Roman" w:cs="Times New Roman"/>
          <w:sz w:val="24"/>
          <w:szCs w:val="24"/>
        </w:rPr>
        <w:t>wynagrodzenia</w:t>
      </w:r>
      <w:r w:rsidRPr="00EB2322">
        <w:rPr>
          <w:rFonts w:ascii="Times New Roman" w:hAnsi="Times New Roman" w:cs="Times New Roman"/>
          <w:sz w:val="24"/>
          <w:szCs w:val="24"/>
        </w:rPr>
        <w:t xml:space="preserve"> całkowitego</w:t>
      </w:r>
    </w:p>
    <w:p w14:paraId="5285A2A6" w14:textId="77777777" w:rsidR="00C04245" w:rsidRPr="00EB2322" w:rsidRDefault="00C04245" w:rsidP="00AA0440">
      <w:pPr>
        <w:numPr>
          <w:ilvl w:val="0"/>
          <w:numId w:val="84"/>
        </w:numPr>
        <w:spacing w:before="100" w:beforeAutospacing="1" w:after="100" w:afterAutospacing="1" w:line="240" w:lineRule="auto"/>
        <w:jc w:val="both"/>
        <w:rPr>
          <w:rFonts w:ascii="Times New Roman" w:hAnsi="Times New Roman" w:cs="Times New Roman"/>
          <w:sz w:val="24"/>
          <w:szCs w:val="24"/>
        </w:rPr>
      </w:pPr>
      <w:r w:rsidRPr="00EB2322">
        <w:rPr>
          <w:rFonts w:ascii="Times New Roman" w:hAnsi="Times New Roman" w:cs="Times New Roman"/>
          <w:sz w:val="24"/>
          <w:szCs w:val="24"/>
        </w:rPr>
        <w:t xml:space="preserve">Podstawą wystawienia faktury końcowej jest łączne spełnienie warunków: </w:t>
      </w:r>
    </w:p>
    <w:p w14:paraId="6BBD8E99" w14:textId="58E88E40" w:rsidR="00C04245" w:rsidRPr="00EB2322" w:rsidRDefault="00C04245" w:rsidP="00AA0440">
      <w:pPr>
        <w:tabs>
          <w:tab w:val="num" w:pos="720"/>
        </w:tabs>
        <w:spacing w:after="0" w:line="240" w:lineRule="auto"/>
        <w:ind w:left="1440"/>
        <w:jc w:val="both"/>
        <w:rPr>
          <w:rFonts w:ascii="Times New Roman" w:hAnsi="Times New Roman" w:cs="Times New Roman"/>
          <w:sz w:val="24"/>
          <w:szCs w:val="24"/>
        </w:rPr>
      </w:pPr>
      <w:r w:rsidRPr="00EB2322">
        <w:rPr>
          <w:rFonts w:ascii="Times New Roman" w:hAnsi="Times New Roman" w:cs="Times New Roman"/>
          <w:sz w:val="24"/>
          <w:szCs w:val="24"/>
        </w:rPr>
        <w:t xml:space="preserve">- wykonanie i odbiór całości robót objętych przedmiotem umowy, </w:t>
      </w:r>
    </w:p>
    <w:p w14:paraId="62146AAE" w14:textId="512EE930" w:rsidR="00C04245" w:rsidRPr="00EB2322" w:rsidRDefault="00C04245" w:rsidP="00AA0440">
      <w:pPr>
        <w:tabs>
          <w:tab w:val="num" w:pos="720"/>
        </w:tabs>
        <w:spacing w:after="0" w:line="240" w:lineRule="auto"/>
        <w:ind w:left="1440"/>
        <w:jc w:val="both"/>
        <w:rPr>
          <w:rFonts w:ascii="Times New Roman" w:hAnsi="Times New Roman" w:cs="Times New Roman"/>
          <w:sz w:val="24"/>
          <w:szCs w:val="24"/>
        </w:rPr>
      </w:pPr>
      <w:r w:rsidRPr="00EB2322">
        <w:rPr>
          <w:rFonts w:ascii="Times New Roman" w:hAnsi="Times New Roman" w:cs="Times New Roman"/>
          <w:sz w:val="24"/>
          <w:szCs w:val="24"/>
        </w:rPr>
        <w:t xml:space="preserve">- usunięcie wad i usterek stwierdzonych przy odbiorze końcowym, </w:t>
      </w:r>
    </w:p>
    <w:p w14:paraId="444D9304" w14:textId="225CBFA6" w:rsidR="00C04245" w:rsidRPr="00EB2322" w:rsidRDefault="00C04245" w:rsidP="00AA0440">
      <w:pPr>
        <w:tabs>
          <w:tab w:val="num" w:pos="720"/>
        </w:tabs>
        <w:spacing w:after="0" w:line="240" w:lineRule="auto"/>
        <w:ind w:left="1440"/>
        <w:jc w:val="both"/>
        <w:rPr>
          <w:rFonts w:ascii="Times New Roman" w:hAnsi="Times New Roman" w:cs="Times New Roman"/>
          <w:sz w:val="24"/>
          <w:szCs w:val="24"/>
        </w:rPr>
      </w:pPr>
      <w:r w:rsidRPr="00EB2322">
        <w:rPr>
          <w:rFonts w:ascii="Times New Roman" w:hAnsi="Times New Roman" w:cs="Times New Roman"/>
          <w:sz w:val="24"/>
          <w:szCs w:val="24"/>
        </w:rPr>
        <w:t xml:space="preserve">- uzyskanie ostatecznej decyzji o pozwoleniu na użytkowanie obiektu (o ile jest wymagane), </w:t>
      </w:r>
    </w:p>
    <w:p w14:paraId="6F0DD951" w14:textId="015B3E1E" w:rsidR="00C04245" w:rsidRPr="00EB2322" w:rsidRDefault="00C04245" w:rsidP="00AA0440">
      <w:pPr>
        <w:tabs>
          <w:tab w:val="num" w:pos="720"/>
        </w:tabs>
        <w:spacing w:after="0" w:line="240" w:lineRule="auto"/>
        <w:ind w:left="1440"/>
        <w:jc w:val="both"/>
        <w:rPr>
          <w:rFonts w:ascii="Times New Roman" w:hAnsi="Times New Roman" w:cs="Times New Roman"/>
          <w:sz w:val="24"/>
          <w:szCs w:val="24"/>
        </w:rPr>
      </w:pPr>
      <w:r w:rsidRPr="00EB2322">
        <w:rPr>
          <w:rFonts w:ascii="Times New Roman" w:hAnsi="Times New Roman" w:cs="Times New Roman"/>
          <w:sz w:val="24"/>
          <w:szCs w:val="24"/>
        </w:rPr>
        <w:t>- podpisanie protokołu odbioru końcowego zatwierdzonego przez inspektora nadzoru inwestorskiego.</w:t>
      </w:r>
    </w:p>
    <w:p w14:paraId="290E5EF9" w14:textId="77777777" w:rsidR="00C04245" w:rsidRPr="00EB2322" w:rsidRDefault="00C04245" w:rsidP="00AA0440">
      <w:pPr>
        <w:spacing w:before="100" w:beforeAutospacing="1" w:after="100" w:afterAutospacing="1" w:line="240" w:lineRule="auto"/>
        <w:ind w:left="720"/>
        <w:rPr>
          <w:rFonts w:ascii="Times New Roman" w:hAnsi="Times New Roman" w:cs="Times New Roman"/>
          <w:sz w:val="24"/>
          <w:szCs w:val="24"/>
        </w:rPr>
      </w:pPr>
    </w:p>
    <w:p w14:paraId="7F38FAA8" w14:textId="35CB0B60" w:rsidR="00BE29BE" w:rsidRPr="00EB2322" w:rsidRDefault="006054A4" w:rsidP="000D2EDB">
      <w:pPr>
        <w:pStyle w:val="NormalnyWeb"/>
        <w:rPr>
          <w:color w:val="EE0000"/>
        </w:rPr>
      </w:pPr>
      <w:r w:rsidRPr="00EB2322">
        <w:rPr>
          <w:color w:val="EE0000"/>
        </w:rPr>
        <w:t xml:space="preserve">                           </w:t>
      </w:r>
    </w:p>
    <w:p w14:paraId="717FFD70" w14:textId="77777777" w:rsidR="00E45F08" w:rsidRPr="00EB2322" w:rsidRDefault="00C64A38" w:rsidP="00E45F08">
      <w:pPr>
        <w:numPr>
          <w:ilvl w:val="0"/>
          <w:numId w:val="34"/>
        </w:numPr>
        <w:spacing w:after="0"/>
        <w:jc w:val="both"/>
        <w:rPr>
          <w:rFonts w:ascii="Times New Roman" w:hAnsi="Times New Roman"/>
          <w:b/>
          <w:color w:val="auto"/>
          <w:sz w:val="24"/>
          <w:szCs w:val="24"/>
        </w:rPr>
      </w:pPr>
      <w:r w:rsidRPr="00EB2322">
        <w:rPr>
          <w:rFonts w:ascii="Times New Roman" w:hAnsi="Times New Roman"/>
          <w:color w:val="auto"/>
          <w:sz w:val="24"/>
          <w:szCs w:val="24"/>
        </w:rPr>
        <w:lastRenderedPageBreak/>
        <w:t xml:space="preserve">Wykonawca zobowiązany jest do wystawienia i doręczenia Zamawiającemu faktury VAT w terminie do 14 dni od dnia zakończenia </w:t>
      </w:r>
      <w:r w:rsidR="00475C27" w:rsidRPr="00EB2322">
        <w:rPr>
          <w:rFonts w:ascii="Times New Roman" w:hAnsi="Times New Roman"/>
          <w:color w:val="auto"/>
          <w:sz w:val="24"/>
          <w:szCs w:val="24"/>
        </w:rPr>
        <w:t xml:space="preserve">danego </w:t>
      </w:r>
      <w:r w:rsidR="009B6D82" w:rsidRPr="00EB2322">
        <w:rPr>
          <w:rFonts w:ascii="Times New Roman" w:hAnsi="Times New Roman"/>
          <w:color w:val="auto"/>
          <w:sz w:val="24"/>
          <w:szCs w:val="24"/>
        </w:rPr>
        <w:t xml:space="preserve">etapu </w:t>
      </w:r>
      <w:r w:rsidRPr="00EB2322">
        <w:rPr>
          <w:rFonts w:ascii="Times New Roman" w:hAnsi="Times New Roman"/>
          <w:color w:val="auto"/>
          <w:sz w:val="24"/>
          <w:szCs w:val="24"/>
        </w:rPr>
        <w:t xml:space="preserve">prac stanowiących przedmiot umowy wraz z podpisanym przez strony bezusterkowym </w:t>
      </w:r>
      <w:r w:rsidR="009B6D82" w:rsidRPr="00EB2322">
        <w:rPr>
          <w:rFonts w:ascii="Times New Roman" w:hAnsi="Times New Roman"/>
          <w:color w:val="auto"/>
          <w:sz w:val="24"/>
          <w:szCs w:val="24"/>
        </w:rPr>
        <w:t xml:space="preserve">częściowym </w:t>
      </w:r>
      <w:r w:rsidRPr="00EB2322">
        <w:rPr>
          <w:rFonts w:ascii="Times New Roman" w:hAnsi="Times New Roman"/>
          <w:color w:val="auto"/>
          <w:sz w:val="24"/>
          <w:szCs w:val="24"/>
        </w:rPr>
        <w:t xml:space="preserve">protokołem zdawczo – odbiorczym, potwierdzającym zakres wykonanych prac. </w:t>
      </w:r>
    </w:p>
    <w:p w14:paraId="78F0C8E1" w14:textId="6AEBB14F" w:rsidR="00E45F08" w:rsidRPr="00EB2322" w:rsidRDefault="00E45F08" w:rsidP="00E45F08">
      <w:pPr>
        <w:numPr>
          <w:ilvl w:val="0"/>
          <w:numId w:val="34"/>
        </w:numPr>
        <w:spacing w:after="0"/>
        <w:jc w:val="both"/>
        <w:rPr>
          <w:rFonts w:ascii="Times New Roman" w:hAnsi="Times New Roman"/>
          <w:b/>
          <w:sz w:val="24"/>
          <w:szCs w:val="24"/>
        </w:rPr>
      </w:pPr>
      <w:r w:rsidRPr="00EB2322">
        <w:rPr>
          <w:rFonts w:ascii="Times New Roman" w:hAnsi="Times New Roman"/>
          <w:sz w:val="24"/>
          <w:szCs w:val="24"/>
        </w:rPr>
        <w:t xml:space="preserve">Wykonawca zobowiązany jest do doręczania Zamawiającemu faktur VAT zgodnie </w:t>
      </w:r>
      <w:r w:rsidR="00AA0440" w:rsidRPr="00EB2322">
        <w:rPr>
          <w:rFonts w:ascii="Times New Roman" w:hAnsi="Times New Roman"/>
          <w:sz w:val="24"/>
          <w:szCs w:val="24"/>
        </w:rPr>
        <w:br/>
      </w:r>
      <w:r w:rsidRPr="00EB2322">
        <w:rPr>
          <w:rFonts w:ascii="Times New Roman" w:hAnsi="Times New Roman"/>
          <w:sz w:val="24"/>
          <w:szCs w:val="24"/>
        </w:rPr>
        <w:t xml:space="preserve">z obowiązującymi przepisami ustawy o VAT oraz aktami wykonawczymi, w tym </w:t>
      </w:r>
      <w:r w:rsidR="00AA0440" w:rsidRPr="00EB2322">
        <w:rPr>
          <w:rFonts w:ascii="Times New Roman" w:hAnsi="Times New Roman"/>
          <w:sz w:val="24"/>
          <w:szCs w:val="24"/>
        </w:rPr>
        <w:br/>
      </w:r>
      <w:r w:rsidRPr="00EB2322">
        <w:rPr>
          <w:rFonts w:ascii="Times New Roman" w:hAnsi="Times New Roman"/>
          <w:sz w:val="24"/>
          <w:szCs w:val="24"/>
        </w:rPr>
        <w:t>z wykorzystaniem Krajowego Systemu e-Faktur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jeżeli obowiązek ten wynika </w:t>
      </w:r>
      <w:r w:rsidR="00AA0440" w:rsidRPr="00EB2322">
        <w:rPr>
          <w:rFonts w:ascii="Times New Roman" w:hAnsi="Times New Roman"/>
          <w:sz w:val="24"/>
          <w:szCs w:val="24"/>
        </w:rPr>
        <w:br/>
      </w:r>
      <w:r w:rsidRPr="00EB2322">
        <w:rPr>
          <w:rFonts w:ascii="Times New Roman" w:hAnsi="Times New Roman"/>
          <w:sz w:val="24"/>
          <w:szCs w:val="24"/>
        </w:rPr>
        <w:t>z przepisów prawa.</w:t>
      </w:r>
    </w:p>
    <w:p w14:paraId="55836918" w14:textId="050D24DD" w:rsidR="00475C27" w:rsidRPr="00EB2322" w:rsidRDefault="00475C27">
      <w:pPr>
        <w:numPr>
          <w:ilvl w:val="0"/>
          <w:numId w:val="34"/>
        </w:numPr>
        <w:spacing w:after="0"/>
        <w:jc w:val="both"/>
        <w:rPr>
          <w:rFonts w:ascii="Times New Roman" w:hAnsi="Times New Roman"/>
          <w:bCs/>
          <w:sz w:val="24"/>
          <w:szCs w:val="24"/>
        </w:rPr>
      </w:pPr>
      <w:r w:rsidRPr="00EB2322">
        <w:rPr>
          <w:rFonts w:ascii="Times New Roman" w:hAnsi="Times New Roman"/>
          <w:bCs/>
          <w:sz w:val="24"/>
          <w:szCs w:val="24"/>
        </w:rPr>
        <w:t>Zapłata wynagrodzenia nastąpi przelewem w terminie 30 dni od dnia doręczenia Zamawiającemu prawidłowo wystawionej faktury VAT na wskazany poniżej rachunek bankowy Wykonawcy:………………………………………………………</w:t>
      </w:r>
    </w:p>
    <w:p w14:paraId="123A4946" w14:textId="241D743D" w:rsidR="00341D7B" w:rsidRPr="00EB2322" w:rsidRDefault="00341D7B">
      <w:pPr>
        <w:numPr>
          <w:ilvl w:val="0"/>
          <w:numId w:val="34"/>
        </w:numPr>
        <w:spacing w:after="0"/>
        <w:jc w:val="both"/>
        <w:rPr>
          <w:rFonts w:ascii="Times New Roman" w:hAnsi="Times New Roman" w:cs="Times New Roman"/>
          <w:b/>
          <w:sz w:val="28"/>
          <w:szCs w:val="28"/>
        </w:rPr>
      </w:pPr>
      <w:r w:rsidRPr="00EB2322">
        <w:rPr>
          <w:rFonts w:ascii="Times New Roman" w:hAnsi="Times New Roman" w:cs="Times New Roman"/>
          <w:sz w:val="24"/>
          <w:szCs w:val="24"/>
        </w:rPr>
        <w:t>Wprowadza się następujące zasady dotyczące płatności wynagrodzenia należnego dla Wykonawcy z tytułu realizacji niniejszej Umowy z zastosowaniem mechanizmu podzielonej płatności:</w:t>
      </w:r>
    </w:p>
    <w:p w14:paraId="6119B35B" w14:textId="6EFE1D88" w:rsidR="00341D7B" w:rsidRPr="00EB2322" w:rsidRDefault="00341D7B">
      <w:pPr>
        <w:pStyle w:val="Akapitzlist"/>
        <w:numPr>
          <w:ilvl w:val="0"/>
          <w:numId w:val="73"/>
        </w:numPr>
        <w:spacing w:after="160"/>
        <w:jc w:val="both"/>
        <w:rPr>
          <w:rFonts w:ascii="Times New Roman" w:hAnsi="Times New Roman"/>
          <w:sz w:val="24"/>
          <w:szCs w:val="24"/>
        </w:rPr>
      </w:pPr>
      <w:r w:rsidRPr="00EB2322">
        <w:rPr>
          <w:rFonts w:ascii="Times New Roman" w:hAnsi="Times New Roman"/>
          <w:sz w:val="24"/>
          <w:szCs w:val="24"/>
        </w:rPr>
        <w:t xml:space="preserve">Zapłata wszelkich należności wynikających z niniejszej Umowy obejmujących kwotę podatku VAT będzie w całości następowało przy zastosowaniu mechanizmu podzielonej płatności (dalej: MPP), o którym mowa w art. 108a ustawy z dnia 11 marca 2004 r. o podatku od towarów i usług (Dz. U. z 2018 r. poz. 2174 </w:t>
      </w:r>
      <w:r w:rsidR="00AA0440" w:rsidRPr="00EB2322">
        <w:rPr>
          <w:rFonts w:ascii="Times New Roman" w:hAnsi="Times New Roman"/>
          <w:sz w:val="24"/>
          <w:szCs w:val="24"/>
        </w:rPr>
        <w:br/>
      </w:r>
      <w:r w:rsidRPr="00EB2322">
        <w:rPr>
          <w:rFonts w:ascii="Times New Roman" w:hAnsi="Times New Roman"/>
          <w:sz w:val="24"/>
          <w:szCs w:val="24"/>
        </w:rPr>
        <w:t>ze zmianami, dalej: ustawa o VAT).</w:t>
      </w:r>
    </w:p>
    <w:p w14:paraId="32029B5A" w14:textId="77777777" w:rsidR="00341D7B" w:rsidRPr="00EB2322" w:rsidRDefault="00341D7B">
      <w:pPr>
        <w:pStyle w:val="Akapitzlist"/>
        <w:numPr>
          <w:ilvl w:val="0"/>
          <w:numId w:val="73"/>
        </w:numPr>
        <w:spacing w:after="160"/>
        <w:jc w:val="both"/>
        <w:rPr>
          <w:rFonts w:ascii="Times New Roman" w:hAnsi="Times New Roman"/>
          <w:sz w:val="24"/>
          <w:szCs w:val="24"/>
        </w:rPr>
      </w:pPr>
      <w:r w:rsidRPr="00EB2322">
        <w:rPr>
          <w:rFonts w:ascii="Times New Roman" w:hAnsi="Times New Roman"/>
          <w:sz w:val="24"/>
          <w:szCs w:val="24"/>
        </w:rPr>
        <w:t>Wykonawca oświadcza, że rachunek bankowy wskazany w Umowie:</w:t>
      </w:r>
    </w:p>
    <w:p w14:paraId="290E97C0" w14:textId="77777777" w:rsidR="00341D7B" w:rsidRPr="00EB2322" w:rsidRDefault="00341D7B">
      <w:pPr>
        <w:pStyle w:val="Akapitzlist"/>
        <w:numPr>
          <w:ilvl w:val="0"/>
          <w:numId w:val="74"/>
        </w:numPr>
        <w:spacing w:after="160"/>
        <w:jc w:val="both"/>
        <w:rPr>
          <w:rFonts w:ascii="Times New Roman" w:hAnsi="Times New Roman"/>
          <w:sz w:val="24"/>
          <w:szCs w:val="24"/>
        </w:rPr>
      </w:pPr>
      <w:r w:rsidRPr="00EB2322">
        <w:rPr>
          <w:rFonts w:ascii="Times New Roman" w:hAnsi="Times New Roman"/>
          <w:sz w:val="24"/>
          <w:szCs w:val="24"/>
        </w:rPr>
        <w:t>jest rachunkiem umożliwiającym płatność w ramach mechanizmu podzielonej płatności, o którym  mowa powyżej,</w:t>
      </w:r>
    </w:p>
    <w:p w14:paraId="2FE0623D" w14:textId="77777777" w:rsidR="00341D7B" w:rsidRPr="00EB2322" w:rsidRDefault="00341D7B">
      <w:pPr>
        <w:pStyle w:val="Akapitzlist"/>
        <w:numPr>
          <w:ilvl w:val="0"/>
          <w:numId w:val="74"/>
        </w:numPr>
        <w:spacing w:after="160"/>
        <w:jc w:val="both"/>
        <w:rPr>
          <w:rFonts w:ascii="Times New Roman" w:hAnsi="Times New Roman"/>
          <w:sz w:val="24"/>
          <w:szCs w:val="24"/>
        </w:rPr>
      </w:pPr>
      <w:r w:rsidRPr="00EB2322">
        <w:rPr>
          <w:rFonts w:ascii="Times New Roman" w:hAnsi="Times New Roman"/>
          <w:sz w:val="24"/>
          <w:szCs w:val="24"/>
        </w:rPr>
        <w:t>jest rachunkiem znajdującym się w elektronicznym wykazie podmiotów prowadzonym od 1 września 2019 r. przez Szefa Krajowej Administracji Skarbowej, o którym mowa ustawie podatku od towarów i usług.</w:t>
      </w:r>
    </w:p>
    <w:p w14:paraId="4E258E8F" w14:textId="25BFD1BC" w:rsidR="00341D7B" w:rsidRPr="00EB2322" w:rsidRDefault="00341D7B">
      <w:pPr>
        <w:pStyle w:val="Akapitzlist"/>
        <w:numPr>
          <w:ilvl w:val="0"/>
          <w:numId w:val="73"/>
        </w:numPr>
        <w:spacing w:after="160"/>
        <w:jc w:val="both"/>
        <w:rPr>
          <w:rFonts w:ascii="Times New Roman" w:hAnsi="Times New Roman"/>
          <w:sz w:val="24"/>
          <w:szCs w:val="24"/>
        </w:rPr>
      </w:pPr>
      <w:r w:rsidRPr="00EB2322">
        <w:rPr>
          <w:rFonts w:ascii="Times New Roman" w:hAnsi="Times New Roman"/>
          <w:sz w:val="24"/>
          <w:szCs w:val="24"/>
        </w:rPr>
        <w:t xml:space="preserve">W przypadku gdy rachunek bankowy Wykonawcy nie spełnia warunków określonych w ust. </w:t>
      </w:r>
      <w:r w:rsidR="00475C27" w:rsidRPr="00EB2322">
        <w:rPr>
          <w:rFonts w:ascii="Times New Roman" w:hAnsi="Times New Roman"/>
          <w:sz w:val="24"/>
          <w:szCs w:val="24"/>
        </w:rPr>
        <w:t>8</w:t>
      </w:r>
      <w:r w:rsidRPr="00EB2322">
        <w:rPr>
          <w:rFonts w:ascii="Times New Roman" w:hAnsi="Times New Roman"/>
          <w:sz w:val="24"/>
          <w:szCs w:val="24"/>
        </w:rPr>
        <w:t xml:space="preserve">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w:t>
      </w:r>
      <w:r w:rsidR="00AA0440" w:rsidRPr="00EB2322">
        <w:rPr>
          <w:rFonts w:ascii="Times New Roman" w:hAnsi="Times New Roman"/>
          <w:sz w:val="24"/>
          <w:szCs w:val="24"/>
        </w:rPr>
        <w:br/>
      </w:r>
      <w:r w:rsidRPr="00EB2322">
        <w:rPr>
          <w:rFonts w:ascii="Times New Roman" w:hAnsi="Times New Roman"/>
          <w:sz w:val="24"/>
          <w:szCs w:val="24"/>
        </w:rPr>
        <w:t>dla Wykonawcy podstawy do żądania od Zamawiającego jakichkolwiek odsetek / odszkodowań lub innych roszczeń z tytułu dokonania nieterminowej płatności.</w:t>
      </w:r>
    </w:p>
    <w:p w14:paraId="2449AD95" w14:textId="4ADDDF5B" w:rsidR="00475919" w:rsidRPr="00EB2322" w:rsidRDefault="00341D7B">
      <w:pPr>
        <w:pStyle w:val="Akapitzlist"/>
        <w:numPr>
          <w:ilvl w:val="0"/>
          <w:numId w:val="34"/>
        </w:numPr>
        <w:spacing w:after="160"/>
        <w:jc w:val="both"/>
        <w:rPr>
          <w:rFonts w:ascii="Times New Roman" w:hAnsi="Times New Roman"/>
          <w:sz w:val="24"/>
          <w:szCs w:val="24"/>
        </w:rPr>
      </w:pPr>
      <w:r w:rsidRPr="00EB2322">
        <w:rPr>
          <w:rFonts w:ascii="Times New Roman" w:hAnsi="Times New Roman"/>
          <w:sz w:val="24"/>
          <w:szCs w:val="24"/>
        </w:rPr>
        <w:t xml:space="preserve">W przypadku wskazania terminu zapłaty liczonego od dnia doręczenia faktury Strony zgodnie uznają, że termin ten liczony będzie z uwzględnieniem zasad stosowania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Oznacza to, że datą decydującą, od której obliczany będzie termin zapłaty będzie data przyjęcia faktury w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i nadania jej unikalnego numeru identyfikującego fakturę </w:t>
      </w:r>
      <w:r w:rsidR="00AA0440" w:rsidRPr="00EB2322">
        <w:rPr>
          <w:rFonts w:ascii="Times New Roman" w:hAnsi="Times New Roman"/>
          <w:sz w:val="24"/>
          <w:szCs w:val="24"/>
        </w:rPr>
        <w:br/>
      </w:r>
      <w:r w:rsidRPr="00EB2322">
        <w:rPr>
          <w:rFonts w:ascii="Times New Roman" w:hAnsi="Times New Roman"/>
          <w:sz w:val="24"/>
          <w:szCs w:val="24"/>
        </w:rPr>
        <w:t xml:space="preserve">w Krajowym Systemie e-Faktur (tzw. numeru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ID).</w:t>
      </w:r>
      <w:r w:rsidR="00475919" w:rsidRPr="00EB2322">
        <w:rPr>
          <w:rFonts w:ascii="Times New Roman" w:hAnsi="Times New Roman"/>
          <w:sz w:val="24"/>
          <w:szCs w:val="24"/>
        </w:rPr>
        <w:t xml:space="preserve"> </w:t>
      </w:r>
      <w:r w:rsidRPr="00EB2322">
        <w:rPr>
          <w:rFonts w:ascii="Times New Roman" w:hAnsi="Times New Roman"/>
          <w:sz w:val="24"/>
          <w:szCs w:val="24"/>
        </w:rPr>
        <w:t xml:space="preserve">Przekazanie odpowiedniej wizualizacji e-faktury pozostawać będzie bez znaczenia, z zastrzeżeniem obowiązku stosowania odpowiedniej wizualizacji i zastosowania trybu offline z przyczyn leżących po stronie Ministerstwa Finansów i samego systemu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Jedynie w takim przypadku, termin zapłaty liczony będzie od dnia faktycznego doręczenia Najemcy odpowiedniej wizualizacji, chyba że przed datą doręczenia odpowiedniej wizualizacji (offline) faktura ta zostanie już przesłana do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i system ten nada jej unikalny numer identyfikujący fakturę w Krajowym Systemie e-Faktur (tzw. numeru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ID). Wówczas data nadania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ID </w:t>
      </w:r>
      <w:r w:rsidRPr="00EB2322">
        <w:rPr>
          <w:rFonts w:ascii="Times New Roman" w:hAnsi="Times New Roman"/>
          <w:sz w:val="24"/>
          <w:szCs w:val="24"/>
        </w:rPr>
        <w:lastRenderedPageBreak/>
        <w:t xml:space="preserve">jako data zdarzenia, które nastąpiło jako pierwsze będzie decydująca dla liczenia terminu zapłaty. </w:t>
      </w:r>
    </w:p>
    <w:p w14:paraId="56180602" w14:textId="77777777" w:rsidR="00475919" w:rsidRPr="00EB2322" w:rsidRDefault="00341D7B">
      <w:pPr>
        <w:pStyle w:val="Akapitzlist"/>
        <w:numPr>
          <w:ilvl w:val="0"/>
          <w:numId w:val="34"/>
        </w:numPr>
        <w:spacing w:after="160"/>
        <w:jc w:val="both"/>
        <w:rPr>
          <w:rFonts w:ascii="Times New Roman" w:hAnsi="Times New Roman"/>
          <w:sz w:val="24"/>
          <w:szCs w:val="24"/>
        </w:rPr>
      </w:pPr>
      <w:r w:rsidRPr="00EB2322">
        <w:rPr>
          <w:rFonts w:ascii="Times New Roman" w:hAnsi="Times New Roman"/>
          <w:sz w:val="24"/>
          <w:szCs w:val="24"/>
        </w:rPr>
        <w:t xml:space="preserve">Zamawiający ma prawo do wstrzymania uregulowania należności wynikającej </w:t>
      </w:r>
      <w:r w:rsidRPr="00EB2322">
        <w:rPr>
          <w:rFonts w:ascii="Times New Roman" w:hAnsi="Times New Roman"/>
          <w:sz w:val="24"/>
          <w:szCs w:val="24"/>
        </w:rPr>
        <w:br/>
        <w:t xml:space="preserve">z faktury w każdym przypadku, gdy faktura została wystawiona w sposób niezgodny </w:t>
      </w:r>
      <w:r w:rsidRPr="00EB2322">
        <w:rPr>
          <w:rFonts w:ascii="Times New Roman" w:hAnsi="Times New Roman"/>
          <w:sz w:val="24"/>
          <w:szCs w:val="24"/>
        </w:rPr>
        <w:br/>
        <w:t xml:space="preserve">z umową lub nieprawidłowy, z pominięciem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tj. z pominięciem obowiązujących przepisów ustawy o VAT oraz aktów wykonawczych regulujących zasady stosowania Krajowego Systemu e-Faktur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Wstrzymanie uregulowania należności, o którym mowa w zdaniu poprzedzającym, nie będzie poczytywane przez Zamawiającego za zwłokę w płatności. W przypadku, o którym mowa powyżej, Wykonawca zrzeka się dochodzenia jakichkolwiek odsetek, kar umownych lub innych roszczeń finansowych związanych z opóźnieniem w zapłacie.</w:t>
      </w:r>
    </w:p>
    <w:p w14:paraId="255D8A74" w14:textId="79812418" w:rsidR="00475919" w:rsidRPr="00EB2322" w:rsidRDefault="00341D7B">
      <w:pPr>
        <w:pStyle w:val="Akapitzlist"/>
        <w:numPr>
          <w:ilvl w:val="0"/>
          <w:numId w:val="34"/>
        </w:numPr>
        <w:spacing w:after="160"/>
        <w:jc w:val="both"/>
        <w:rPr>
          <w:rFonts w:ascii="Times New Roman" w:hAnsi="Times New Roman"/>
          <w:sz w:val="24"/>
          <w:szCs w:val="24"/>
        </w:rPr>
      </w:pPr>
      <w:r w:rsidRPr="00EB2322">
        <w:rPr>
          <w:rFonts w:ascii="Times New Roman" w:hAnsi="Times New Roman"/>
          <w:sz w:val="24"/>
          <w:szCs w:val="24"/>
        </w:rPr>
        <w:t xml:space="preserve">Jeżeli w związku z brakiem możliwości wystawienia prawidłowej e-faktury lub wygenerowania odpowiedniej wizualizacji, Wykonawca wystawi fakturę w postaci papierowej lub elektronicznej poza systemem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Wykonawca zobowiązuje się do niezwłocznego – nie później niż w dniu wystawienia takie</w:t>
      </w:r>
      <w:r w:rsidR="00475919" w:rsidRPr="00EB2322">
        <w:rPr>
          <w:rFonts w:ascii="Times New Roman" w:hAnsi="Times New Roman"/>
          <w:sz w:val="24"/>
          <w:szCs w:val="24"/>
        </w:rPr>
        <w:t>j</w:t>
      </w:r>
      <w:r w:rsidRPr="00EB2322">
        <w:rPr>
          <w:rFonts w:ascii="Times New Roman" w:hAnsi="Times New Roman"/>
          <w:sz w:val="24"/>
          <w:szCs w:val="24"/>
        </w:rPr>
        <w:t xml:space="preserve"> faktury – poinformowania Zamawiającego o zaistniałych okolicznościach i przyczynach dokumentowania transakcji  z pominięciem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tj. z pominięciem obowiązujących przepisów ustawy o VAT oraz aktów wykonawczych regulujących zasady stosowania Krajowego Systemu e-Faktur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Informacja ta może mieć postać adnotacji umieszczonej bezpośrednio na fakturze wystawianej z pominięciem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Jeżeli działanie, o którym mowa w zdaniu poprzedzającym, związane z brakiem możliwości prawidłowego wystawienia faktury lub jej odpowiedniej wizualizacji, wynika z niezawinionego działania Wykonawcy, Zamawiający nie ma prawa do wstrzymywania uregulowania należności i przyjmuje się, że ust. </w:t>
      </w:r>
      <w:r w:rsidR="00475919" w:rsidRPr="00EB2322">
        <w:rPr>
          <w:rFonts w:ascii="Times New Roman" w:hAnsi="Times New Roman"/>
          <w:sz w:val="24"/>
          <w:szCs w:val="24"/>
        </w:rPr>
        <w:t xml:space="preserve">9 </w:t>
      </w:r>
      <w:r w:rsidRPr="00EB2322">
        <w:rPr>
          <w:rFonts w:ascii="Times New Roman" w:hAnsi="Times New Roman"/>
          <w:sz w:val="24"/>
          <w:szCs w:val="24"/>
        </w:rPr>
        <w:t xml:space="preserve">powyżej nie znajduje zastosowania. Przez niezawinione działania Wykonawcy Strony rozumieją sytuację, w której brak możliwości prawidłowego wystawienia faktury lub jej odpowiedniej wizualizacji wynika z obiektywnych przyczyn niezależnych od Wynajmującego, ze szczególnym uwzględnieniem nieprzewidzianej awarii lub niedostępności systemów operacyjnych lub określonych funkcjonalności technologicznych wykorzystywanych przez Wykonawcę w procesie fakturowania i integracji z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trwających dłużej niż 1 dzień roboczy. Na żądanie Zamawiającego, informacja, o której mowa w zdaniu 1 niniejszego punktu, może zostać uzupełniona odpowiednim oświadczeniem Wykonawcy złożonym przez osoby uprawnione do reprezentacji lub prowadzenia spraw Wykonawcy.</w:t>
      </w:r>
    </w:p>
    <w:p w14:paraId="4A036634" w14:textId="560F55DB" w:rsidR="00341D7B" w:rsidRPr="00EB2322" w:rsidRDefault="00341D7B">
      <w:pPr>
        <w:pStyle w:val="Akapitzlist"/>
        <w:numPr>
          <w:ilvl w:val="0"/>
          <w:numId w:val="34"/>
        </w:numPr>
        <w:spacing w:after="160"/>
        <w:jc w:val="both"/>
        <w:rPr>
          <w:rFonts w:ascii="Times New Roman" w:hAnsi="Times New Roman"/>
          <w:sz w:val="24"/>
          <w:szCs w:val="24"/>
        </w:rPr>
      </w:pPr>
      <w:r w:rsidRPr="00EB2322">
        <w:rPr>
          <w:rFonts w:ascii="Times New Roman" w:hAnsi="Times New Roman"/>
          <w:sz w:val="24"/>
          <w:szCs w:val="24"/>
        </w:rPr>
        <w:t>Załączniki do faktury:</w:t>
      </w:r>
    </w:p>
    <w:p w14:paraId="7F74BECA" w14:textId="77777777" w:rsidR="00341D7B" w:rsidRPr="00EB2322" w:rsidRDefault="00341D7B">
      <w:pPr>
        <w:pStyle w:val="Akapitzlist"/>
        <w:numPr>
          <w:ilvl w:val="0"/>
          <w:numId w:val="75"/>
        </w:numPr>
        <w:spacing w:after="160"/>
        <w:jc w:val="both"/>
        <w:rPr>
          <w:rFonts w:ascii="Times New Roman" w:hAnsi="Times New Roman"/>
          <w:sz w:val="24"/>
          <w:szCs w:val="24"/>
        </w:rPr>
      </w:pPr>
      <w:r w:rsidRPr="00EB2322">
        <w:rPr>
          <w:rFonts w:ascii="Times New Roman" w:hAnsi="Times New Roman"/>
          <w:sz w:val="24"/>
          <w:szCs w:val="24"/>
        </w:rPr>
        <w:t xml:space="preserve">Strony ustalają, że wszelka dokumentacja dodatkowa, która ze względu na swoją specyfikę nie stanowi integralnej części struktury logicznej faktury ustrukturyzowanej (XML), zostanie doręczona Najemcy najpóźniej w kolejnym dniu roboczym po wystawieniu faktury: drogą elektroniczną na adres e-mail: fakturykoszty@gpkglogow.pl, </w:t>
      </w:r>
    </w:p>
    <w:p w14:paraId="3CC84CC9" w14:textId="77777777" w:rsidR="00341D7B" w:rsidRPr="00EB2322" w:rsidRDefault="00341D7B">
      <w:pPr>
        <w:pStyle w:val="Akapitzlist"/>
        <w:numPr>
          <w:ilvl w:val="0"/>
          <w:numId w:val="75"/>
        </w:numPr>
        <w:spacing w:after="160"/>
        <w:jc w:val="both"/>
        <w:rPr>
          <w:rFonts w:ascii="Times New Roman" w:hAnsi="Times New Roman"/>
          <w:sz w:val="24"/>
          <w:szCs w:val="24"/>
        </w:rPr>
      </w:pPr>
      <w:r w:rsidRPr="00EB2322">
        <w:rPr>
          <w:rFonts w:ascii="Times New Roman" w:hAnsi="Times New Roman"/>
          <w:sz w:val="24"/>
          <w:szCs w:val="24"/>
        </w:rPr>
        <w:t>Załączniki do danej faktury przesyłane w odrębnej korespondencji, w temacie wiadomości należy wskazać pełny numer ID-</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wystawionej faktury. </w:t>
      </w:r>
    </w:p>
    <w:p w14:paraId="3E5095D8" w14:textId="3495FD6C" w:rsidR="00475919" w:rsidRPr="00EB2322" w:rsidRDefault="00341D7B">
      <w:pPr>
        <w:pStyle w:val="Akapitzlist"/>
        <w:numPr>
          <w:ilvl w:val="0"/>
          <w:numId w:val="75"/>
        </w:numPr>
        <w:spacing w:after="160"/>
        <w:jc w:val="both"/>
        <w:rPr>
          <w:rFonts w:ascii="Times New Roman" w:hAnsi="Times New Roman"/>
          <w:sz w:val="24"/>
          <w:szCs w:val="24"/>
        </w:rPr>
      </w:pPr>
      <w:r w:rsidRPr="00EB2322">
        <w:rPr>
          <w:rFonts w:ascii="Times New Roman" w:hAnsi="Times New Roman"/>
          <w:sz w:val="24"/>
          <w:szCs w:val="24"/>
        </w:rPr>
        <w:t xml:space="preserve">Niedostarczenie wymaganej dokumentacji, o której mowa w punkcie 1), w terminie tam wskazanym skutkuje brakiem merytorycznej akceptacji faktury oraz nierozpoczęciem biegu terminu płatności, do czasu skutecznego uzupełnienia </w:t>
      </w:r>
      <w:r w:rsidRPr="00EB2322">
        <w:rPr>
          <w:rFonts w:ascii="Times New Roman" w:hAnsi="Times New Roman"/>
          <w:sz w:val="24"/>
          <w:szCs w:val="24"/>
        </w:rPr>
        <w:lastRenderedPageBreak/>
        <w:t xml:space="preserve">brakujących załączników i ich akceptacji przez Zamawiającego. </w:t>
      </w:r>
      <w:r w:rsidR="00475919" w:rsidRPr="00EB2322">
        <w:rPr>
          <w:rFonts w:ascii="Times New Roman" w:hAnsi="Times New Roman"/>
          <w:sz w:val="24"/>
          <w:szCs w:val="24"/>
        </w:rPr>
        <w:br/>
      </w:r>
      <w:r w:rsidRPr="00EB2322">
        <w:rPr>
          <w:rFonts w:ascii="Times New Roman" w:hAnsi="Times New Roman"/>
          <w:sz w:val="24"/>
          <w:szCs w:val="24"/>
        </w:rPr>
        <w:t xml:space="preserve">W przypadku, o którym mowa powyżej, Wykonawca zrzeka się dochodzenia jakichkolwiek odsetek, kar umownych lub innych roszczeń finansowych związanych </w:t>
      </w:r>
      <w:r w:rsidR="00475919" w:rsidRPr="00EB2322">
        <w:rPr>
          <w:rFonts w:ascii="Times New Roman" w:hAnsi="Times New Roman"/>
          <w:sz w:val="24"/>
          <w:szCs w:val="24"/>
        </w:rPr>
        <w:br/>
      </w:r>
      <w:r w:rsidRPr="00EB2322">
        <w:rPr>
          <w:rFonts w:ascii="Times New Roman" w:hAnsi="Times New Roman"/>
          <w:sz w:val="24"/>
          <w:szCs w:val="24"/>
        </w:rPr>
        <w:t>z opóźnieniem w zapłacie, wynikającym z nieterminowego lub niekompletnego przekazania wymaganej dokumentacji.</w:t>
      </w:r>
    </w:p>
    <w:p w14:paraId="1E0BF82F" w14:textId="7927DE24" w:rsidR="00475919" w:rsidRPr="00EB2322" w:rsidRDefault="00341D7B">
      <w:pPr>
        <w:pStyle w:val="Akapitzlist"/>
        <w:numPr>
          <w:ilvl w:val="0"/>
          <w:numId w:val="34"/>
        </w:numPr>
        <w:spacing w:after="160"/>
        <w:jc w:val="both"/>
        <w:rPr>
          <w:rFonts w:ascii="Times New Roman" w:hAnsi="Times New Roman"/>
          <w:sz w:val="24"/>
          <w:szCs w:val="24"/>
        </w:rPr>
      </w:pPr>
      <w:r w:rsidRPr="00EB2322">
        <w:rPr>
          <w:rFonts w:ascii="Times New Roman" w:hAnsi="Times New Roman"/>
          <w:sz w:val="24"/>
          <w:szCs w:val="24"/>
        </w:rPr>
        <w:t>Zapisy dotyczące wystawiania faktur za pośrednictwem Krajowego Systemu e-Faktur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obowiązują zgodnie z terminami określonymi w przepisach prawa, </w:t>
      </w:r>
      <w:r w:rsidR="00475919" w:rsidRPr="00EB2322">
        <w:rPr>
          <w:rFonts w:ascii="Times New Roman" w:hAnsi="Times New Roman"/>
          <w:sz w:val="24"/>
          <w:szCs w:val="24"/>
        </w:rPr>
        <w:br/>
      </w:r>
      <w:r w:rsidRPr="00EB2322">
        <w:rPr>
          <w:rFonts w:ascii="Times New Roman" w:hAnsi="Times New Roman"/>
          <w:sz w:val="24"/>
          <w:szCs w:val="24"/>
        </w:rPr>
        <w:t>w szczególności przepisów ustawy o VAT oraz aktów wykonawczych regulujących zasady stosowania Krajowego Systemu e-Faktur (</w:t>
      </w:r>
      <w:proofErr w:type="spellStart"/>
      <w:r w:rsidRPr="00EB2322">
        <w:rPr>
          <w:rFonts w:ascii="Times New Roman" w:hAnsi="Times New Roman"/>
          <w:sz w:val="24"/>
          <w:szCs w:val="24"/>
        </w:rPr>
        <w:t>KSeF</w:t>
      </w:r>
      <w:proofErr w:type="spellEnd"/>
      <w:r w:rsidRPr="00EB2322">
        <w:rPr>
          <w:rFonts w:ascii="Times New Roman" w:hAnsi="Times New Roman"/>
          <w:sz w:val="24"/>
          <w:szCs w:val="24"/>
        </w:rPr>
        <w:t xml:space="preserve">).     </w:t>
      </w:r>
    </w:p>
    <w:p w14:paraId="78D152D0" w14:textId="195CF411" w:rsidR="00341D7B" w:rsidRPr="00EB2322" w:rsidRDefault="00341D7B">
      <w:pPr>
        <w:pStyle w:val="Akapitzlist"/>
        <w:numPr>
          <w:ilvl w:val="0"/>
          <w:numId w:val="34"/>
        </w:numPr>
        <w:spacing w:after="160"/>
        <w:jc w:val="both"/>
        <w:rPr>
          <w:rFonts w:ascii="Times New Roman" w:hAnsi="Times New Roman"/>
          <w:sz w:val="24"/>
          <w:szCs w:val="24"/>
        </w:rPr>
      </w:pPr>
      <w:r w:rsidRPr="00EB2322">
        <w:rPr>
          <w:rFonts w:ascii="Times New Roman" w:hAnsi="Times New Roman"/>
          <w:sz w:val="24"/>
          <w:szCs w:val="24"/>
        </w:rPr>
        <w:t xml:space="preserve">Zamawiający oświadcza, że na dzień zawarcia niniejszej Umowy posiada status dużego przedsiębiorcy w rozumieniu Ustawy dnia 8 marca 2013 r. o przeciwdziałaniu nadmiernym opóźnieniom w transakcjach handlowych. </w:t>
      </w:r>
    </w:p>
    <w:p w14:paraId="45C788E2" w14:textId="77777777" w:rsidR="000735BE" w:rsidRPr="000735BE" w:rsidRDefault="000735BE" w:rsidP="000735BE">
      <w:pPr>
        <w:spacing w:after="160"/>
        <w:ind w:left="360"/>
        <w:contextualSpacing/>
        <w:jc w:val="both"/>
        <w:rPr>
          <w:rFonts w:ascii="Times New Roman" w:hAnsi="Times New Roman"/>
          <w:sz w:val="24"/>
          <w:szCs w:val="24"/>
        </w:rPr>
      </w:pPr>
    </w:p>
    <w:p w14:paraId="03F0E6ED" w14:textId="0DF16BFB" w:rsidR="006246F8" w:rsidRPr="00483C1F" w:rsidRDefault="006246F8" w:rsidP="006246F8">
      <w:pPr>
        <w:spacing w:after="160"/>
        <w:jc w:val="center"/>
        <w:rPr>
          <w:rFonts w:ascii="Times New Roman" w:eastAsia="Times New Roman" w:hAnsi="Times New Roman" w:cs="Times New Roman"/>
          <w:b/>
          <w:bCs/>
          <w:color w:val="auto"/>
          <w:sz w:val="24"/>
          <w:szCs w:val="24"/>
          <w:lang w:eastAsia="pl-PL"/>
        </w:rPr>
      </w:pPr>
      <w:r w:rsidRPr="00483C1F">
        <w:rPr>
          <w:rFonts w:ascii="Times New Roman" w:eastAsia="Times New Roman" w:hAnsi="Times New Roman" w:cs="Times New Roman"/>
          <w:b/>
          <w:bCs/>
          <w:color w:val="auto"/>
          <w:sz w:val="24"/>
          <w:szCs w:val="24"/>
          <w:lang w:eastAsia="pl-PL"/>
        </w:rPr>
        <w:t>§4</w:t>
      </w:r>
      <w:r w:rsidRPr="00483C1F">
        <w:rPr>
          <w:rFonts w:ascii="Times New Roman" w:eastAsia="Times New Roman" w:hAnsi="Times New Roman" w:cs="Times New Roman"/>
          <w:b/>
          <w:bCs/>
          <w:color w:val="auto"/>
          <w:sz w:val="24"/>
          <w:szCs w:val="24"/>
          <w:lang w:eastAsia="pl-PL"/>
        </w:rPr>
        <w:br/>
        <w:t>Warunki szczegółowe i dodatkowe wymagania</w:t>
      </w:r>
    </w:p>
    <w:p w14:paraId="1597658D" w14:textId="12F3F924" w:rsidR="006246F8" w:rsidRPr="00483C1F" w:rsidRDefault="006246F8" w:rsidP="00475919">
      <w:pPr>
        <w:spacing w:after="0"/>
        <w:contextualSpacing/>
        <w:jc w:val="both"/>
        <w:rPr>
          <w:rFonts w:ascii="Times New Roman" w:hAnsi="Times New Roman"/>
          <w:sz w:val="24"/>
          <w:szCs w:val="24"/>
        </w:rPr>
      </w:pPr>
      <w:r w:rsidRPr="00483C1F">
        <w:rPr>
          <w:rFonts w:ascii="Times New Roman" w:hAnsi="Times New Roman"/>
          <w:sz w:val="24"/>
          <w:szCs w:val="24"/>
        </w:rPr>
        <w:t xml:space="preserve">Roboty stanowiące przedmiot umowy będą wykonywane na </w:t>
      </w:r>
      <w:r w:rsidR="00270EB5" w:rsidRPr="00483C1F">
        <w:rPr>
          <w:rFonts w:ascii="Times New Roman" w:hAnsi="Times New Roman"/>
          <w:sz w:val="24"/>
          <w:szCs w:val="24"/>
        </w:rPr>
        <w:t>terenie na którym znajdują się inne obiekty budowlane</w:t>
      </w:r>
      <w:r w:rsidR="00563F3C" w:rsidRPr="00483C1F">
        <w:rPr>
          <w:rFonts w:ascii="Times New Roman" w:hAnsi="Times New Roman"/>
          <w:sz w:val="24"/>
          <w:szCs w:val="24"/>
        </w:rPr>
        <w:t>.</w:t>
      </w:r>
      <w:r w:rsidR="000A72D2" w:rsidRPr="00483C1F">
        <w:rPr>
          <w:rFonts w:ascii="Times New Roman" w:hAnsi="Times New Roman"/>
          <w:sz w:val="24"/>
          <w:szCs w:val="24"/>
        </w:rPr>
        <w:t xml:space="preserve"> </w:t>
      </w:r>
      <w:r w:rsidRPr="00483C1F">
        <w:rPr>
          <w:rFonts w:ascii="Times New Roman" w:hAnsi="Times New Roman"/>
          <w:sz w:val="24"/>
          <w:szCs w:val="24"/>
        </w:rPr>
        <w:t xml:space="preserve">Z powyższych względów Wykonawca </w:t>
      </w:r>
      <w:r w:rsidR="000A72D2" w:rsidRPr="00483C1F">
        <w:rPr>
          <w:rFonts w:ascii="Times New Roman" w:hAnsi="Times New Roman"/>
          <w:sz w:val="24"/>
          <w:szCs w:val="24"/>
        </w:rPr>
        <w:t>zobowiązuje się do takiego przeprowadzania prac i robót budowlanych, aby zminimalizować utrudnienia w pracy pracownikom</w:t>
      </w:r>
      <w:r w:rsidR="000E1F8B" w:rsidRPr="00483C1F">
        <w:rPr>
          <w:rFonts w:ascii="Times New Roman" w:hAnsi="Times New Roman"/>
          <w:sz w:val="24"/>
          <w:szCs w:val="24"/>
        </w:rPr>
        <w:t xml:space="preserve"> GPK Głogów Sp. z o.o</w:t>
      </w:r>
      <w:r w:rsidR="000A72D2" w:rsidRPr="00483C1F">
        <w:rPr>
          <w:rFonts w:ascii="Times New Roman" w:hAnsi="Times New Roman"/>
          <w:sz w:val="24"/>
          <w:szCs w:val="24"/>
        </w:rPr>
        <w:t>. Prace powinny być prowadzone w taki sposób, aby nie uszkodzić i nie zniszczyć istniejących instalacji (chyba, że jest to niezbędne dla przeprowadzenia robót budowlanych). Wykonawca odpowiada finansowo za wszelkie uszkodzenia związane z wykonywaniem pracy, a w przypadku uszkodzenia istniejącej infrastruktury wewnętrznej i zewnętrznej, Wykonawca jest zobowiązany w ramach niniejszego postępowania do przywrócenia stanu pierwotnego.</w:t>
      </w:r>
    </w:p>
    <w:p w14:paraId="5CF87FD7" w14:textId="77777777" w:rsidR="006F796C" w:rsidRPr="00300D32" w:rsidRDefault="006F796C" w:rsidP="006F796C">
      <w:pPr>
        <w:spacing w:after="160"/>
        <w:rPr>
          <w:rFonts w:ascii="Times New Roman" w:hAnsi="Times New Roman"/>
          <w:sz w:val="24"/>
          <w:szCs w:val="24"/>
        </w:rPr>
      </w:pPr>
    </w:p>
    <w:p w14:paraId="13A95852" w14:textId="7A48FC00" w:rsidR="00C64A38" w:rsidRPr="00483C1F" w:rsidRDefault="005A3719" w:rsidP="006F796C">
      <w:pPr>
        <w:spacing w:after="160"/>
        <w:jc w:val="center"/>
        <w:rPr>
          <w:rFonts w:ascii="Times New Roman" w:hAnsi="Times New Roman"/>
          <w:b/>
          <w:bCs/>
          <w:sz w:val="24"/>
          <w:szCs w:val="24"/>
        </w:rPr>
      </w:pPr>
      <w:r w:rsidRPr="00483C1F">
        <w:rPr>
          <w:rFonts w:ascii="Times New Roman" w:eastAsia="Times New Roman" w:hAnsi="Times New Roman" w:cs="Times New Roman"/>
          <w:b/>
          <w:bCs/>
          <w:color w:val="auto"/>
          <w:sz w:val="24"/>
          <w:szCs w:val="24"/>
          <w:lang w:eastAsia="pl-PL"/>
        </w:rPr>
        <w:t>§</w:t>
      </w:r>
      <w:r w:rsidR="006246F8" w:rsidRPr="00483C1F">
        <w:rPr>
          <w:rFonts w:ascii="Times New Roman" w:eastAsia="Times New Roman" w:hAnsi="Times New Roman" w:cs="Times New Roman"/>
          <w:b/>
          <w:bCs/>
          <w:color w:val="auto"/>
          <w:sz w:val="24"/>
          <w:szCs w:val="24"/>
          <w:lang w:eastAsia="pl-PL"/>
        </w:rPr>
        <w:t>5</w:t>
      </w:r>
      <w:r w:rsidR="00E23581" w:rsidRPr="00483C1F">
        <w:rPr>
          <w:rFonts w:ascii="Times New Roman" w:eastAsia="Times New Roman" w:hAnsi="Times New Roman" w:cs="Times New Roman"/>
          <w:b/>
          <w:bCs/>
          <w:color w:val="auto"/>
          <w:sz w:val="24"/>
          <w:szCs w:val="24"/>
          <w:lang w:eastAsia="pl-PL"/>
        </w:rPr>
        <w:br/>
      </w:r>
      <w:r w:rsidR="008035ED" w:rsidRPr="00483C1F">
        <w:rPr>
          <w:rFonts w:ascii="Times New Roman" w:hAnsi="Times New Roman"/>
          <w:b/>
          <w:bCs/>
          <w:sz w:val="24"/>
          <w:szCs w:val="24"/>
        </w:rPr>
        <w:t>Obowiązki Zamawiającego</w:t>
      </w:r>
    </w:p>
    <w:p w14:paraId="63332ACC" w14:textId="2949418E" w:rsidR="008035ED" w:rsidRPr="00483C1F" w:rsidRDefault="008035ED">
      <w:pPr>
        <w:numPr>
          <w:ilvl w:val="0"/>
          <w:numId w:val="35"/>
        </w:numPr>
        <w:spacing w:after="0"/>
        <w:contextualSpacing/>
        <w:jc w:val="both"/>
        <w:rPr>
          <w:rFonts w:ascii="Times New Roman" w:eastAsia="Times New Roman" w:hAnsi="Times New Roman"/>
          <w:bCs/>
          <w:color w:val="auto"/>
          <w:sz w:val="24"/>
          <w:szCs w:val="24"/>
          <w:lang w:eastAsia="pl-PL"/>
        </w:rPr>
      </w:pPr>
      <w:r w:rsidRPr="00483C1F">
        <w:rPr>
          <w:rFonts w:ascii="Times New Roman" w:eastAsia="Times New Roman" w:hAnsi="Times New Roman"/>
          <w:bCs/>
          <w:color w:val="auto"/>
          <w:sz w:val="24"/>
          <w:szCs w:val="24"/>
          <w:lang w:eastAsia="pl-PL"/>
        </w:rPr>
        <w:t xml:space="preserve">Zamawiający zobowiązuje się przekazać Wykonawcy teren budowy niezwłocznie </w:t>
      </w:r>
      <w:r w:rsidR="00F7665F" w:rsidRPr="00483C1F">
        <w:rPr>
          <w:rFonts w:ascii="Times New Roman" w:eastAsia="Times New Roman" w:hAnsi="Times New Roman"/>
          <w:bCs/>
          <w:color w:val="auto"/>
          <w:sz w:val="24"/>
          <w:szCs w:val="24"/>
          <w:lang w:eastAsia="pl-PL"/>
        </w:rPr>
        <w:br/>
      </w:r>
      <w:r w:rsidRPr="00483C1F">
        <w:rPr>
          <w:rFonts w:ascii="Times New Roman" w:eastAsia="Times New Roman" w:hAnsi="Times New Roman"/>
          <w:bCs/>
          <w:color w:val="auto"/>
          <w:sz w:val="24"/>
          <w:szCs w:val="24"/>
          <w:lang w:eastAsia="pl-PL"/>
        </w:rPr>
        <w:t xml:space="preserve">po </w:t>
      </w:r>
      <w:r w:rsidR="00483C1F" w:rsidRPr="00483C1F">
        <w:rPr>
          <w:rFonts w:ascii="Times New Roman" w:eastAsia="Times New Roman" w:hAnsi="Times New Roman"/>
          <w:bCs/>
          <w:color w:val="auto"/>
          <w:sz w:val="24"/>
          <w:szCs w:val="24"/>
          <w:lang w:eastAsia="pl-PL"/>
        </w:rPr>
        <w:t>podpisaniu umowy.</w:t>
      </w:r>
    </w:p>
    <w:p w14:paraId="31086C13" w14:textId="42ADEBEC" w:rsidR="008035ED" w:rsidRPr="00483C1F" w:rsidRDefault="008035ED">
      <w:pPr>
        <w:numPr>
          <w:ilvl w:val="0"/>
          <w:numId w:val="35"/>
        </w:numPr>
        <w:spacing w:after="0"/>
        <w:contextualSpacing/>
        <w:jc w:val="both"/>
        <w:rPr>
          <w:rFonts w:ascii="Times New Roman" w:eastAsia="Times New Roman" w:hAnsi="Times New Roman"/>
          <w:bCs/>
          <w:color w:val="auto"/>
          <w:sz w:val="24"/>
          <w:szCs w:val="24"/>
          <w:lang w:eastAsia="pl-PL"/>
        </w:rPr>
      </w:pPr>
      <w:r w:rsidRPr="00483C1F">
        <w:rPr>
          <w:rFonts w:ascii="Times New Roman" w:eastAsia="Times New Roman" w:hAnsi="Times New Roman"/>
          <w:bCs/>
          <w:color w:val="auto"/>
          <w:sz w:val="24"/>
          <w:szCs w:val="24"/>
          <w:lang w:eastAsia="pl-PL"/>
        </w:rPr>
        <w:t>Zamawiający przekazując protokolarnie Wykonawcy teren budowy wskaże jego granice.</w:t>
      </w:r>
    </w:p>
    <w:p w14:paraId="61AD265D" w14:textId="3F122608" w:rsidR="00654A8C" w:rsidRPr="00FC5F8A" w:rsidRDefault="00C47DF7">
      <w:pPr>
        <w:numPr>
          <w:ilvl w:val="0"/>
          <w:numId w:val="35"/>
        </w:numPr>
        <w:spacing w:after="0"/>
        <w:contextualSpacing/>
        <w:jc w:val="both"/>
        <w:rPr>
          <w:rFonts w:ascii="Times New Roman" w:eastAsia="Times New Roman" w:hAnsi="Times New Roman"/>
          <w:color w:val="auto"/>
          <w:sz w:val="24"/>
          <w:szCs w:val="24"/>
          <w:lang w:eastAsia="pl-PL"/>
        </w:rPr>
      </w:pPr>
      <w:bookmarkStart w:id="10" w:name="_Hlk166845456"/>
      <w:r w:rsidRPr="00FC5F8A">
        <w:rPr>
          <w:rFonts w:ascii="Times New Roman" w:hAnsi="Times New Roman"/>
          <w:color w:val="auto"/>
          <w:sz w:val="24"/>
          <w:szCs w:val="24"/>
        </w:rPr>
        <w:t xml:space="preserve">Zamawiający ustanowi nadzór inwestorski </w:t>
      </w:r>
      <w:r w:rsidR="00041F4E">
        <w:rPr>
          <w:rFonts w:ascii="Times New Roman" w:hAnsi="Times New Roman"/>
          <w:color w:val="auto"/>
          <w:sz w:val="24"/>
          <w:szCs w:val="24"/>
        </w:rPr>
        <w:t xml:space="preserve">nad </w:t>
      </w:r>
      <w:r w:rsidRPr="00FC5F8A">
        <w:rPr>
          <w:rFonts w:ascii="Times New Roman" w:hAnsi="Times New Roman"/>
          <w:color w:val="auto"/>
          <w:sz w:val="24"/>
          <w:szCs w:val="24"/>
        </w:rPr>
        <w:t>realizacj</w:t>
      </w:r>
      <w:r w:rsidR="00041F4E">
        <w:rPr>
          <w:rFonts w:ascii="Times New Roman" w:hAnsi="Times New Roman"/>
          <w:color w:val="auto"/>
          <w:sz w:val="24"/>
          <w:szCs w:val="24"/>
        </w:rPr>
        <w:t>ą</w:t>
      </w:r>
      <w:r w:rsidRPr="00FC5F8A">
        <w:rPr>
          <w:rFonts w:ascii="Times New Roman" w:hAnsi="Times New Roman"/>
          <w:color w:val="auto"/>
          <w:sz w:val="24"/>
          <w:szCs w:val="24"/>
        </w:rPr>
        <w:t xml:space="preserve"> zadania.</w:t>
      </w:r>
    </w:p>
    <w:bookmarkEnd w:id="10"/>
    <w:p w14:paraId="0C487F77" w14:textId="45BB5755" w:rsidR="009E1073" w:rsidRPr="00AA700B" w:rsidRDefault="00AA700B">
      <w:pPr>
        <w:numPr>
          <w:ilvl w:val="0"/>
          <w:numId w:val="35"/>
        </w:numPr>
        <w:spacing w:after="0"/>
        <w:contextualSpacing/>
        <w:jc w:val="both"/>
        <w:rPr>
          <w:rFonts w:ascii="Times New Roman" w:eastAsia="Times New Roman" w:hAnsi="Times New Roman"/>
          <w:bCs/>
          <w:color w:val="000000" w:themeColor="text1"/>
          <w:sz w:val="24"/>
          <w:szCs w:val="24"/>
          <w:lang w:eastAsia="pl-PL"/>
        </w:rPr>
      </w:pPr>
      <w:r w:rsidRPr="00AA700B">
        <w:rPr>
          <w:rFonts w:ascii="Times New Roman" w:eastAsia="Times New Roman" w:hAnsi="Times New Roman"/>
          <w:bCs/>
          <w:color w:val="000000" w:themeColor="text1"/>
          <w:sz w:val="24"/>
          <w:szCs w:val="24"/>
          <w:lang w:eastAsia="pl-PL"/>
        </w:rPr>
        <w:t>Inspektor nadzoru inwestorskiego reprezentuje Zamawiającego wobec Wykonawcy, działając w granicach udzielonego mu umocowania, w zakresie wynikającym z przepisów prawa oraz zawartej umowy.</w:t>
      </w:r>
    </w:p>
    <w:p w14:paraId="544EA9AF" w14:textId="77777777" w:rsidR="009E1073" w:rsidRPr="00483C1F" w:rsidRDefault="009E1073">
      <w:pPr>
        <w:numPr>
          <w:ilvl w:val="0"/>
          <w:numId w:val="35"/>
        </w:numPr>
        <w:spacing w:after="0"/>
        <w:contextualSpacing/>
        <w:jc w:val="both"/>
        <w:rPr>
          <w:rFonts w:ascii="Times New Roman" w:eastAsia="Times New Roman" w:hAnsi="Times New Roman"/>
          <w:bCs/>
          <w:color w:val="auto"/>
          <w:sz w:val="24"/>
          <w:szCs w:val="24"/>
          <w:lang w:eastAsia="pl-PL"/>
        </w:rPr>
      </w:pPr>
      <w:r w:rsidRPr="00483C1F">
        <w:rPr>
          <w:rFonts w:ascii="Times New Roman" w:eastAsia="Times New Roman" w:hAnsi="Times New Roman"/>
          <w:bCs/>
          <w:color w:val="auto"/>
          <w:sz w:val="24"/>
          <w:szCs w:val="24"/>
          <w:lang w:eastAsia="pl-PL"/>
        </w:rPr>
        <w:t>Zamawiający zastrzega sobie prawo zmiany Inspektora nadzoru inwestorskiego i zobowiązuje się do niezwłocznego powiadomienia o tym Wykonawcy.</w:t>
      </w:r>
    </w:p>
    <w:p w14:paraId="1DEAEF58" w14:textId="7D89939D" w:rsidR="00C33F32" w:rsidRPr="00483C1F" w:rsidRDefault="00AA700B">
      <w:pPr>
        <w:numPr>
          <w:ilvl w:val="0"/>
          <w:numId w:val="35"/>
        </w:numPr>
        <w:spacing w:after="0"/>
        <w:contextualSpacing/>
        <w:jc w:val="both"/>
        <w:rPr>
          <w:rFonts w:ascii="Times New Roman" w:eastAsia="Times New Roman" w:hAnsi="Times New Roman"/>
          <w:bCs/>
          <w:color w:val="auto"/>
          <w:sz w:val="24"/>
          <w:szCs w:val="24"/>
          <w:lang w:eastAsia="pl-PL"/>
        </w:rPr>
      </w:pPr>
      <w:r w:rsidRPr="00AA700B">
        <w:rPr>
          <w:rFonts w:ascii="Times New Roman" w:eastAsia="Times New Roman" w:hAnsi="Times New Roman"/>
          <w:bCs/>
          <w:color w:val="auto"/>
          <w:sz w:val="24"/>
          <w:szCs w:val="24"/>
          <w:lang w:eastAsia="pl-PL"/>
        </w:rPr>
        <w:t xml:space="preserve">Zamawiający nie ponosi odpowiedzialności za mienie Wykonawcy znajdujące się </w:t>
      </w:r>
      <w:r w:rsidR="00EB2322">
        <w:rPr>
          <w:rFonts w:ascii="Times New Roman" w:eastAsia="Times New Roman" w:hAnsi="Times New Roman"/>
          <w:bCs/>
          <w:color w:val="auto"/>
          <w:sz w:val="24"/>
          <w:szCs w:val="24"/>
          <w:lang w:eastAsia="pl-PL"/>
        </w:rPr>
        <w:br/>
      </w:r>
      <w:r w:rsidRPr="00AA700B">
        <w:rPr>
          <w:rFonts w:ascii="Times New Roman" w:eastAsia="Times New Roman" w:hAnsi="Times New Roman"/>
          <w:bCs/>
          <w:color w:val="auto"/>
          <w:sz w:val="24"/>
          <w:szCs w:val="24"/>
          <w:lang w:eastAsia="pl-PL"/>
        </w:rPr>
        <w:t>na terenie budowy w trakcie realizacji robót.</w:t>
      </w:r>
    </w:p>
    <w:p w14:paraId="0F649D87" w14:textId="21F0FAC1" w:rsidR="00E913C6" w:rsidRPr="00483C1F" w:rsidRDefault="00AA700B">
      <w:pPr>
        <w:numPr>
          <w:ilvl w:val="0"/>
          <w:numId w:val="35"/>
        </w:numPr>
        <w:spacing w:after="0"/>
        <w:contextualSpacing/>
        <w:jc w:val="both"/>
        <w:rPr>
          <w:rFonts w:ascii="Times New Roman" w:eastAsia="Times New Roman" w:hAnsi="Times New Roman"/>
          <w:color w:val="auto"/>
          <w:sz w:val="24"/>
          <w:szCs w:val="24"/>
          <w:lang w:eastAsia="pl-PL"/>
        </w:rPr>
      </w:pPr>
      <w:r w:rsidRPr="00AA700B">
        <w:rPr>
          <w:rFonts w:ascii="Times New Roman" w:hAnsi="Times New Roman"/>
          <w:sz w:val="24"/>
          <w:szCs w:val="24"/>
        </w:rPr>
        <w:t xml:space="preserve">Zamawiający dokona odbioru przedmiotu umowy na zasadach określonych w umowie, </w:t>
      </w:r>
      <w:r w:rsidR="00EB2322">
        <w:rPr>
          <w:rFonts w:ascii="Times New Roman" w:hAnsi="Times New Roman"/>
          <w:sz w:val="24"/>
          <w:szCs w:val="24"/>
        </w:rPr>
        <w:br/>
      </w:r>
      <w:r w:rsidRPr="00AA700B">
        <w:rPr>
          <w:rFonts w:ascii="Times New Roman" w:hAnsi="Times New Roman"/>
          <w:sz w:val="24"/>
          <w:szCs w:val="24"/>
        </w:rPr>
        <w:t>po potwierdzeniu jego wykonania zgodnie z jej postanowieniami.</w:t>
      </w:r>
      <w:r w:rsidR="00E913C6" w:rsidRPr="00483C1F">
        <w:rPr>
          <w:rFonts w:ascii="Times New Roman" w:hAnsi="Times New Roman"/>
          <w:sz w:val="24"/>
          <w:szCs w:val="24"/>
        </w:rPr>
        <w:t xml:space="preserve">. </w:t>
      </w:r>
    </w:p>
    <w:p w14:paraId="1257418A" w14:textId="34D07663" w:rsidR="00475C27" w:rsidRPr="00EB2322" w:rsidRDefault="00AA700B" w:rsidP="00475C27">
      <w:pPr>
        <w:numPr>
          <w:ilvl w:val="0"/>
          <w:numId w:val="35"/>
        </w:numPr>
        <w:spacing w:after="0"/>
        <w:contextualSpacing/>
        <w:jc w:val="both"/>
        <w:rPr>
          <w:rFonts w:ascii="Times New Roman" w:eastAsia="Times New Roman" w:hAnsi="Times New Roman"/>
          <w:color w:val="auto"/>
          <w:sz w:val="24"/>
          <w:szCs w:val="24"/>
          <w:lang w:eastAsia="pl-PL"/>
        </w:rPr>
      </w:pPr>
      <w:r w:rsidRPr="00AA700B">
        <w:rPr>
          <w:rFonts w:ascii="Times New Roman" w:hAnsi="Times New Roman"/>
          <w:sz w:val="24"/>
          <w:szCs w:val="24"/>
        </w:rPr>
        <w:t xml:space="preserve">Zamawiający zobowiązuje się do terminowej zapłaty wynagrodzenia za wykonane </w:t>
      </w:r>
      <w:r w:rsidR="00EB2322">
        <w:rPr>
          <w:rFonts w:ascii="Times New Roman" w:hAnsi="Times New Roman"/>
          <w:sz w:val="24"/>
          <w:szCs w:val="24"/>
        </w:rPr>
        <w:br/>
      </w:r>
      <w:r w:rsidRPr="00AA700B">
        <w:rPr>
          <w:rFonts w:ascii="Times New Roman" w:hAnsi="Times New Roman"/>
          <w:sz w:val="24"/>
          <w:szCs w:val="24"/>
        </w:rPr>
        <w:t>i odebrane roboty budowlane, zgodnie z warunkami określonymi w umowie.</w:t>
      </w:r>
      <w:r w:rsidR="00E913C6" w:rsidRPr="00483C1F">
        <w:rPr>
          <w:rFonts w:ascii="Times New Roman" w:hAnsi="Times New Roman"/>
          <w:sz w:val="24"/>
          <w:szCs w:val="24"/>
        </w:rPr>
        <w:t>.</w:t>
      </w:r>
    </w:p>
    <w:p w14:paraId="379DC859" w14:textId="444D44FB" w:rsidR="00C64A38" w:rsidRPr="008A6E92" w:rsidRDefault="00C64A38" w:rsidP="00C64A38">
      <w:pPr>
        <w:spacing w:after="0"/>
        <w:jc w:val="center"/>
        <w:rPr>
          <w:rFonts w:ascii="Times New Roman" w:hAnsi="Times New Roman"/>
          <w:b/>
          <w:bCs/>
          <w:sz w:val="24"/>
          <w:szCs w:val="24"/>
        </w:rPr>
      </w:pPr>
      <w:r w:rsidRPr="008A6E92">
        <w:rPr>
          <w:rFonts w:ascii="Times New Roman" w:hAnsi="Times New Roman"/>
          <w:b/>
          <w:bCs/>
          <w:sz w:val="24"/>
          <w:szCs w:val="24"/>
        </w:rPr>
        <w:lastRenderedPageBreak/>
        <w:t>§</w:t>
      </w:r>
      <w:r w:rsidR="006246F8" w:rsidRPr="008A6E92">
        <w:rPr>
          <w:rFonts w:ascii="Times New Roman" w:hAnsi="Times New Roman"/>
          <w:b/>
          <w:bCs/>
          <w:sz w:val="24"/>
          <w:szCs w:val="24"/>
        </w:rPr>
        <w:t>6</w:t>
      </w:r>
    </w:p>
    <w:p w14:paraId="3B1BC118" w14:textId="77777777" w:rsidR="00C64A38" w:rsidRPr="008A6E92" w:rsidRDefault="00C64A38" w:rsidP="00C64A38">
      <w:pPr>
        <w:spacing w:after="160"/>
        <w:jc w:val="center"/>
        <w:rPr>
          <w:rFonts w:ascii="Times New Roman" w:hAnsi="Times New Roman"/>
          <w:b/>
          <w:bCs/>
          <w:color w:val="auto"/>
          <w:sz w:val="24"/>
          <w:szCs w:val="24"/>
        </w:rPr>
      </w:pPr>
      <w:bookmarkStart w:id="11" w:name="_Hlk90275353"/>
      <w:r w:rsidRPr="00AA0440">
        <w:rPr>
          <w:rFonts w:ascii="Times New Roman" w:hAnsi="Times New Roman"/>
          <w:b/>
          <w:bCs/>
          <w:color w:val="auto"/>
          <w:sz w:val="24"/>
          <w:szCs w:val="24"/>
        </w:rPr>
        <w:t>Obowiązki Wykonawcy</w:t>
      </w:r>
    </w:p>
    <w:bookmarkEnd w:id="11"/>
    <w:p w14:paraId="54BEECE0" w14:textId="48E1E694" w:rsidR="00505264" w:rsidRDefault="00505264" w:rsidP="00505264">
      <w:pPr>
        <w:numPr>
          <w:ilvl w:val="0"/>
          <w:numId w:val="88"/>
        </w:numPr>
        <w:spacing w:after="0"/>
        <w:contextualSpacing/>
        <w:jc w:val="both"/>
        <w:rPr>
          <w:rFonts w:ascii="Times New Roman" w:eastAsia="Times New Roman" w:hAnsi="Times New Roman"/>
          <w:bCs/>
          <w:color w:val="auto"/>
          <w:sz w:val="24"/>
          <w:szCs w:val="24"/>
          <w:lang w:eastAsia="pl-PL"/>
        </w:rPr>
      </w:pPr>
      <w:r w:rsidRPr="00505264">
        <w:rPr>
          <w:rFonts w:ascii="Times New Roman" w:eastAsia="Times New Roman" w:hAnsi="Times New Roman"/>
          <w:bCs/>
          <w:color w:val="auto"/>
          <w:sz w:val="24"/>
          <w:szCs w:val="24"/>
          <w:lang w:eastAsia="pl-PL"/>
        </w:rPr>
        <w:t xml:space="preserve">Wykonawca zobowiązuje się do wykonania przedmiotu umowy zgodnie z umową, dokumentacją projektową, obowiązującymi przepisami prawa, w tym przepisami techniczno-budowlanymi, Polskimi Normami oraz zasadami wiedzy technicznej. </w:t>
      </w:r>
    </w:p>
    <w:p w14:paraId="604612D2" w14:textId="4702BED7" w:rsidR="00505264" w:rsidRPr="00505264" w:rsidRDefault="00505264" w:rsidP="00505264">
      <w:pPr>
        <w:numPr>
          <w:ilvl w:val="0"/>
          <w:numId w:val="88"/>
        </w:numPr>
        <w:spacing w:after="0"/>
        <w:contextualSpacing/>
        <w:jc w:val="both"/>
        <w:rPr>
          <w:rFonts w:ascii="Times New Roman" w:eastAsia="Times New Roman" w:hAnsi="Times New Roman"/>
          <w:bCs/>
          <w:color w:val="auto"/>
          <w:sz w:val="24"/>
          <w:szCs w:val="24"/>
          <w:lang w:eastAsia="pl-PL"/>
        </w:rPr>
      </w:pPr>
      <w:r w:rsidRPr="00505264">
        <w:rPr>
          <w:rFonts w:ascii="Times New Roman" w:eastAsia="Times New Roman" w:hAnsi="Times New Roman"/>
          <w:bCs/>
          <w:color w:val="auto"/>
          <w:sz w:val="24"/>
          <w:szCs w:val="24"/>
          <w:lang w:eastAsia="pl-PL"/>
        </w:rPr>
        <w:t>Wykonawca zobowiązany jest do wykonania wszystkich robót niezbędnych do prawidłowego wykonania przedmiotu umowy, w tym robót niewymienionych wprost w dokumentacji, jeżeli ich wykonanie wynika z technologii robót, przepisów prawa lub zasad wiedzy technicznej.</w:t>
      </w:r>
    </w:p>
    <w:p w14:paraId="3B923899" w14:textId="2E625AAE" w:rsidR="00505264" w:rsidRDefault="00505264" w:rsidP="00505264">
      <w:pPr>
        <w:numPr>
          <w:ilvl w:val="0"/>
          <w:numId w:val="88"/>
        </w:numPr>
        <w:spacing w:after="0"/>
        <w:contextualSpacing/>
        <w:jc w:val="both"/>
        <w:rPr>
          <w:rFonts w:ascii="Times New Roman" w:eastAsia="Times New Roman" w:hAnsi="Times New Roman"/>
          <w:bCs/>
          <w:color w:val="auto"/>
          <w:sz w:val="24"/>
          <w:szCs w:val="24"/>
          <w:lang w:eastAsia="pl-PL"/>
        </w:rPr>
      </w:pPr>
      <w:r w:rsidRPr="00505264">
        <w:rPr>
          <w:rFonts w:ascii="Times New Roman" w:eastAsia="Times New Roman" w:hAnsi="Times New Roman"/>
          <w:bCs/>
          <w:color w:val="auto"/>
          <w:sz w:val="24"/>
          <w:szCs w:val="24"/>
          <w:lang w:eastAsia="pl-PL"/>
        </w:rPr>
        <w:t>Wykonawca oświadcza, że realizacja przedmiotu umowy będzie wykonywana przez osoby posiadające wymagane uprawnienia budowlane, kwalifikacje zawodowe oraz aktualne przynależności do właściwych izb samorządu zawodowego, jeżeli taki obowiązek wynika z przepisów prawa.</w:t>
      </w:r>
      <w:r>
        <w:rPr>
          <w:rFonts w:ascii="Times New Roman" w:eastAsia="Times New Roman" w:hAnsi="Times New Roman"/>
          <w:bCs/>
          <w:color w:val="auto"/>
          <w:sz w:val="24"/>
          <w:szCs w:val="24"/>
          <w:lang w:eastAsia="pl-PL"/>
        </w:rPr>
        <w:t xml:space="preserve"> </w:t>
      </w:r>
      <w:r w:rsidRPr="00505264">
        <w:rPr>
          <w:rFonts w:ascii="Times New Roman" w:eastAsia="Times New Roman" w:hAnsi="Times New Roman"/>
          <w:bCs/>
          <w:color w:val="auto"/>
          <w:sz w:val="24"/>
          <w:szCs w:val="24"/>
          <w:lang w:eastAsia="pl-PL"/>
        </w:rPr>
        <w:t xml:space="preserve">Najpóźniej w dniu zawarcia umowy Wykonawca przedłoży Zamawiającemu dokumenty potwierdzające uprawnienia osób wskazanych do pełnienia funkcji kierownika budowy oraz innych osób kluczowych dla realizacji zamówienia. </w:t>
      </w:r>
    </w:p>
    <w:p w14:paraId="45150C22" w14:textId="5FE2F7A6" w:rsidR="00505264" w:rsidRPr="00505264" w:rsidRDefault="00505264" w:rsidP="00505264">
      <w:pPr>
        <w:numPr>
          <w:ilvl w:val="0"/>
          <w:numId w:val="88"/>
        </w:numPr>
        <w:spacing w:after="0"/>
        <w:contextualSpacing/>
        <w:jc w:val="both"/>
        <w:rPr>
          <w:rFonts w:ascii="Times New Roman" w:eastAsia="Times New Roman" w:hAnsi="Times New Roman"/>
          <w:bCs/>
          <w:color w:val="auto"/>
          <w:sz w:val="24"/>
          <w:szCs w:val="24"/>
          <w:lang w:eastAsia="pl-PL"/>
        </w:rPr>
      </w:pPr>
      <w:r w:rsidRPr="00505264">
        <w:rPr>
          <w:rFonts w:ascii="Times New Roman" w:eastAsia="Times New Roman" w:hAnsi="Times New Roman"/>
          <w:bCs/>
          <w:color w:val="auto"/>
          <w:sz w:val="24"/>
          <w:szCs w:val="24"/>
          <w:lang w:eastAsia="pl-PL"/>
        </w:rPr>
        <w:t>Wykonawca odpowiada za organizację, zabezpieczenie i oznakowanie terenu budowy, w tym jego utrzymanie w stanie zapewniającym bezpieczeństwo osób trzecich.</w:t>
      </w:r>
    </w:p>
    <w:p w14:paraId="73921CA5" w14:textId="109CFDE1" w:rsidR="00505264" w:rsidRPr="00505264" w:rsidRDefault="00505264" w:rsidP="00505264">
      <w:pPr>
        <w:numPr>
          <w:ilvl w:val="0"/>
          <w:numId w:val="88"/>
        </w:numPr>
        <w:spacing w:after="0"/>
        <w:contextualSpacing/>
        <w:jc w:val="both"/>
        <w:rPr>
          <w:rFonts w:ascii="Times New Roman" w:eastAsia="Times New Roman" w:hAnsi="Times New Roman"/>
          <w:bCs/>
          <w:color w:val="auto"/>
          <w:sz w:val="24"/>
          <w:szCs w:val="24"/>
          <w:lang w:eastAsia="pl-PL"/>
        </w:rPr>
      </w:pPr>
      <w:r w:rsidRPr="00505264">
        <w:rPr>
          <w:rFonts w:ascii="Times New Roman" w:eastAsia="Times New Roman" w:hAnsi="Times New Roman"/>
          <w:bCs/>
          <w:color w:val="auto"/>
          <w:sz w:val="24"/>
          <w:szCs w:val="24"/>
          <w:lang w:eastAsia="pl-PL"/>
        </w:rPr>
        <w:t xml:space="preserve">Wykonawca zobowiązuje się do prowadzenia i przechowywania na terenie budowy dziennika budowy oraz jego udostępniania Zamawiającemu, inspektorowi nadzoru inwestorskiego oraz właściwym organom administracji publicznej, zgodnie z obowiązującymi przepisami prawa. </w:t>
      </w:r>
    </w:p>
    <w:p w14:paraId="4761E8B1" w14:textId="2A13E429" w:rsidR="00505264" w:rsidRPr="00505264" w:rsidRDefault="00505264" w:rsidP="00505264">
      <w:pPr>
        <w:numPr>
          <w:ilvl w:val="0"/>
          <w:numId w:val="88"/>
        </w:numPr>
        <w:spacing w:after="0"/>
        <w:contextualSpacing/>
        <w:jc w:val="both"/>
        <w:rPr>
          <w:rFonts w:ascii="Times New Roman" w:eastAsia="Times New Roman" w:hAnsi="Times New Roman"/>
          <w:bCs/>
          <w:color w:val="auto"/>
          <w:sz w:val="24"/>
          <w:szCs w:val="24"/>
          <w:lang w:eastAsia="pl-PL"/>
        </w:rPr>
      </w:pPr>
      <w:r w:rsidRPr="00505264">
        <w:rPr>
          <w:rFonts w:ascii="Times New Roman" w:eastAsia="Times New Roman" w:hAnsi="Times New Roman"/>
          <w:bCs/>
          <w:color w:val="auto"/>
          <w:sz w:val="24"/>
          <w:szCs w:val="24"/>
          <w:lang w:eastAsia="pl-PL"/>
        </w:rPr>
        <w:t xml:space="preserve">Wykonawca zobowiązany jest do wykonania robót zgodnie ze sztuką budowlaną, dokumentacją projektową, obowiązującymi przepisami prawa oraz normami, w szczególności w zakresie BHP, ochrony środowiska oraz ochrony przeciwpożarowej, a także zgodnie z obowiązującymi instrukcjami i procedurami Zamawiającego określonymi w załączniku nr 2 do umowy. </w:t>
      </w:r>
    </w:p>
    <w:p w14:paraId="1228A6CB" w14:textId="077FE256" w:rsidR="00505264" w:rsidRDefault="00505264" w:rsidP="00505264">
      <w:pPr>
        <w:numPr>
          <w:ilvl w:val="0"/>
          <w:numId w:val="88"/>
        </w:numPr>
        <w:spacing w:after="0"/>
        <w:contextualSpacing/>
        <w:jc w:val="both"/>
        <w:rPr>
          <w:rFonts w:ascii="Times New Roman" w:eastAsia="Times New Roman" w:hAnsi="Times New Roman"/>
          <w:bCs/>
          <w:color w:val="auto"/>
          <w:sz w:val="24"/>
          <w:szCs w:val="24"/>
          <w:lang w:eastAsia="pl-PL"/>
        </w:rPr>
      </w:pPr>
      <w:r w:rsidRPr="00505264">
        <w:rPr>
          <w:rFonts w:ascii="Times New Roman" w:eastAsia="Times New Roman" w:hAnsi="Times New Roman"/>
          <w:bCs/>
          <w:color w:val="auto"/>
          <w:sz w:val="24"/>
          <w:szCs w:val="24"/>
          <w:lang w:eastAsia="pl-PL"/>
        </w:rPr>
        <w:t xml:space="preserve">Zawierając niniejszą umowę, Wykonawca oświadcza, że zapoznał się z „Instrukcją dla Wykonawców” (załącznik nr 2 do umowy) oraz „Instrukcją bezpieczeństwa i higieny pracy przy urządzeniach i instalacjach energetycznych” (załącznik nr 4 do umowy), obowiązującymi u Zamawiającego, i zobowiązuje się do ich przestrzegania oraz zapewnienia ich przestrzegania przez wszystkie osoby uczestniczące w realizacji przedmiotu umowy. </w:t>
      </w:r>
    </w:p>
    <w:p w14:paraId="31A6B8DB" w14:textId="3DD9145F" w:rsidR="00505264" w:rsidRDefault="00505264" w:rsidP="00505264">
      <w:pPr>
        <w:numPr>
          <w:ilvl w:val="0"/>
          <w:numId w:val="88"/>
        </w:numPr>
        <w:spacing w:after="0"/>
        <w:contextualSpacing/>
        <w:jc w:val="both"/>
        <w:rPr>
          <w:rFonts w:ascii="Times New Roman" w:eastAsia="Times New Roman" w:hAnsi="Times New Roman"/>
          <w:bCs/>
          <w:color w:val="auto"/>
          <w:sz w:val="24"/>
          <w:szCs w:val="24"/>
          <w:lang w:eastAsia="pl-PL"/>
        </w:rPr>
      </w:pPr>
      <w:r>
        <w:rPr>
          <w:rFonts w:ascii="Times New Roman" w:eastAsia="Times New Roman" w:hAnsi="Times New Roman"/>
          <w:bCs/>
          <w:color w:val="auto"/>
          <w:sz w:val="24"/>
          <w:szCs w:val="24"/>
          <w:lang w:eastAsia="pl-PL"/>
        </w:rPr>
        <w:t>W</w:t>
      </w:r>
      <w:r w:rsidRPr="00505264">
        <w:rPr>
          <w:rFonts w:ascii="Times New Roman" w:eastAsia="Times New Roman" w:hAnsi="Times New Roman"/>
          <w:bCs/>
          <w:color w:val="auto"/>
          <w:sz w:val="24"/>
          <w:szCs w:val="24"/>
          <w:lang w:eastAsia="pl-PL"/>
        </w:rPr>
        <w:t>ykonawca ponosi pełną odpowiedzialność za gospodarowanie odpadami powstałymi w trakcie realizacji robót, w tym ich transport i utylizację zgodnie z obowiązującymi przepisami.</w:t>
      </w:r>
    </w:p>
    <w:p w14:paraId="391F1838" w14:textId="311CD7A0" w:rsidR="00505264" w:rsidRPr="00505264" w:rsidRDefault="00505264" w:rsidP="00505264">
      <w:pPr>
        <w:numPr>
          <w:ilvl w:val="0"/>
          <w:numId w:val="88"/>
        </w:numPr>
        <w:spacing w:after="0"/>
        <w:contextualSpacing/>
        <w:jc w:val="both"/>
        <w:rPr>
          <w:rFonts w:ascii="Times New Roman" w:eastAsia="Times New Roman" w:hAnsi="Times New Roman"/>
          <w:bCs/>
          <w:color w:val="auto"/>
          <w:sz w:val="24"/>
          <w:szCs w:val="24"/>
          <w:lang w:eastAsia="pl-PL"/>
        </w:rPr>
      </w:pPr>
      <w:r w:rsidRPr="00505264">
        <w:rPr>
          <w:rFonts w:ascii="Times New Roman" w:eastAsia="Times New Roman" w:hAnsi="Times New Roman"/>
          <w:bCs/>
          <w:color w:val="auto"/>
          <w:sz w:val="24"/>
          <w:szCs w:val="24"/>
          <w:lang w:eastAsia="pl-PL"/>
        </w:rPr>
        <w:t>Wykonawca zobowiązany jest do sporządzenia i przekazania kompletnej dokumentacji powykonawczej, w tym inwentaryzacji geodezyjnej powykonawczej, jeżeli jest wymagana.</w:t>
      </w:r>
    </w:p>
    <w:p w14:paraId="333DC193" w14:textId="44EFC398" w:rsidR="00733938" w:rsidRDefault="00505264" w:rsidP="00505264">
      <w:pPr>
        <w:numPr>
          <w:ilvl w:val="0"/>
          <w:numId w:val="88"/>
        </w:numPr>
        <w:spacing w:after="0"/>
        <w:contextualSpacing/>
        <w:jc w:val="both"/>
        <w:rPr>
          <w:rFonts w:ascii="Times New Roman" w:eastAsia="Times New Roman" w:hAnsi="Times New Roman"/>
          <w:bCs/>
          <w:color w:val="auto"/>
          <w:sz w:val="24"/>
          <w:szCs w:val="24"/>
          <w:lang w:eastAsia="pl-PL"/>
        </w:rPr>
      </w:pPr>
      <w:r w:rsidRPr="00505264">
        <w:rPr>
          <w:rFonts w:ascii="Times New Roman" w:eastAsia="Times New Roman" w:hAnsi="Times New Roman"/>
          <w:bCs/>
          <w:color w:val="auto"/>
          <w:sz w:val="24"/>
          <w:szCs w:val="24"/>
          <w:lang w:eastAsia="pl-PL"/>
        </w:rPr>
        <w:t>Wykonawca zobowiązuje się do zachowania w poufności wszelkich informacji technicznych, organizacyjnych, handlowych i innych informacji uzyskanych w związku z realizacją umowy, jeżeli informacje te stanowią lub mogą stanowić tajemnicę Zamawiającego, zarówno w trakcie realizacji umowy, jak i po jej zakończeniu.</w:t>
      </w:r>
    </w:p>
    <w:p w14:paraId="21F29213" w14:textId="77777777" w:rsidR="00AA0440" w:rsidRPr="00505264" w:rsidRDefault="00AA0440" w:rsidP="00AA0440">
      <w:pPr>
        <w:spacing w:after="0"/>
        <w:ind w:left="360"/>
        <w:contextualSpacing/>
        <w:jc w:val="both"/>
        <w:rPr>
          <w:rFonts w:ascii="Times New Roman" w:eastAsia="Times New Roman" w:hAnsi="Times New Roman"/>
          <w:bCs/>
          <w:color w:val="auto"/>
          <w:sz w:val="24"/>
          <w:szCs w:val="24"/>
          <w:lang w:eastAsia="pl-PL"/>
        </w:rPr>
      </w:pPr>
    </w:p>
    <w:p w14:paraId="0ACC84FE" w14:textId="1C86A38D" w:rsidR="00733938" w:rsidRPr="00AA0440" w:rsidRDefault="00733938" w:rsidP="00733938">
      <w:pPr>
        <w:spacing w:after="0" w:line="240" w:lineRule="auto"/>
        <w:jc w:val="center"/>
        <w:rPr>
          <w:rFonts w:ascii="Times New Roman" w:hAnsi="Times New Roman"/>
          <w:b/>
          <w:bCs/>
          <w:color w:val="auto"/>
          <w:sz w:val="24"/>
          <w:szCs w:val="24"/>
        </w:rPr>
      </w:pPr>
      <w:r w:rsidRPr="00AA0440">
        <w:rPr>
          <w:rFonts w:ascii="Times New Roman" w:hAnsi="Times New Roman"/>
          <w:b/>
          <w:bCs/>
          <w:color w:val="auto"/>
          <w:sz w:val="24"/>
          <w:szCs w:val="24"/>
        </w:rPr>
        <w:lastRenderedPageBreak/>
        <w:t>§7</w:t>
      </w:r>
    </w:p>
    <w:p w14:paraId="2E6C38BE" w14:textId="1954F48A" w:rsidR="00733938" w:rsidRPr="00AA0440" w:rsidRDefault="00733938" w:rsidP="00733938">
      <w:pPr>
        <w:pStyle w:val="NormalnyWeb"/>
        <w:spacing w:before="0" w:beforeAutospacing="0"/>
        <w:ind w:left="1440" w:firstLine="720"/>
        <w:rPr>
          <w:b/>
          <w:bCs/>
        </w:rPr>
      </w:pPr>
      <w:r w:rsidRPr="00AA0440">
        <w:rPr>
          <w:b/>
          <w:bCs/>
        </w:rPr>
        <w:t>Zabezpieczenie należytego wykonania umowy</w:t>
      </w:r>
    </w:p>
    <w:p w14:paraId="08C99B5B" w14:textId="028FAD6A" w:rsidR="00733938" w:rsidRDefault="00733938" w:rsidP="00AA0440">
      <w:pPr>
        <w:pStyle w:val="NormalnyWeb"/>
        <w:numPr>
          <w:ilvl w:val="0"/>
          <w:numId w:val="89"/>
        </w:numPr>
        <w:spacing w:line="276" w:lineRule="auto"/>
        <w:jc w:val="both"/>
      </w:pPr>
      <w:r w:rsidRPr="00AA0440">
        <w:t xml:space="preserve">W celu zabezpieczenia należytego wykonania Umowy oraz roszczeń z tytułu rękojmi </w:t>
      </w:r>
      <w:r w:rsidRPr="00AA0440">
        <w:br/>
        <w:t xml:space="preserve">i gwarancji jakości Wykonawca wniesie zabezpieczenie należytego wykonania Umowy </w:t>
      </w:r>
      <w:r w:rsidRPr="00AA0440">
        <w:br/>
        <w:t>w wysokości 10% wynagrodzenia brutto. Zabezpieczenie może być wniesione w formie pieniądza, gwarancji bankowej albo gwarancji ubezpieczeniowej, przy czym gwarancja powinna być nieodwołalna, bezwarunkowa i płatna na pierwsze żądanie Zamawiającego.</w:t>
      </w:r>
    </w:p>
    <w:p w14:paraId="3959ACBA" w14:textId="0AE1E499" w:rsidR="00733938" w:rsidRDefault="00733938" w:rsidP="00AA0440">
      <w:pPr>
        <w:pStyle w:val="NormalnyWeb"/>
        <w:numPr>
          <w:ilvl w:val="0"/>
          <w:numId w:val="89"/>
        </w:numPr>
        <w:spacing w:line="276" w:lineRule="auto"/>
        <w:jc w:val="both"/>
      </w:pPr>
      <w:r w:rsidRPr="00AA0440">
        <w:t xml:space="preserve">W przypadku niewniesienia zabezpieczenia w wymaganym terminie Zamawiający ma prawo potrącić jego równowartość z wynagrodzenia należnego Wykonawcy, </w:t>
      </w:r>
      <w:r w:rsidR="00AA0440">
        <w:br/>
      </w:r>
      <w:r w:rsidRPr="00AA0440">
        <w:t>w szczególności z płatności częściowych wynikających z wystawianych faktur.</w:t>
      </w:r>
    </w:p>
    <w:p w14:paraId="40443E07" w14:textId="77777777" w:rsidR="00733938" w:rsidRDefault="00733938" w:rsidP="00AA0440">
      <w:pPr>
        <w:pStyle w:val="NormalnyWeb"/>
        <w:numPr>
          <w:ilvl w:val="0"/>
          <w:numId w:val="89"/>
        </w:numPr>
        <w:spacing w:line="276" w:lineRule="auto"/>
        <w:jc w:val="both"/>
      </w:pPr>
      <w:r w:rsidRPr="00AA0440">
        <w:t>Zabezpieczenie służy pokryciu roszczeń Zamawiającego wynikających z niewykonania lub nienależytego wykonania Umowy, w tym kar umownych, kosztów wykonania zastępczego oraz roszczeń z tytułu rękojmi i gwarancji.</w:t>
      </w:r>
    </w:p>
    <w:p w14:paraId="150C5FF2" w14:textId="77777777" w:rsidR="00733938" w:rsidRDefault="00733938" w:rsidP="00AA0440">
      <w:pPr>
        <w:pStyle w:val="NormalnyWeb"/>
        <w:numPr>
          <w:ilvl w:val="0"/>
          <w:numId w:val="89"/>
        </w:numPr>
        <w:spacing w:line="276" w:lineRule="auto"/>
        <w:jc w:val="both"/>
      </w:pPr>
      <w:r w:rsidRPr="00AA0440">
        <w:t>70% wartości zabezpieczenia zostanie zwrócone w terminie 30 dni od dnia odbioru końcowego robót, natomiast pozostałe 30% w terminie 15 dni od dnia upływu okresu rękojmi i gwarancji, o ile nie zostanie wykorzystane na pokrycie roszczeń Zamawiającego.</w:t>
      </w:r>
    </w:p>
    <w:p w14:paraId="1EC003B5" w14:textId="2BB236D9" w:rsidR="00BD0BA2" w:rsidRPr="00AA0440" w:rsidRDefault="00733938" w:rsidP="00AA0440">
      <w:pPr>
        <w:pStyle w:val="NormalnyWeb"/>
        <w:numPr>
          <w:ilvl w:val="0"/>
          <w:numId w:val="89"/>
        </w:numPr>
        <w:spacing w:line="276" w:lineRule="auto"/>
        <w:jc w:val="both"/>
      </w:pPr>
      <w:r w:rsidRPr="00AA0440">
        <w:t>W przypadku wykorzystania części zabezpieczenia Wykonawca zobowiązany jest do jego uzupełnienia. Zabezpieczenie wniesione w pieniądzu podlega zwrotowi w wartości nominalnej.</w:t>
      </w:r>
    </w:p>
    <w:p w14:paraId="4F76D295" w14:textId="4E7284A9" w:rsidR="00505264" w:rsidRPr="00AA0440" w:rsidRDefault="00C64A38" w:rsidP="00AA0440">
      <w:pPr>
        <w:spacing w:after="160"/>
        <w:jc w:val="center"/>
        <w:rPr>
          <w:rFonts w:ascii="Times New Roman" w:hAnsi="Times New Roman"/>
          <w:b/>
          <w:bCs/>
          <w:color w:val="FF0000"/>
          <w:sz w:val="24"/>
          <w:szCs w:val="24"/>
        </w:rPr>
      </w:pPr>
      <w:r w:rsidRPr="008A6E92">
        <w:rPr>
          <w:rFonts w:ascii="Times New Roman" w:hAnsi="Times New Roman"/>
          <w:b/>
          <w:bCs/>
          <w:color w:val="auto"/>
          <w:sz w:val="24"/>
          <w:szCs w:val="24"/>
        </w:rPr>
        <w:t>§</w:t>
      </w:r>
      <w:r w:rsidR="006246F8" w:rsidRPr="008A6E92">
        <w:rPr>
          <w:rFonts w:ascii="Times New Roman" w:hAnsi="Times New Roman"/>
          <w:b/>
          <w:bCs/>
          <w:color w:val="auto"/>
          <w:sz w:val="24"/>
          <w:szCs w:val="24"/>
        </w:rPr>
        <w:t>7</w:t>
      </w:r>
      <w:r w:rsidRPr="008A6E92">
        <w:rPr>
          <w:rFonts w:ascii="Times New Roman" w:hAnsi="Times New Roman"/>
          <w:b/>
          <w:bCs/>
          <w:color w:val="FF0000"/>
          <w:sz w:val="24"/>
          <w:szCs w:val="24"/>
        </w:rPr>
        <w:br/>
      </w:r>
      <w:r w:rsidR="00061481" w:rsidRPr="008A6E92">
        <w:rPr>
          <w:rFonts w:ascii="Times New Roman" w:hAnsi="Times New Roman"/>
          <w:b/>
          <w:sz w:val="24"/>
          <w:szCs w:val="24"/>
        </w:rPr>
        <w:t>Odbiór przedmiotu umowy</w:t>
      </w:r>
    </w:p>
    <w:p w14:paraId="5768CCBF" w14:textId="4866C9A5" w:rsidR="00505264" w:rsidRPr="00505264" w:rsidRDefault="00505264" w:rsidP="00505264">
      <w:pPr>
        <w:pStyle w:val="Akapitzlist"/>
        <w:numPr>
          <w:ilvl w:val="6"/>
          <w:numId w:val="88"/>
        </w:numPr>
        <w:spacing w:after="0" w:line="259" w:lineRule="auto"/>
        <w:jc w:val="both"/>
        <w:rPr>
          <w:rFonts w:ascii="Times New Roman" w:hAnsi="Times New Roman"/>
          <w:bCs/>
          <w:sz w:val="24"/>
          <w:szCs w:val="24"/>
        </w:rPr>
      </w:pPr>
      <w:r w:rsidRPr="00505264">
        <w:rPr>
          <w:rFonts w:ascii="Times New Roman" w:hAnsi="Times New Roman"/>
          <w:bCs/>
          <w:sz w:val="24"/>
          <w:szCs w:val="24"/>
        </w:rPr>
        <w:t xml:space="preserve">Po wykonaniu robót częściowych oraz całości przedmiotu umowy Wykonawca zgłasza Zamawiającemu gotowość do odbioru odpowiednio robót częściowych lub odbioru końcowego. </w:t>
      </w:r>
    </w:p>
    <w:p w14:paraId="6A8398BF" w14:textId="6449738C" w:rsidR="00505264" w:rsidRPr="00505264" w:rsidRDefault="00505264" w:rsidP="00505264">
      <w:pPr>
        <w:pStyle w:val="Akapitzlist"/>
        <w:numPr>
          <w:ilvl w:val="6"/>
          <w:numId w:val="88"/>
        </w:numPr>
        <w:spacing w:after="0" w:line="259" w:lineRule="auto"/>
        <w:jc w:val="both"/>
        <w:rPr>
          <w:rFonts w:ascii="Times New Roman" w:hAnsi="Times New Roman"/>
          <w:bCs/>
          <w:sz w:val="24"/>
          <w:szCs w:val="24"/>
        </w:rPr>
      </w:pPr>
      <w:r w:rsidRPr="00505264">
        <w:rPr>
          <w:rFonts w:ascii="Times New Roman" w:hAnsi="Times New Roman"/>
          <w:bCs/>
          <w:sz w:val="24"/>
          <w:szCs w:val="24"/>
        </w:rPr>
        <w:t xml:space="preserve">Wykonawca zobowiązany jest do zgłaszania Zamawiającemu robót zanikających oraz robót ulegających zakryciu przed ich zakryciem. </w:t>
      </w:r>
    </w:p>
    <w:p w14:paraId="5587BDAA" w14:textId="61815AEE" w:rsidR="00505264" w:rsidRPr="00505264" w:rsidRDefault="00505264" w:rsidP="00505264">
      <w:pPr>
        <w:pStyle w:val="Akapitzlist"/>
        <w:numPr>
          <w:ilvl w:val="6"/>
          <w:numId w:val="88"/>
        </w:numPr>
        <w:spacing w:after="0" w:line="259" w:lineRule="auto"/>
        <w:jc w:val="both"/>
        <w:rPr>
          <w:rFonts w:ascii="Times New Roman" w:hAnsi="Times New Roman"/>
          <w:bCs/>
          <w:sz w:val="24"/>
          <w:szCs w:val="24"/>
        </w:rPr>
      </w:pPr>
      <w:r w:rsidRPr="00505264">
        <w:rPr>
          <w:rFonts w:ascii="Times New Roman" w:hAnsi="Times New Roman"/>
          <w:bCs/>
          <w:sz w:val="24"/>
          <w:szCs w:val="24"/>
        </w:rPr>
        <w:t xml:space="preserve">Zamawiający przystąpi do: </w:t>
      </w:r>
    </w:p>
    <w:p w14:paraId="5383FA46" w14:textId="67A4A7DA" w:rsidR="00505264" w:rsidRPr="00505264" w:rsidRDefault="00175A9D" w:rsidP="00175A9D">
      <w:pPr>
        <w:pStyle w:val="Akapitzlist"/>
        <w:spacing w:after="0" w:line="259" w:lineRule="auto"/>
        <w:ind w:left="360"/>
        <w:jc w:val="both"/>
        <w:rPr>
          <w:rFonts w:ascii="Times New Roman" w:hAnsi="Times New Roman"/>
          <w:bCs/>
          <w:sz w:val="24"/>
          <w:szCs w:val="24"/>
        </w:rPr>
      </w:pPr>
      <w:r>
        <w:rPr>
          <w:rFonts w:ascii="Times New Roman" w:hAnsi="Times New Roman"/>
          <w:bCs/>
          <w:sz w:val="24"/>
          <w:szCs w:val="24"/>
        </w:rPr>
        <w:t xml:space="preserve">- </w:t>
      </w:r>
      <w:r w:rsidR="00505264" w:rsidRPr="00505264">
        <w:rPr>
          <w:rFonts w:ascii="Times New Roman" w:hAnsi="Times New Roman"/>
          <w:bCs/>
          <w:sz w:val="24"/>
          <w:szCs w:val="24"/>
        </w:rPr>
        <w:t xml:space="preserve">odbiorów robót zanikających i ulegających zakryciu </w:t>
      </w:r>
      <w:r w:rsidR="00505264" w:rsidRPr="00175A9D">
        <w:rPr>
          <w:rFonts w:ascii="Times New Roman" w:hAnsi="Times New Roman"/>
          <w:b/>
          <w:sz w:val="24"/>
          <w:szCs w:val="24"/>
        </w:rPr>
        <w:t>w terminie do 2 dni roboczych</w:t>
      </w:r>
      <w:r w:rsidR="00505264" w:rsidRPr="00505264">
        <w:rPr>
          <w:rFonts w:ascii="Times New Roman" w:hAnsi="Times New Roman"/>
          <w:bCs/>
          <w:sz w:val="24"/>
          <w:szCs w:val="24"/>
        </w:rPr>
        <w:t xml:space="preserve"> od dnia zgłoszenia, </w:t>
      </w:r>
    </w:p>
    <w:p w14:paraId="09252F44" w14:textId="4888112B" w:rsidR="00505264" w:rsidRPr="00505264" w:rsidRDefault="00175A9D" w:rsidP="00175A9D">
      <w:pPr>
        <w:pStyle w:val="Akapitzlist"/>
        <w:spacing w:after="0" w:line="259" w:lineRule="auto"/>
        <w:ind w:left="360"/>
        <w:jc w:val="both"/>
        <w:rPr>
          <w:rFonts w:ascii="Times New Roman" w:hAnsi="Times New Roman"/>
          <w:bCs/>
          <w:sz w:val="24"/>
          <w:szCs w:val="24"/>
        </w:rPr>
      </w:pPr>
      <w:r>
        <w:rPr>
          <w:rFonts w:ascii="Times New Roman" w:hAnsi="Times New Roman"/>
          <w:bCs/>
          <w:sz w:val="24"/>
          <w:szCs w:val="24"/>
        </w:rPr>
        <w:t xml:space="preserve">- </w:t>
      </w:r>
      <w:r w:rsidR="00505264" w:rsidRPr="00505264">
        <w:rPr>
          <w:rFonts w:ascii="Times New Roman" w:hAnsi="Times New Roman"/>
          <w:bCs/>
          <w:sz w:val="24"/>
          <w:szCs w:val="24"/>
        </w:rPr>
        <w:t xml:space="preserve">odbiorów częściowych oraz odbioru końcowego </w:t>
      </w:r>
      <w:r w:rsidR="00505264" w:rsidRPr="00175A9D">
        <w:rPr>
          <w:rFonts w:ascii="Times New Roman" w:hAnsi="Times New Roman"/>
          <w:b/>
          <w:sz w:val="24"/>
          <w:szCs w:val="24"/>
        </w:rPr>
        <w:t>w terminie do 5 dni roboczych</w:t>
      </w:r>
      <w:r w:rsidR="00505264" w:rsidRPr="00505264">
        <w:rPr>
          <w:rFonts w:ascii="Times New Roman" w:hAnsi="Times New Roman"/>
          <w:bCs/>
          <w:sz w:val="24"/>
          <w:szCs w:val="24"/>
        </w:rPr>
        <w:t xml:space="preserve"> od dnia zgłoszenia gotowości do odbioru. </w:t>
      </w:r>
    </w:p>
    <w:p w14:paraId="72930364" w14:textId="5BA6E13B" w:rsidR="00505264" w:rsidRPr="00505264" w:rsidRDefault="00505264" w:rsidP="00505264">
      <w:pPr>
        <w:pStyle w:val="Akapitzlist"/>
        <w:numPr>
          <w:ilvl w:val="6"/>
          <w:numId w:val="88"/>
        </w:numPr>
        <w:spacing w:after="0" w:line="259" w:lineRule="auto"/>
        <w:jc w:val="both"/>
        <w:rPr>
          <w:rFonts w:ascii="Times New Roman" w:hAnsi="Times New Roman"/>
          <w:bCs/>
          <w:sz w:val="24"/>
          <w:szCs w:val="24"/>
        </w:rPr>
      </w:pPr>
      <w:r w:rsidRPr="00505264">
        <w:rPr>
          <w:rFonts w:ascii="Times New Roman" w:hAnsi="Times New Roman"/>
          <w:bCs/>
          <w:sz w:val="24"/>
          <w:szCs w:val="24"/>
        </w:rPr>
        <w:t xml:space="preserve">Przedmiotem odbiorów częściowych oraz odbioru końcowego jest cały zakres robót objęty umową, zgodnie z dokumentacją projektową oraz zatwierdzonym harmonogramem rzeczowo-finansowym (HRF). </w:t>
      </w:r>
    </w:p>
    <w:p w14:paraId="75384129" w14:textId="7576134E" w:rsidR="00505264" w:rsidRDefault="00505264" w:rsidP="00505264">
      <w:pPr>
        <w:pStyle w:val="Akapitzlist"/>
        <w:numPr>
          <w:ilvl w:val="6"/>
          <w:numId w:val="88"/>
        </w:numPr>
        <w:spacing w:after="0" w:line="259" w:lineRule="auto"/>
        <w:jc w:val="both"/>
        <w:rPr>
          <w:rFonts w:ascii="Times New Roman" w:hAnsi="Times New Roman"/>
          <w:bCs/>
          <w:sz w:val="24"/>
          <w:szCs w:val="24"/>
        </w:rPr>
      </w:pPr>
      <w:r w:rsidRPr="00505264">
        <w:rPr>
          <w:rFonts w:ascii="Times New Roman" w:hAnsi="Times New Roman"/>
          <w:bCs/>
          <w:sz w:val="24"/>
          <w:szCs w:val="24"/>
        </w:rPr>
        <w:t>Zakończenie czynności odbiorowych zostanie potwierdzone protokołem odbioru częściowego lub końcowego, podpisanym przez Kierownika budowy, Kierowników robót oraz Inspektora nadzoru inwestorskiego.</w:t>
      </w:r>
    </w:p>
    <w:p w14:paraId="1DD740BD" w14:textId="09538200" w:rsidR="00175A9D" w:rsidRPr="00175A9D" w:rsidRDefault="00175A9D" w:rsidP="00175A9D">
      <w:pPr>
        <w:pStyle w:val="Akapitzlist"/>
        <w:numPr>
          <w:ilvl w:val="6"/>
          <w:numId w:val="88"/>
        </w:numPr>
        <w:spacing w:after="0" w:line="259" w:lineRule="auto"/>
        <w:jc w:val="both"/>
        <w:rPr>
          <w:rFonts w:ascii="Times New Roman" w:hAnsi="Times New Roman"/>
          <w:bCs/>
          <w:sz w:val="24"/>
          <w:szCs w:val="24"/>
        </w:rPr>
      </w:pPr>
      <w:r w:rsidRPr="00175A9D">
        <w:rPr>
          <w:rFonts w:ascii="Times New Roman" w:hAnsi="Times New Roman"/>
          <w:bCs/>
          <w:sz w:val="24"/>
          <w:szCs w:val="24"/>
        </w:rPr>
        <w:t xml:space="preserve">W przypadku stwierdzenia w trakcie odbioru wad lub usterek nadających się do usunięcia, Zamawiający: </w:t>
      </w:r>
    </w:p>
    <w:p w14:paraId="65DB5F4F" w14:textId="2F32B465" w:rsidR="00175A9D" w:rsidRPr="00175A9D" w:rsidRDefault="00175A9D" w:rsidP="00175A9D">
      <w:pPr>
        <w:pStyle w:val="Akapitzlist"/>
        <w:spacing w:after="0" w:line="259" w:lineRule="auto"/>
        <w:ind w:left="360"/>
        <w:jc w:val="both"/>
        <w:rPr>
          <w:rFonts w:ascii="Times New Roman" w:hAnsi="Times New Roman"/>
          <w:bCs/>
          <w:sz w:val="24"/>
          <w:szCs w:val="24"/>
        </w:rPr>
      </w:pPr>
      <w:r>
        <w:rPr>
          <w:rFonts w:ascii="Times New Roman" w:hAnsi="Times New Roman"/>
          <w:bCs/>
          <w:sz w:val="24"/>
          <w:szCs w:val="24"/>
        </w:rPr>
        <w:t xml:space="preserve">- </w:t>
      </w:r>
      <w:r w:rsidRPr="00175A9D">
        <w:rPr>
          <w:rFonts w:ascii="Times New Roman" w:hAnsi="Times New Roman"/>
          <w:bCs/>
          <w:sz w:val="24"/>
          <w:szCs w:val="24"/>
        </w:rPr>
        <w:t xml:space="preserve">przerywa czynności odbiorowe, </w:t>
      </w:r>
    </w:p>
    <w:p w14:paraId="2BE452EF" w14:textId="21AB0A8B" w:rsidR="00175A9D" w:rsidRPr="00175A9D" w:rsidRDefault="00175A9D" w:rsidP="00175A9D">
      <w:pPr>
        <w:pStyle w:val="Akapitzlist"/>
        <w:spacing w:after="0" w:line="259" w:lineRule="auto"/>
        <w:ind w:left="360"/>
        <w:jc w:val="both"/>
        <w:rPr>
          <w:rFonts w:ascii="Times New Roman" w:hAnsi="Times New Roman"/>
          <w:bCs/>
          <w:sz w:val="24"/>
          <w:szCs w:val="24"/>
        </w:rPr>
      </w:pPr>
      <w:r>
        <w:rPr>
          <w:rFonts w:ascii="Times New Roman" w:hAnsi="Times New Roman"/>
          <w:bCs/>
          <w:sz w:val="24"/>
          <w:szCs w:val="24"/>
        </w:rPr>
        <w:t xml:space="preserve">- </w:t>
      </w:r>
      <w:r w:rsidRPr="00175A9D">
        <w:rPr>
          <w:rFonts w:ascii="Times New Roman" w:hAnsi="Times New Roman"/>
          <w:bCs/>
          <w:sz w:val="24"/>
          <w:szCs w:val="24"/>
        </w:rPr>
        <w:t xml:space="preserve">wyznacza Wykonawcy termin na ich usunięcie. </w:t>
      </w:r>
    </w:p>
    <w:p w14:paraId="69433669" w14:textId="78BC0C9E" w:rsidR="00175A9D" w:rsidRPr="00175A9D" w:rsidRDefault="00175A9D" w:rsidP="00175A9D">
      <w:pPr>
        <w:pStyle w:val="Akapitzlist"/>
        <w:numPr>
          <w:ilvl w:val="6"/>
          <w:numId w:val="88"/>
        </w:numPr>
        <w:spacing w:after="0" w:line="259" w:lineRule="auto"/>
        <w:jc w:val="both"/>
        <w:rPr>
          <w:rFonts w:ascii="Times New Roman" w:hAnsi="Times New Roman"/>
          <w:bCs/>
          <w:sz w:val="24"/>
          <w:szCs w:val="24"/>
        </w:rPr>
      </w:pPr>
      <w:r>
        <w:rPr>
          <w:rFonts w:ascii="Times New Roman" w:hAnsi="Times New Roman"/>
          <w:bCs/>
          <w:sz w:val="24"/>
          <w:szCs w:val="24"/>
        </w:rPr>
        <w:lastRenderedPageBreak/>
        <w:t xml:space="preserve"> </w:t>
      </w:r>
      <w:r w:rsidRPr="00175A9D">
        <w:rPr>
          <w:rFonts w:ascii="Times New Roman" w:hAnsi="Times New Roman"/>
          <w:bCs/>
          <w:sz w:val="24"/>
          <w:szCs w:val="24"/>
        </w:rPr>
        <w:t>Po usunięciu wad Wykonawca zgłasza Zamawiającemu gotowość do wznowienia odbioru w formie pisemnej lub elektronicznej (e-mail).</w:t>
      </w:r>
      <w:r>
        <w:rPr>
          <w:rFonts w:ascii="Times New Roman" w:hAnsi="Times New Roman"/>
          <w:bCs/>
          <w:sz w:val="24"/>
          <w:szCs w:val="24"/>
        </w:rPr>
        <w:t xml:space="preserve"> </w:t>
      </w:r>
      <w:r w:rsidRPr="00175A9D">
        <w:rPr>
          <w:rFonts w:ascii="Times New Roman" w:hAnsi="Times New Roman"/>
          <w:bCs/>
          <w:sz w:val="24"/>
          <w:szCs w:val="24"/>
        </w:rPr>
        <w:t xml:space="preserve">Zamawiający wyznacza termin wznowienia odbioru w terminie do 3 dni roboczych od dnia otrzymania zgłoszenia. </w:t>
      </w:r>
    </w:p>
    <w:p w14:paraId="528B5241" w14:textId="4138990F" w:rsidR="00175A9D" w:rsidRPr="00175A9D" w:rsidRDefault="00175A9D" w:rsidP="00175A9D">
      <w:pPr>
        <w:pStyle w:val="Akapitzlist"/>
        <w:numPr>
          <w:ilvl w:val="6"/>
          <w:numId w:val="88"/>
        </w:numPr>
        <w:spacing w:after="0" w:line="259" w:lineRule="auto"/>
        <w:jc w:val="both"/>
        <w:rPr>
          <w:rFonts w:ascii="Times New Roman" w:hAnsi="Times New Roman"/>
          <w:bCs/>
          <w:sz w:val="24"/>
          <w:szCs w:val="24"/>
        </w:rPr>
      </w:pPr>
      <w:r w:rsidRPr="00175A9D">
        <w:rPr>
          <w:rFonts w:ascii="Times New Roman" w:hAnsi="Times New Roman"/>
          <w:bCs/>
          <w:sz w:val="24"/>
          <w:szCs w:val="24"/>
        </w:rPr>
        <w:t>W przypadku stwierdzenia wad nieusuwalnych lub nieusunięcia wad w wyznaczonym terminie, Zamawiający uprawniony jest do:</w:t>
      </w:r>
    </w:p>
    <w:p w14:paraId="45DF67F9" w14:textId="77777777" w:rsidR="00175A9D" w:rsidRPr="00175A9D" w:rsidRDefault="00175A9D" w:rsidP="00175A9D">
      <w:pPr>
        <w:pStyle w:val="Akapitzlist"/>
        <w:spacing w:after="0" w:line="259" w:lineRule="auto"/>
        <w:ind w:left="360"/>
        <w:jc w:val="both"/>
        <w:rPr>
          <w:rFonts w:ascii="Times New Roman" w:hAnsi="Times New Roman"/>
          <w:bCs/>
          <w:sz w:val="24"/>
          <w:szCs w:val="24"/>
        </w:rPr>
      </w:pPr>
      <w:r w:rsidRPr="00175A9D">
        <w:rPr>
          <w:rFonts w:ascii="Times New Roman" w:hAnsi="Times New Roman"/>
          <w:bCs/>
          <w:sz w:val="24"/>
          <w:szCs w:val="24"/>
        </w:rPr>
        <w:t>a) obniżenia wynagrodzenia odpowiednio do zakresu robót dotkniętych wadą, jeżeli wady nie uniemożliwiają użytkowania obiektu,</w:t>
      </w:r>
    </w:p>
    <w:p w14:paraId="26A48590" w14:textId="77777777" w:rsidR="00175A9D" w:rsidRPr="00175A9D" w:rsidRDefault="00175A9D" w:rsidP="00175A9D">
      <w:pPr>
        <w:pStyle w:val="Akapitzlist"/>
        <w:spacing w:after="0" w:line="259" w:lineRule="auto"/>
        <w:ind w:left="360"/>
        <w:jc w:val="both"/>
        <w:rPr>
          <w:rFonts w:ascii="Times New Roman" w:hAnsi="Times New Roman"/>
          <w:bCs/>
          <w:sz w:val="24"/>
          <w:szCs w:val="24"/>
        </w:rPr>
      </w:pPr>
      <w:r w:rsidRPr="00175A9D">
        <w:rPr>
          <w:rFonts w:ascii="Times New Roman" w:hAnsi="Times New Roman"/>
          <w:bCs/>
          <w:sz w:val="24"/>
          <w:szCs w:val="24"/>
        </w:rPr>
        <w:t>b) obniżenia wynagrodzenia o koszt usunięcia wad,</w:t>
      </w:r>
    </w:p>
    <w:p w14:paraId="10A4B171" w14:textId="77777777" w:rsidR="00175A9D" w:rsidRPr="00175A9D" w:rsidRDefault="00175A9D" w:rsidP="00175A9D">
      <w:pPr>
        <w:pStyle w:val="Akapitzlist"/>
        <w:spacing w:after="0" w:line="259" w:lineRule="auto"/>
        <w:ind w:left="360"/>
        <w:jc w:val="both"/>
        <w:rPr>
          <w:rFonts w:ascii="Times New Roman" w:hAnsi="Times New Roman"/>
          <w:bCs/>
          <w:sz w:val="24"/>
          <w:szCs w:val="24"/>
        </w:rPr>
      </w:pPr>
      <w:r w:rsidRPr="00175A9D">
        <w:rPr>
          <w:rFonts w:ascii="Times New Roman" w:hAnsi="Times New Roman"/>
          <w:bCs/>
          <w:sz w:val="24"/>
          <w:szCs w:val="24"/>
        </w:rPr>
        <w:t>c) żądania ponownego wykonania wadliwego zakresu robót, jeżeli wady uniemożliwiają lub istotnie utrudniają użytkowanie obiektu,</w:t>
      </w:r>
    </w:p>
    <w:p w14:paraId="19380482" w14:textId="77777777" w:rsidR="00175A9D" w:rsidRPr="00175A9D" w:rsidRDefault="00175A9D" w:rsidP="00175A9D">
      <w:pPr>
        <w:pStyle w:val="Akapitzlist"/>
        <w:spacing w:after="0" w:line="259" w:lineRule="auto"/>
        <w:ind w:left="360"/>
        <w:jc w:val="both"/>
        <w:rPr>
          <w:rFonts w:ascii="Times New Roman" w:hAnsi="Times New Roman"/>
          <w:bCs/>
          <w:sz w:val="24"/>
          <w:szCs w:val="24"/>
        </w:rPr>
      </w:pPr>
      <w:r w:rsidRPr="00175A9D">
        <w:rPr>
          <w:rFonts w:ascii="Times New Roman" w:hAnsi="Times New Roman"/>
          <w:bCs/>
          <w:sz w:val="24"/>
          <w:szCs w:val="24"/>
        </w:rPr>
        <w:t>d) naliczenia kar umownych,</w:t>
      </w:r>
    </w:p>
    <w:p w14:paraId="1511BB82" w14:textId="77777777" w:rsidR="00175A9D" w:rsidRPr="00175A9D" w:rsidRDefault="00175A9D" w:rsidP="00175A9D">
      <w:pPr>
        <w:pStyle w:val="Akapitzlist"/>
        <w:spacing w:after="0" w:line="259" w:lineRule="auto"/>
        <w:ind w:left="360"/>
        <w:jc w:val="both"/>
        <w:rPr>
          <w:rFonts w:ascii="Times New Roman" w:hAnsi="Times New Roman"/>
          <w:bCs/>
          <w:sz w:val="24"/>
          <w:szCs w:val="24"/>
        </w:rPr>
      </w:pPr>
      <w:r w:rsidRPr="00175A9D">
        <w:rPr>
          <w:rFonts w:ascii="Times New Roman" w:hAnsi="Times New Roman"/>
          <w:bCs/>
          <w:sz w:val="24"/>
          <w:szCs w:val="24"/>
        </w:rPr>
        <w:t>e) odstąpienia od umowy w przypadkach przewidzianych umową lub przepisami prawa,</w:t>
      </w:r>
    </w:p>
    <w:p w14:paraId="2CD91EC7" w14:textId="64531A41" w:rsidR="00175A9D" w:rsidRDefault="00175A9D" w:rsidP="00175A9D">
      <w:pPr>
        <w:pStyle w:val="Akapitzlist"/>
        <w:spacing w:after="0" w:line="259" w:lineRule="auto"/>
        <w:ind w:left="360"/>
        <w:jc w:val="both"/>
        <w:rPr>
          <w:rFonts w:ascii="Times New Roman" w:hAnsi="Times New Roman"/>
          <w:bCs/>
          <w:sz w:val="24"/>
          <w:szCs w:val="24"/>
        </w:rPr>
      </w:pPr>
      <w:r w:rsidRPr="00175A9D">
        <w:rPr>
          <w:rFonts w:ascii="Times New Roman" w:hAnsi="Times New Roman"/>
          <w:bCs/>
          <w:sz w:val="24"/>
          <w:szCs w:val="24"/>
        </w:rPr>
        <w:t>f) zlecenia usunięcia wad osobie trzeciej na koszt i ryzyko Wykonawcy.</w:t>
      </w:r>
    </w:p>
    <w:p w14:paraId="0801094D" w14:textId="77777777" w:rsidR="00175A9D" w:rsidRPr="00175A9D" w:rsidRDefault="00175A9D" w:rsidP="00175A9D">
      <w:pPr>
        <w:pStyle w:val="Akapitzlist"/>
        <w:numPr>
          <w:ilvl w:val="6"/>
          <w:numId w:val="88"/>
        </w:numPr>
        <w:spacing w:after="0" w:line="259" w:lineRule="auto"/>
        <w:jc w:val="both"/>
        <w:rPr>
          <w:rFonts w:ascii="Times New Roman" w:hAnsi="Times New Roman"/>
          <w:bCs/>
          <w:sz w:val="24"/>
          <w:szCs w:val="24"/>
        </w:rPr>
      </w:pPr>
      <w:r w:rsidRPr="00175A9D">
        <w:rPr>
          <w:rFonts w:ascii="Times New Roman" w:hAnsi="Times New Roman"/>
          <w:bCs/>
          <w:sz w:val="24"/>
          <w:szCs w:val="24"/>
        </w:rPr>
        <w:t>Wykonawca zobowiązany jest do sporządzenia i przekazania Zamawiającemu kompletnej dokumentacji powykonawczej najpóźniej w dniu zgłoszenia gotowości do odbioru końcowego.</w:t>
      </w:r>
    </w:p>
    <w:p w14:paraId="45CE003F" w14:textId="385910E5" w:rsidR="00175A9D" w:rsidRDefault="00175A9D" w:rsidP="00175A9D">
      <w:pPr>
        <w:pStyle w:val="Akapitzlist"/>
        <w:numPr>
          <w:ilvl w:val="6"/>
          <w:numId w:val="88"/>
        </w:numPr>
        <w:spacing w:after="0" w:line="259" w:lineRule="auto"/>
        <w:jc w:val="both"/>
        <w:rPr>
          <w:rFonts w:ascii="Times New Roman" w:hAnsi="Times New Roman"/>
          <w:bCs/>
          <w:sz w:val="24"/>
          <w:szCs w:val="24"/>
        </w:rPr>
      </w:pPr>
      <w:r w:rsidRPr="00175A9D">
        <w:rPr>
          <w:rFonts w:ascii="Times New Roman" w:hAnsi="Times New Roman"/>
          <w:bCs/>
          <w:sz w:val="24"/>
          <w:szCs w:val="24"/>
        </w:rPr>
        <w:t>Dokumentacja powykonawcza stanowi warunek przystąpienia do odbioru końcowego i obejmuje wszelkie dokumenty wymagane obowiązującymi przepisami prawa, niezbędne do prawidłowego zakończenia inwestycji oraz uzyskania decyzji o pozwoleniu na użytkowanie</w:t>
      </w:r>
      <w:r>
        <w:rPr>
          <w:rFonts w:ascii="Times New Roman" w:hAnsi="Times New Roman"/>
          <w:bCs/>
          <w:sz w:val="24"/>
          <w:szCs w:val="24"/>
        </w:rPr>
        <w:t>.</w:t>
      </w:r>
    </w:p>
    <w:p w14:paraId="3FF90A7D" w14:textId="70634602" w:rsidR="00175A9D" w:rsidRPr="00505264" w:rsidRDefault="00175A9D" w:rsidP="00175A9D">
      <w:pPr>
        <w:pStyle w:val="Akapitzlist"/>
        <w:numPr>
          <w:ilvl w:val="6"/>
          <w:numId w:val="88"/>
        </w:numPr>
        <w:spacing w:after="0" w:line="259" w:lineRule="auto"/>
        <w:jc w:val="both"/>
        <w:rPr>
          <w:rFonts w:ascii="Times New Roman" w:hAnsi="Times New Roman"/>
          <w:bCs/>
          <w:sz w:val="24"/>
          <w:szCs w:val="24"/>
        </w:rPr>
      </w:pPr>
      <w:r w:rsidRPr="00175A9D">
        <w:rPr>
          <w:rFonts w:ascii="Times New Roman" w:hAnsi="Times New Roman"/>
          <w:bCs/>
          <w:sz w:val="24"/>
          <w:szCs w:val="24"/>
        </w:rPr>
        <w:t>Wykonawca zobowiązany jest do uzyskania w imieniu i na rzecz Zamawiającego decyzji o pozwoleniu na użytkowanie obiektu (o ile jest wymagane przepisami prawa) oraz przekazania Zamawiającemu dokumentów potwierdzających jej uzyskanie.</w:t>
      </w:r>
    </w:p>
    <w:p w14:paraId="79D14436" w14:textId="77777777" w:rsidR="00505264" w:rsidRDefault="00505264" w:rsidP="000F0A31">
      <w:pPr>
        <w:spacing w:after="0" w:line="259" w:lineRule="auto"/>
        <w:jc w:val="center"/>
        <w:rPr>
          <w:rFonts w:ascii="Times New Roman" w:hAnsi="Times New Roman" w:cs="Times New Roman"/>
          <w:b/>
          <w:sz w:val="24"/>
          <w:szCs w:val="24"/>
        </w:rPr>
      </w:pPr>
    </w:p>
    <w:p w14:paraId="74ADBE6E" w14:textId="77777777" w:rsidR="00505264" w:rsidRPr="008A6E92" w:rsidRDefault="00505264" w:rsidP="000F0A31">
      <w:pPr>
        <w:spacing w:after="0" w:line="259" w:lineRule="auto"/>
        <w:jc w:val="center"/>
        <w:rPr>
          <w:rFonts w:ascii="Times New Roman" w:hAnsi="Times New Roman" w:cs="Times New Roman"/>
          <w:b/>
          <w:sz w:val="24"/>
          <w:szCs w:val="24"/>
        </w:rPr>
      </w:pPr>
    </w:p>
    <w:p w14:paraId="7AE2AC0F" w14:textId="5C2C1F68" w:rsidR="000F0A31" w:rsidRPr="00AA0440" w:rsidRDefault="002E752E" w:rsidP="000F0A31">
      <w:pPr>
        <w:spacing w:after="0" w:line="259" w:lineRule="auto"/>
        <w:jc w:val="center"/>
        <w:rPr>
          <w:rFonts w:ascii="Times New Roman" w:hAnsi="Times New Roman"/>
          <w:color w:val="auto"/>
          <w:sz w:val="24"/>
          <w:szCs w:val="24"/>
        </w:rPr>
      </w:pPr>
      <w:r w:rsidRPr="00AA0440">
        <w:rPr>
          <w:rFonts w:ascii="Times New Roman" w:hAnsi="Times New Roman" w:cs="Times New Roman"/>
          <w:b/>
          <w:color w:val="auto"/>
          <w:sz w:val="24"/>
          <w:szCs w:val="24"/>
        </w:rPr>
        <w:t>§</w:t>
      </w:r>
      <w:r w:rsidR="006246F8" w:rsidRPr="00AA0440">
        <w:rPr>
          <w:rFonts w:ascii="Times New Roman" w:hAnsi="Times New Roman"/>
          <w:b/>
          <w:color w:val="auto"/>
          <w:sz w:val="24"/>
          <w:szCs w:val="24"/>
        </w:rPr>
        <w:t>8</w:t>
      </w:r>
    </w:p>
    <w:p w14:paraId="7ABA5AFB" w14:textId="0A3A552F" w:rsidR="00155B2B" w:rsidRPr="00AA0440" w:rsidRDefault="00155B2B" w:rsidP="000F0A31">
      <w:pPr>
        <w:spacing w:after="0" w:line="259" w:lineRule="auto"/>
        <w:jc w:val="center"/>
        <w:rPr>
          <w:rFonts w:ascii="Times New Roman" w:hAnsi="Times New Roman"/>
          <w:color w:val="auto"/>
          <w:sz w:val="24"/>
          <w:szCs w:val="24"/>
        </w:rPr>
      </w:pPr>
      <w:r w:rsidRPr="00AA0440">
        <w:rPr>
          <w:rFonts w:ascii="Times New Roman" w:hAnsi="Times New Roman" w:cs="Times New Roman"/>
          <w:b/>
          <w:color w:val="auto"/>
          <w:sz w:val="24"/>
          <w:szCs w:val="24"/>
        </w:rPr>
        <w:t>Podwykonawcy</w:t>
      </w:r>
    </w:p>
    <w:p w14:paraId="3A763972" w14:textId="648122C8" w:rsidR="002E752E" w:rsidRPr="00AA0440" w:rsidRDefault="002E752E" w:rsidP="00505264">
      <w:pPr>
        <w:pStyle w:val="Akapitzlist"/>
        <w:numPr>
          <w:ilvl w:val="6"/>
          <w:numId w:val="88"/>
        </w:numPr>
        <w:spacing w:after="0"/>
        <w:jc w:val="both"/>
        <w:rPr>
          <w:rFonts w:ascii="Times New Roman" w:hAnsi="Times New Roman"/>
          <w:bCs/>
          <w:color w:val="auto"/>
          <w:sz w:val="24"/>
          <w:szCs w:val="24"/>
        </w:rPr>
      </w:pPr>
      <w:r w:rsidRPr="00AA0440">
        <w:rPr>
          <w:rFonts w:ascii="Times New Roman" w:hAnsi="Times New Roman"/>
          <w:bCs/>
          <w:color w:val="auto"/>
          <w:sz w:val="24"/>
          <w:szCs w:val="24"/>
        </w:rPr>
        <w:t>Wykonawca oświadcza, że powierzy/nie powierzy podwykonawcy tj.:</w:t>
      </w:r>
    </w:p>
    <w:p w14:paraId="64869604" w14:textId="77777777" w:rsidR="002E752E" w:rsidRPr="00AA0440" w:rsidRDefault="002E752E" w:rsidP="002E752E">
      <w:pPr>
        <w:spacing w:after="0"/>
        <w:ind w:left="360"/>
        <w:jc w:val="both"/>
        <w:rPr>
          <w:rFonts w:ascii="Times New Roman" w:hAnsi="Times New Roman"/>
          <w:bCs/>
          <w:color w:val="auto"/>
          <w:sz w:val="24"/>
          <w:szCs w:val="24"/>
        </w:rPr>
      </w:pPr>
      <w:r w:rsidRPr="00AA0440">
        <w:rPr>
          <w:rFonts w:ascii="Times New Roman" w:hAnsi="Times New Roman"/>
          <w:bCs/>
          <w:color w:val="auto"/>
          <w:sz w:val="24"/>
          <w:szCs w:val="24"/>
        </w:rPr>
        <w:t>…………………………………………………………………………………………..  następującą część zamówienia:</w:t>
      </w:r>
    </w:p>
    <w:p w14:paraId="1A35FBDC" w14:textId="77777777" w:rsidR="002E752E" w:rsidRPr="00AA0440" w:rsidRDefault="002E752E" w:rsidP="002E752E">
      <w:pPr>
        <w:spacing w:after="0"/>
        <w:ind w:left="360"/>
        <w:jc w:val="both"/>
        <w:rPr>
          <w:rFonts w:ascii="Times New Roman" w:hAnsi="Times New Roman"/>
          <w:bCs/>
          <w:color w:val="auto"/>
          <w:sz w:val="24"/>
          <w:szCs w:val="24"/>
        </w:rPr>
      </w:pPr>
      <w:r w:rsidRPr="00AA0440">
        <w:rPr>
          <w:rFonts w:ascii="Times New Roman" w:hAnsi="Times New Roman"/>
          <w:bCs/>
          <w:color w:val="auto"/>
          <w:sz w:val="24"/>
          <w:szCs w:val="24"/>
        </w:rPr>
        <w:t>……………………………………………………………………………………………</w:t>
      </w:r>
    </w:p>
    <w:p w14:paraId="240BE9AF" w14:textId="5D1C9BBF" w:rsidR="002E752E" w:rsidRPr="00AA0440" w:rsidRDefault="002E752E" w:rsidP="00505264">
      <w:pPr>
        <w:pStyle w:val="Akapitzlist"/>
        <w:numPr>
          <w:ilvl w:val="6"/>
          <w:numId w:val="88"/>
        </w:numPr>
        <w:spacing w:after="0"/>
        <w:jc w:val="both"/>
        <w:rPr>
          <w:rFonts w:ascii="Times New Roman" w:hAnsi="Times New Roman"/>
          <w:bCs/>
          <w:color w:val="auto"/>
          <w:sz w:val="24"/>
          <w:szCs w:val="24"/>
        </w:rPr>
      </w:pPr>
      <w:r w:rsidRPr="00AA0440">
        <w:rPr>
          <w:rFonts w:ascii="Times New Roman" w:hAnsi="Times New Roman"/>
          <w:bCs/>
          <w:color w:val="auto"/>
          <w:sz w:val="24"/>
          <w:szCs w:val="24"/>
        </w:rPr>
        <w:t xml:space="preserve">W przypadku powierzenia wykonania zamówienia przy udziale podwykonawcy zastosowanie ma § </w:t>
      </w:r>
      <w:r w:rsidR="009A2530" w:rsidRPr="00AA0440">
        <w:rPr>
          <w:rFonts w:ascii="Times New Roman" w:hAnsi="Times New Roman"/>
          <w:bCs/>
          <w:color w:val="auto"/>
          <w:sz w:val="24"/>
          <w:szCs w:val="24"/>
        </w:rPr>
        <w:t>9</w:t>
      </w:r>
      <w:r w:rsidRPr="00AA0440">
        <w:rPr>
          <w:rFonts w:ascii="Times New Roman" w:hAnsi="Times New Roman"/>
          <w:bCs/>
          <w:color w:val="auto"/>
          <w:sz w:val="24"/>
          <w:szCs w:val="24"/>
        </w:rPr>
        <w:t xml:space="preserve"> niniejszej umowy.</w:t>
      </w:r>
    </w:p>
    <w:p w14:paraId="6F41BEC3" w14:textId="77777777" w:rsidR="00C64A38" w:rsidRPr="00AA0440" w:rsidRDefault="00C64A38" w:rsidP="00BD0BA2">
      <w:pPr>
        <w:spacing w:after="0"/>
        <w:jc w:val="both"/>
        <w:rPr>
          <w:rFonts w:ascii="Times New Roman" w:hAnsi="Times New Roman"/>
          <w:bCs/>
          <w:color w:val="auto"/>
          <w:sz w:val="24"/>
          <w:szCs w:val="24"/>
        </w:rPr>
      </w:pPr>
    </w:p>
    <w:p w14:paraId="48403082" w14:textId="23BDCA3A" w:rsidR="00C64A38" w:rsidRPr="00AA0440" w:rsidRDefault="00C64A38" w:rsidP="00C64A38">
      <w:pPr>
        <w:spacing w:after="0"/>
        <w:jc w:val="center"/>
        <w:rPr>
          <w:rFonts w:ascii="Times New Roman" w:hAnsi="Times New Roman"/>
          <w:b/>
          <w:color w:val="auto"/>
          <w:sz w:val="24"/>
          <w:szCs w:val="24"/>
        </w:rPr>
      </w:pPr>
      <w:r w:rsidRPr="00AA0440">
        <w:rPr>
          <w:rFonts w:ascii="Times New Roman" w:hAnsi="Times New Roman"/>
          <w:b/>
          <w:color w:val="auto"/>
          <w:sz w:val="24"/>
          <w:szCs w:val="24"/>
        </w:rPr>
        <w:t>§</w:t>
      </w:r>
      <w:r w:rsidR="0090040D" w:rsidRPr="00AA0440">
        <w:rPr>
          <w:rFonts w:ascii="Times New Roman" w:hAnsi="Times New Roman"/>
          <w:b/>
          <w:color w:val="auto"/>
          <w:sz w:val="24"/>
          <w:szCs w:val="24"/>
        </w:rPr>
        <w:t>9</w:t>
      </w:r>
    </w:p>
    <w:p w14:paraId="6191B3D5" w14:textId="77777777" w:rsidR="00C64A38" w:rsidRPr="00AA0440" w:rsidRDefault="00C64A38" w:rsidP="00C64A38">
      <w:pPr>
        <w:spacing w:after="0"/>
        <w:jc w:val="center"/>
        <w:rPr>
          <w:rFonts w:ascii="Times New Roman" w:hAnsi="Times New Roman"/>
          <w:b/>
          <w:color w:val="auto"/>
          <w:sz w:val="24"/>
          <w:szCs w:val="24"/>
        </w:rPr>
      </w:pPr>
      <w:r w:rsidRPr="00AA0440">
        <w:rPr>
          <w:rFonts w:ascii="Times New Roman" w:hAnsi="Times New Roman"/>
          <w:b/>
          <w:color w:val="auto"/>
          <w:sz w:val="24"/>
          <w:szCs w:val="24"/>
        </w:rPr>
        <w:t>Umowy o podwykonawstwo</w:t>
      </w:r>
    </w:p>
    <w:p w14:paraId="2DACCC98" w14:textId="77777777" w:rsidR="00C64A38" w:rsidRPr="008A6E92" w:rsidRDefault="00C64A38" w:rsidP="00C64A38">
      <w:pPr>
        <w:spacing w:after="0"/>
        <w:jc w:val="both"/>
        <w:rPr>
          <w:rFonts w:ascii="Times New Roman" w:hAnsi="Times New Roman"/>
          <w:b/>
          <w:color w:val="auto"/>
          <w:sz w:val="24"/>
          <w:szCs w:val="24"/>
        </w:rPr>
      </w:pPr>
    </w:p>
    <w:p w14:paraId="5931B15E" w14:textId="77777777" w:rsidR="00C64A38" w:rsidRPr="008A6E92" w:rsidRDefault="00C64A38">
      <w:pPr>
        <w:numPr>
          <w:ilvl w:val="0"/>
          <w:numId w:val="40"/>
        </w:numPr>
        <w:spacing w:after="0"/>
        <w:jc w:val="both"/>
        <w:rPr>
          <w:rFonts w:ascii="Times New Roman" w:hAnsi="Times New Roman"/>
          <w:b/>
          <w:color w:val="auto"/>
          <w:sz w:val="24"/>
          <w:szCs w:val="24"/>
        </w:rPr>
      </w:pPr>
      <w:r w:rsidRPr="008A6E92">
        <w:rPr>
          <w:rFonts w:ascii="Times New Roman" w:hAnsi="Times New Roman"/>
          <w:bCs/>
          <w:sz w:val="24"/>
          <w:szCs w:val="24"/>
        </w:rPr>
        <w:t xml:space="preserve">Wykonawca może zrealizować prace wskazane w ofercie korzystając z pomocy podwykonawców. Wykonawca może zawrzeć umowę o wykonanie prac objętych niniejszą umową z  podwykonawcą wyłącznie za pisemną zgodą Zamawiającego pod rygorem nieważności, udzieloną w oparciu o przedstawioną przez Wykonawcę umowę z podwykonawcą, wraz z częścią opisu dotyczącą wykonania określonych w tej umowie </w:t>
      </w:r>
      <w:bookmarkStart w:id="12" w:name="_Hlk49853405"/>
      <w:r w:rsidRPr="008A6E92">
        <w:rPr>
          <w:rFonts w:ascii="Times New Roman" w:hAnsi="Times New Roman"/>
          <w:bCs/>
          <w:sz w:val="24"/>
          <w:szCs w:val="24"/>
        </w:rPr>
        <w:t>robót</w:t>
      </w:r>
      <w:bookmarkEnd w:id="12"/>
      <w:r w:rsidRPr="008A6E92">
        <w:rPr>
          <w:rFonts w:ascii="Times New Roman" w:hAnsi="Times New Roman"/>
          <w:bCs/>
          <w:sz w:val="24"/>
          <w:szCs w:val="24"/>
        </w:rPr>
        <w:t>, dostaw, usług.</w:t>
      </w:r>
    </w:p>
    <w:p w14:paraId="626E4E4B" w14:textId="77777777" w:rsidR="00C64A38" w:rsidRPr="008A6E92" w:rsidRDefault="00C64A38">
      <w:pPr>
        <w:numPr>
          <w:ilvl w:val="0"/>
          <w:numId w:val="40"/>
        </w:numPr>
        <w:spacing w:after="0"/>
        <w:jc w:val="both"/>
        <w:rPr>
          <w:rFonts w:ascii="Times New Roman" w:hAnsi="Times New Roman"/>
          <w:b/>
          <w:color w:val="auto"/>
          <w:sz w:val="24"/>
          <w:szCs w:val="24"/>
        </w:rPr>
      </w:pPr>
      <w:r w:rsidRPr="008A6E92">
        <w:rPr>
          <w:rFonts w:ascii="Times New Roman" w:hAnsi="Times New Roman"/>
          <w:bCs/>
          <w:sz w:val="24"/>
          <w:szCs w:val="24"/>
        </w:rPr>
        <w:lastRenderedPageBreak/>
        <w:t>Zamawiający może powstrzymać się z zapłatą całości lub części wynagrodzenia, do czasu przedstawienia przez Wykonawcę dowodu zapłaty wynagrodzenia należnego podwykonawcy z tytułu robót, dostaw lub usług przez niego wykonanych.</w:t>
      </w:r>
    </w:p>
    <w:p w14:paraId="3CBE89B5" w14:textId="019FB8DD" w:rsidR="00C64A38" w:rsidRPr="008A6E92" w:rsidRDefault="00C64A38">
      <w:pPr>
        <w:numPr>
          <w:ilvl w:val="0"/>
          <w:numId w:val="40"/>
        </w:numPr>
        <w:spacing w:after="0"/>
        <w:jc w:val="both"/>
        <w:rPr>
          <w:rFonts w:ascii="Times New Roman" w:hAnsi="Times New Roman"/>
          <w:b/>
          <w:color w:val="auto"/>
          <w:sz w:val="24"/>
          <w:szCs w:val="24"/>
        </w:rPr>
      </w:pPr>
      <w:r w:rsidRPr="008A6E92">
        <w:rPr>
          <w:rFonts w:ascii="Times New Roman" w:hAnsi="Times New Roman"/>
          <w:bCs/>
          <w:sz w:val="24"/>
          <w:szCs w:val="24"/>
        </w:rPr>
        <w:t xml:space="preserve">Wykonawca może wykonać własnymi siłami część robót, prac lub usług wskazanych </w:t>
      </w:r>
      <w:r w:rsidR="00F7665F" w:rsidRPr="008A6E92">
        <w:rPr>
          <w:rFonts w:ascii="Times New Roman" w:hAnsi="Times New Roman"/>
          <w:bCs/>
          <w:sz w:val="24"/>
          <w:szCs w:val="24"/>
        </w:rPr>
        <w:br/>
      </w:r>
      <w:r w:rsidRPr="008A6E92">
        <w:rPr>
          <w:rFonts w:ascii="Times New Roman" w:hAnsi="Times New Roman"/>
          <w:bCs/>
          <w:sz w:val="24"/>
          <w:szCs w:val="24"/>
        </w:rPr>
        <w:t>w ofercie dla podwykonawcy bez uzyskania uprzedniej zgody Zamawiającego, jedynie po uzyskaniu pisemnego całkowitego zrzeczenia się ewentualnego roszczenia podwykonawcy względem Zamawiającego.</w:t>
      </w:r>
    </w:p>
    <w:p w14:paraId="74B5C542" w14:textId="77777777" w:rsidR="00C64A38" w:rsidRPr="008A6E92" w:rsidRDefault="00C64A38">
      <w:pPr>
        <w:numPr>
          <w:ilvl w:val="0"/>
          <w:numId w:val="40"/>
        </w:numPr>
        <w:spacing w:after="0"/>
        <w:jc w:val="both"/>
        <w:rPr>
          <w:rFonts w:ascii="Times New Roman" w:hAnsi="Times New Roman"/>
          <w:b/>
          <w:color w:val="auto"/>
          <w:sz w:val="24"/>
          <w:szCs w:val="24"/>
        </w:rPr>
      </w:pPr>
      <w:r w:rsidRPr="008A6E92">
        <w:rPr>
          <w:rFonts w:ascii="Times New Roman" w:hAnsi="Times New Roman"/>
          <w:bCs/>
          <w:sz w:val="24"/>
          <w:szCs w:val="24"/>
        </w:rPr>
        <w:t>Wykonawca ponosi wobec Zamawiającego pełną odpowiedzialność za roboty, dostawy, usługi powierzone podwykonawcom oraz dalszym podwykonawcom.</w:t>
      </w:r>
    </w:p>
    <w:p w14:paraId="7C5D7361" w14:textId="77777777" w:rsidR="00C64A38" w:rsidRPr="008A6E92" w:rsidRDefault="00C64A38">
      <w:pPr>
        <w:numPr>
          <w:ilvl w:val="0"/>
          <w:numId w:val="40"/>
        </w:numPr>
        <w:spacing w:after="0"/>
        <w:jc w:val="both"/>
        <w:rPr>
          <w:rFonts w:ascii="Times New Roman" w:hAnsi="Times New Roman"/>
          <w:b/>
          <w:color w:val="auto"/>
          <w:sz w:val="24"/>
          <w:szCs w:val="24"/>
        </w:rPr>
      </w:pPr>
      <w:r w:rsidRPr="008A6E92">
        <w:rPr>
          <w:rFonts w:ascii="Times New Roman" w:hAnsi="Times New Roman"/>
          <w:bCs/>
          <w:sz w:val="24"/>
          <w:szCs w:val="24"/>
        </w:rPr>
        <w:t>Zamawiający dopuszcza realizację zadania przez podwykonawców na zasadach określonych w Kodeksie cywilnym.</w:t>
      </w:r>
    </w:p>
    <w:p w14:paraId="28203A90" w14:textId="77777777" w:rsidR="00C64A38" w:rsidRPr="008A6E92" w:rsidRDefault="00C64A38">
      <w:pPr>
        <w:numPr>
          <w:ilvl w:val="0"/>
          <w:numId w:val="40"/>
        </w:numPr>
        <w:spacing w:after="0"/>
        <w:jc w:val="both"/>
        <w:rPr>
          <w:rFonts w:ascii="Times New Roman" w:hAnsi="Times New Roman"/>
          <w:b/>
          <w:color w:val="auto"/>
          <w:sz w:val="24"/>
          <w:szCs w:val="24"/>
        </w:rPr>
      </w:pPr>
      <w:r w:rsidRPr="008A6E92">
        <w:rPr>
          <w:rFonts w:ascii="Times New Roman" w:hAnsi="Times New Roman"/>
          <w:bCs/>
          <w:sz w:val="24"/>
          <w:szCs w:val="24"/>
        </w:rPr>
        <w:t xml:space="preserve">Wykonawca, podwykonawca zamówienia na roboty, prace, usługi zamierzający zawrzeć umowę o podwykonawstwo, której przedmiotem są roboty, dostawy, usługi, jest obowiązany do przedłożenia Zamawiającemu projektu tej umowy w następującym trybie: </w:t>
      </w:r>
    </w:p>
    <w:p w14:paraId="7773768F" w14:textId="77777777" w:rsidR="00C64A38" w:rsidRPr="008A6E92" w:rsidRDefault="00C64A38">
      <w:pPr>
        <w:numPr>
          <w:ilvl w:val="0"/>
          <w:numId w:val="41"/>
        </w:numPr>
        <w:spacing w:after="0"/>
        <w:jc w:val="both"/>
        <w:rPr>
          <w:rFonts w:ascii="Times New Roman" w:hAnsi="Times New Roman"/>
          <w:bCs/>
          <w:sz w:val="24"/>
          <w:szCs w:val="24"/>
        </w:rPr>
      </w:pPr>
      <w:r w:rsidRPr="008A6E92">
        <w:rPr>
          <w:rFonts w:ascii="Times New Roman" w:hAnsi="Times New Roman"/>
          <w:bCs/>
          <w:sz w:val="24"/>
          <w:szCs w:val="24"/>
        </w:rPr>
        <w:t xml:space="preserve">Wykonawca przedstawi Zamawiającemu w terminie 7 dni przed wprowadzeniem na miejsce wykonywania </w:t>
      </w:r>
      <w:bookmarkStart w:id="13" w:name="_Hlk49853900"/>
      <w:r w:rsidRPr="008A6E92">
        <w:rPr>
          <w:rFonts w:ascii="Times New Roman" w:hAnsi="Times New Roman"/>
          <w:bCs/>
          <w:sz w:val="24"/>
          <w:szCs w:val="24"/>
        </w:rPr>
        <w:t xml:space="preserve">robót, dostaw, usług </w:t>
      </w:r>
      <w:bookmarkEnd w:id="13"/>
      <w:r w:rsidRPr="008A6E92">
        <w:rPr>
          <w:rFonts w:ascii="Times New Roman" w:hAnsi="Times New Roman"/>
          <w:bCs/>
          <w:sz w:val="24"/>
          <w:szCs w:val="24"/>
        </w:rPr>
        <w:t>Podwykonawcy wniosek wraz z projektem umowy z podwykonawcą wraz z częścią opisu dotyczącej wykonania robót, dostaw, usług powierzonych Podwykonawcy, w tym dokumentów potwierdzających uprawnienia/kompetencje Podwykonawcy, który to projekt umowy powinien zawierać co najmniej:</w:t>
      </w:r>
    </w:p>
    <w:p w14:paraId="23983A65" w14:textId="77777777" w:rsidR="00C64A38" w:rsidRPr="008A6E92" w:rsidRDefault="00C64A38">
      <w:pPr>
        <w:numPr>
          <w:ilvl w:val="0"/>
          <w:numId w:val="42"/>
        </w:numPr>
        <w:spacing w:after="0"/>
        <w:jc w:val="both"/>
        <w:rPr>
          <w:rFonts w:ascii="Times New Roman" w:hAnsi="Times New Roman"/>
          <w:bCs/>
          <w:sz w:val="24"/>
          <w:szCs w:val="24"/>
        </w:rPr>
      </w:pPr>
      <w:r w:rsidRPr="008A6E92">
        <w:rPr>
          <w:rFonts w:ascii="Times New Roman" w:hAnsi="Times New Roman"/>
          <w:bCs/>
          <w:sz w:val="24"/>
          <w:szCs w:val="24"/>
        </w:rPr>
        <w:t xml:space="preserve">zakres robót, dostaw, usług przewidzianych do wykonania; </w:t>
      </w:r>
    </w:p>
    <w:p w14:paraId="220504A4" w14:textId="77777777" w:rsidR="00C64A38" w:rsidRPr="008A6E92" w:rsidRDefault="00C64A38">
      <w:pPr>
        <w:numPr>
          <w:ilvl w:val="0"/>
          <w:numId w:val="42"/>
        </w:numPr>
        <w:spacing w:after="0"/>
        <w:jc w:val="both"/>
        <w:rPr>
          <w:rFonts w:ascii="Times New Roman" w:hAnsi="Times New Roman"/>
          <w:bCs/>
          <w:sz w:val="24"/>
          <w:szCs w:val="24"/>
        </w:rPr>
      </w:pPr>
      <w:r w:rsidRPr="008A6E92">
        <w:rPr>
          <w:rFonts w:ascii="Times New Roman" w:hAnsi="Times New Roman"/>
          <w:bCs/>
          <w:sz w:val="24"/>
          <w:szCs w:val="24"/>
        </w:rPr>
        <w:t xml:space="preserve">wysokość wynagrodzenia należną Podwykonawcy, która nie może być wyższa od wynagrodzenia określonego w ofercie Wykonawcy - za tą cześć zamówienia; </w:t>
      </w:r>
    </w:p>
    <w:p w14:paraId="358FDA26" w14:textId="77777777" w:rsidR="00C64A38" w:rsidRPr="008A6E92" w:rsidRDefault="00C64A38">
      <w:pPr>
        <w:numPr>
          <w:ilvl w:val="0"/>
          <w:numId w:val="42"/>
        </w:numPr>
        <w:spacing w:after="0"/>
        <w:jc w:val="both"/>
        <w:rPr>
          <w:rFonts w:ascii="Times New Roman" w:hAnsi="Times New Roman"/>
          <w:bCs/>
          <w:sz w:val="24"/>
          <w:szCs w:val="24"/>
        </w:rPr>
      </w:pPr>
      <w:r w:rsidRPr="008A6E92">
        <w:rPr>
          <w:rFonts w:ascii="Times New Roman" w:hAnsi="Times New Roman"/>
          <w:bCs/>
          <w:sz w:val="24"/>
          <w:szCs w:val="24"/>
        </w:rPr>
        <w:t>termin zapłaty wynagrodzenia Podwykonawcy, który nie może być dłuższy niż 30 dni, licząc od daty doręczenia Wykonawcy prawidłowo wystawionej faktury lub rachunku, potwierdzających wykonanie zleconej Podwykonawcy roboty, dostawy, usługi;</w:t>
      </w:r>
    </w:p>
    <w:p w14:paraId="6AB0C416" w14:textId="77777777" w:rsidR="00C64A38" w:rsidRPr="008A6E92" w:rsidRDefault="00C64A38">
      <w:pPr>
        <w:numPr>
          <w:ilvl w:val="0"/>
          <w:numId w:val="42"/>
        </w:numPr>
        <w:spacing w:after="0"/>
        <w:jc w:val="both"/>
        <w:rPr>
          <w:rFonts w:ascii="Times New Roman" w:hAnsi="Times New Roman"/>
          <w:bCs/>
          <w:sz w:val="24"/>
          <w:szCs w:val="24"/>
        </w:rPr>
      </w:pPr>
      <w:r w:rsidRPr="008A6E92">
        <w:rPr>
          <w:rFonts w:ascii="Times New Roman" w:hAnsi="Times New Roman"/>
          <w:bCs/>
          <w:sz w:val="24"/>
          <w:szCs w:val="24"/>
        </w:rPr>
        <w:t>termin wykonania zleconej Podwykonawcy roboty, dostawy, usługi,</w:t>
      </w:r>
    </w:p>
    <w:p w14:paraId="1A5F697E" w14:textId="77777777" w:rsidR="00C64A38" w:rsidRPr="008A6E92" w:rsidRDefault="00C64A38">
      <w:pPr>
        <w:numPr>
          <w:ilvl w:val="0"/>
          <w:numId w:val="42"/>
        </w:numPr>
        <w:spacing w:after="0"/>
        <w:jc w:val="both"/>
        <w:rPr>
          <w:rFonts w:ascii="Times New Roman" w:hAnsi="Times New Roman"/>
          <w:bCs/>
          <w:sz w:val="24"/>
          <w:szCs w:val="24"/>
        </w:rPr>
      </w:pPr>
      <w:r w:rsidRPr="008A6E92">
        <w:rPr>
          <w:rFonts w:ascii="Times New Roman" w:hAnsi="Times New Roman"/>
          <w:bCs/>
          <w:sz w:val="24"/>
          <w:szCs w:val="24"/>
        </w:rPr>
        <w:t xml:space="preserve">możliwość wypowiedzenia umowy w przypadku, gdy Podwykonawca nie dochowa terminu, o którym mowa w pkt d; </w:t>
      </w:r>
    </w:p>
    <w:p w14:paraId="595ED705" w14:textId="77777777" w:rsidR="00C64A38" w:rsidRPr="008A6E92" w:rsidRDefault="00C64A38">
      <w:pPr>
        <w:numPr>
          <w:ilvl w:val="0"/>
          <w:numId w:val="42"/>
        </w:numPr>
        <w:spacing w:after="0"/>
        <w:jc w:val="both"/>
        <w:rPr>
          <w:rFonts w:ascii="Times New Roman" w:hAnsi="Times New Roman"/>
          <w:bCs/>
          <w:sz w:val="24"/>
          <w:szCs w:val="24"/>
        </w:rPr>
      </w:pPr>
      <w:r w:rsidRPr="008A6E92">
        <w:rPr>
          <w:rFonts w:ascii="Times New Roman" w:hAnsi="Times New Roman"/>
          <w:bCs/>
          <w:sz w:val="24"/>
          <w:szCs w:val="24"/>
        </w:rPr>
        <w:t>oświadczenie, że Podwykonawca zapoznał się z treścią umowy zawartej między Zamawiającym a Wykonawcą</w:t>
      </w:r>
    </w:p>
    <w:p w14:paraId="266BC943" w14:textId="77777777" w:rsidR="00C64A38" w:rsidRPr="008A6E92" w:rsidRDefault="00C64A38">
      <w:pPr>
        <w:numPr>
          <w:ilvl w:val="0"/>
          <w:numId w:val="42"/>
        </w:numPr>
        <w:spacing w:after="0"/>
        <w:jc w:val="both"/>
        <w:rPr>
          <w:rFonts w:ascii="Times New Roman" w:hAnsi="Times New Roman"/>
          <w:bCs/>
          <w:sz w:val="24"/>
          <w:szCs w:val="24"/>
        </w:rPr>
      </w:pPr>
      <w:r w:rsidRPr="008A6E92">
        <w:rPr>
          <w:rFonts w:ascii="Times New Roman" w:hAnsi="Times New Roman"/>
          <w:bCs/>
          <w:sz w:val="24"/>
          <w:szCs w:val="24"/>
        </w:rPr>
        <w:t>rozwiązania umowy z podwykonawcą w przypadku rozwiązania niniejszej umowy.</w:t>
      </w:r>
    </w:p>
    <w:p w14:paraId="1014DF24" w14:textId="77777777" w:rsidR="00C64A38" w:rsidRPr="008A6E92" w:rsidRDefault="00C64A38">
      <w:pPr>
        <w:numPr>
          <w:ilvl w:val="0"/>
          <w:numId w:val="41"/>
        </w:numPr>
        <w:spacing w:after="0"/>
        <w:jc w:val="both"/>
        <w:rPr>
          <w:rFonts w:ascii="Times New Roman" w:hAnsi="Times New Roman"/>
          <w:bCs/>
          <w:sz w:val="24"/>
          <w:szCs w:val="24"/>
        </w:rPr>
      </w:pPr>
      <w:r w:rsidRPr="008A6E92">
        <w:rPr>
          <w:rFonts w:ascii="Times New Roman" w:hAnsi="Times New Roman"/>
          <w:bCs/>
          <w:sz w:val="24"/>
          <w:szCs w:val="24"/>
        </w:rPr>
        <w:t>w terminie 7 dni od dnia przedstawienia wniosku Wykonawcy, Zamawiający udzieli na piśmie zgody na zawarcie umowy albo podając uzasadnienie – zgłosi sprzeciw lub zastrzeżenie do umowy;</w:t>
      </w:r>
    </w:p>
    <w:p w14:paraId="0BC12CB7" w14:textId="77777777" w:rsidR="00C64A38" w:rsidRPr="008A6E92" w:rsidRDefault="00C64A38">
      <w:pPr>
        <w:numPr>
          <w:ilvl w:val="0"/>
          <w:numId w:val="41"/>
        </w:numPr>
        <w:spacing w:after="0"/>
        <w:jc w:val="both"/>
        <w:rPr>
          <w:rFonts w:ascii="Times New Roman" w:hAnsi="Times New Roman"/>
          <w:bCs/>
          <w:sz w:val="24"/>
          <w:szCs w:val="24"/>
        </w:rPr>
      </w:pPr>
      <w:r w:rsidRPr="008A6E92">
        <w:rPr>
          <w:rFonts w:ascii="Times New Roman" w:hAnsi="Times New Roman"/>
          <w:bCs/>
          <w:sz w:val="24"/>
          <w:szCs w:val="24"/>
        </w:rPr>
        <w:t>zgłoszenie w powyższym terminie sprzeciwu lub zastrzeżeń przez Zamawiającego do proponowanej umowy będzie równoznaczne z odmową udzielenia zgody;</w:t>
      </w:r>
    </w:p>
    <w:p w14:paraId="0CDD2AA5" w14:textId="6E3C0177" w:rsidR="00C64A38" w:rsidRPr="008A6E92" w:rsidRDefault="00C64A38">
      <w:pPr>
        <w:numPr>
          <w:ilvl w:val="0"/>
          <w:numId w:val="41"/>
        </w:numPr>
        <w:spacing w:after="0"/>
        <w:jc w:val="both"/>
        <w:rPr>
          <w:rFonts w:ascii="Times New Roman" w:hAnsi="Times New Roman"/>
          <w:bCs/>
          <w:sz w:val="24"/>
          <w:szCs w:val="24"/>
        </w:rPr>
      </w:pPr>
      <w:r w:rsidRPr="008A6E92">
        <w:rPr>
          <w:rFonts w:ascii="Times New Roman" w:hAnsi="Times New Roman"/>
          <w:bCs/>
          <w:sz w:val="24"/>
          <w:szCs w:val="24"/>
        </w:rPr>
        <w:t xml:space="preserve">w przypadku odmowy określonej w pkt 3, Wykonawca ponownie przedstawi projekt umowy z podwykonawcą, o którym mowa w pkt. 1 w powyższym trybie, uwzględniający zastrzeżenia i uwagi zgłoszone przez Zamawiającego. </w:t>
      </w:r>
    </w:p>
    <w:p w14:paraId="1BB9BE55" w14:textId="02EA7A4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 xml:space="preserve">Termin zapłaty wynagrodzenia podwykonawcy przewidziany w umowie </w:t>
      </w:r>
      <w:r w:rsidR="006F796C" w:rsidRPr="008A6E92">
        <w:rPr>
          <w:rFonts w:ascii="Times New Roman" w:hAnsi="Times New Roman"/>
          <w:bCs/>
          <w:sz w:val="24"/>
          <w:szCs w:val="24"/>
        </w:rPr>
        <w:br/>
      </w:r>
      <w:r w:rsidRPr="008A6E92">
        <w:rPr>
          <w:rFonts w:ascii="Times New Roman" w:hAnsi="Times New Roman"/>
          <w:bCs/>
          <w:sz w:val="24"/>
          <w:szCs w:val="24"/>
        </w:rPr>
        <w:t xml:space="preserve">o podwykonawstwo nie może być dłuższy niż 30 dni od dnia doręczenia Wykonawcy </w:t>
      </w:r>
      <w:r w:rsidRPr="008A6E92">
        <w:rPr>
          <w:rFonts w:ascii="Times New Roman" w:hAnsi="Times New Roman"/>
          <w:bCs/>
          <w:sz w:val="24"/>
          <w:szCs w:val="24"/>
        </w:rPr>
        <w:lastRenderedPageBreak/>
        <w:t>faktury lub rachunku, potwierdzających wykonanie zleconej podwykonawcy roboty, dostawy, usługi.</w:t>
      </w:r>
    </w:p>
    <w:p w14:paraId="3FC773CF"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Zamawiający, w terminie do 14 dni może zgłosić pisemne zastrzeżenia do projektu umowy o podwykonawstwo, której przedmiotem są roboty, dostawy, usługi:</w:t>
      </w:r>
    </w:p>
    <w:p w14:paraId="61B29720" w14:textId="77777777" w:rsidR="00C64A38" w:rsidRPr="008A6E92" w:rsidRDefault="00C64A38">
      <w:pPr>
        <w:numPr>
          <w:ilvl w:val="0"/>
          <w:numId w:val="43"/>
        </w:numPr>
        <w:spacing w:after="0"/>
        <w:jc w:val="both"/>
        <w:rPr>
          <w:rFonts w:ascii="Times New Roman" w:hAnsi="Times New Roman"/>
          <w:bCs/>
          <w:sz w:val="24"/>
          <w:szCs w:val="24"/>
        </w:rPr>
      </w:pPr>
      <w:r w:rsidRPr="008A6E92">
        <w:rPr>
          <w:rFonts w:ascii="Times New Roman" w:hAnsi="Times New Roman"/>
          <w:bCs/>
          <w:sz w:val="24"/>
          <w:szCs w:val="24"/>
        </w:rPr>
        <w:t>nie spełniające  wymagań określonych w  Zamawiającego;</w:t>
      </w:r>
    </w:p>
    <w:p w14:paraId="1B5C990B" w14:textId="4BBD47C5" w:rsidR="00C64A38" w:rsidRPr="008A6E92" w:rsidRDefault="00C64A38">
      <w:pPr>
        <w:numPr>
          <w:ilvl w:val="0"/>
          <w:numId w:val="43"/>
        </w:numPr>
        <w:spacing w:after="0"/>
        <w:jc w:val="both"/>
        <w:rPr>
          <w:rFonts w:ascii="Times New Roman" w:hAnsi="Times New Roman"/>
          <w:bCs/>
          <w:sz w:val="24"/>
          <w:szCs w:val="24"/>
        </w:rPr>
      </w:pPr>
      <w:r w:rsidRPr="008A6E92">
        <w:rPr>
          <w:rFonts w:ascii="Times New Roman" w:hAnsi="Times New Roman"/>
          <w:bCs/>
          <w:sz w:val="24"/>
          <w:szCs w:val="24"/>
        </w:rPr>
        <w:t xml:space="preserve">gdy przewiduje termin zapłaty wynagrodzenia dłuższy niż określony w ust. 7. Wówczas Zamawiający poinformuje o tym Wykonawcę w terminie 3 dni, licząc od daty otrzymania umowy i wezwie Wykonawcę do dokonania zmiany tej umowy. Brak zmiany umowy w terminie 3 dni, licząc od daty przesłania wezwania będzie skutkowało naliczeniem kary umownej, o której mowa w § </w:t>
      </w:r>
      <w:r w:rsidR="00E45376" w:rsidRPr="008A6E92">
        <w:rPr>
          <w:rFonts w:ascii="Times New Roman" w:hAnsi="Times New Roman"/>
          <w:bCs/>
          <w:sz w:val="24"/>
          <w:szCs w:val="24"/>
        </w:rPr>
        <w:t>10</w:t>
      </w:r>
      <w:r w:rsidRPr="008A6E92">
        <w:rPr>
          <w:rFonts w:ascii="Times New Roman" w:hAnsi="Times New Roman"/>
          <w:bCs/>
          <w:sz w:val="24"/>
          <w:szCs w:val="24"/>
        </w:rPr>
        <w:t xml:space="preserve">. </w:t>
      </w:r>
    </w:p>
    <w:p w14:paraId="4A67FC7C"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Zapisy ust. 8 stosuje się do odpowiednio do zmian umowy o podwykonawstwo.</w:t>
      </w:r>
    </w:p>
    <w:p w14:paraId="124DF173"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Zamawiający poświadczy za zgodność umowy, o których mowa w ustępach 8 i 9, pod warunkiem przedstawienia mu przez Wykonawcę lub Podwykonawcę oryginału umów do wglądu.</w:t>
      </w:r>
    </w:p>
    <w:p w14:paraId="5334786E" w14:textId="6783B66C"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 xml:space="preserve">Nie zgłoszenie pisemnych zastrzeżeń do przedłożonego projektu umowy </w:t>
      </w:r>
      <w:r w:rsidR="00F7665F" w:rsidRPr="008A6E92">
        <w:rPr>
          <w:rFonts w:ascii="Times New Roman" w:hAnsi="Times New Roman"/>
          <w:bCs/>
          <w:sz w:val="24"/>
          <w:szCs w:val="24"/>
        </w:rPr>
        <w:br/>
      </w:r>
      <w:r w:rsidRPr="008A6E92">
        <w:rPr>
          <w:rFonts w:ascii="Times New Roman" w:hAnsi="Times New Roman"/>
          <w:bCs/>
          <w:sz w:val="24"/>
          <w:szCs w:val="24"/>
        </w:rPr>
        <w:t>o podwykonawstwo, w terminie określonym w ust.8, uważa się za akceptację projektu umowy przez Zamawiającego.</w:t>
      </w:r>
    </w:p>
    <w:p w14:paraId="1EFD01E2" w14:textId="1482C0F8"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 xml:space="preserve">Wykonawca zobowiązany jest do przedłożenia Zamawiającemu poświadczonej </w:t>
      </w:r>
      <w:r w:rsidR="00F7665F" w:rsidRPr="008A6E92">
        <w:rPr>
          <w:rFonts w:ascii="Times New Roman" w:hAnsi="Times New Roman"/>
          <w:bCs/>
          <w:sz w:val="24"/>
          <w:szCs w:val="24"/>
        </w:rPr>
        <w:br/>
      </w:r>
      <w:r w:rsidRPr="008A6E92">
        <w:rPr>
          <w:rFonts w:ascii="Times New Roman" w:hAnsi="Times New Roman"/>
          <w:bCs/>
          <w:sz w:val="24"/>
          <w:szCs w:val="24"/>
        </w:rPr>
        <w:t xml:space="preserve">za zgodność z oryginałem kopii zawartych umów o podwykonawstwo oraz ich zmian, </w:t>
      </w:r>
      <w:r w:rsidR="00F7665F" w:rsidRPr="008A6E92">
        <w:rPr>
          <w:rFonts w:ascii="Times New Roman" w:hAnsi="Times New Roman"/>
          <w:bCs/>
          <w:sz w:val="24"/>
          <w:szCs w:val="24"/>
        </w:rPr>
        <w:br/>
      </w:r>
      <w:r w:rsidRPr="008A6E92">
        <w:rPr>
          <w:rFonts w:ascii="Times New Roman" w:hAnsi="Times New Roman"/>
          <w:bCs/>
          <w:sz w:val="24"/>
          <w:szCs w:val="24"/>
        </w:rPr>
        <w:t>w terminie 7 dni od dnia jej zawarcia jeśli jej wartość jest większa niż  10 000,00 zł.</w:t>
      </w:r>
    </w:p>
    <w:p w14:paraId="6B3E007C"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W razie otrzymania przez Zamawiającego informacji, iż Wykonawca nie zapłacił podwykonawcom za wykonane roboty, dostawy, usługi, Zamawiający będzie miał prawo do powstrzymania się z płatnością wynagrodzenia Wykonawcy do czasu wyjaśnienia tej okoliczności. Część zatrzymanego wynagrodzenia nie będzie wyższa, niż sporna kwota.</w:t>
      </w:r>
    </w:p>
    <w:p w14:paraId="44A57687" w14:textId="717A6B43"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 xml:space="preserve">Zamawiający w trakcie obowiązywania umowy dopuszcza, po spełnieniu warunków wskazanych w niniejszym paragrafie, zmianę Podwykonawcy/rezygnację </w:t>
      </w:r>
      <w:r w:rsidRPr="008A6E92">
        <w:rPr>
          <w:rFonts w:ascii="Times New Roman" w:hAnsi="Times New Roman"/>
          <w:bCs/>
          <w:sz w:val="24"/>
          <w:szCs w:val="24"/>
        </w:rPr>
        <w:br/>
        <w:t xml:space="preserve">z Podwykonawcy wskazanego w § </w:t>
      </w:r>
      <w:r w:rsidR="00E45376" w:rsidRPr="008A6E92">
        <w:rPr>
          <w:rFonts w:ascii="Times New Roman" w:hAnsi="Times New Roman"/>
          <w:bCs/>
          <w:sz w:val="24"/>
          <w:szCs w:val="24"/>
        </w:rPr>
        <w:t>8</w:t>
      </w:r>
      <w:r w:rsidRPr="008A6E92">
        <w:rPr>
          <w:rFonts w:ascii="Times New Roman" w:hAnsi="Times New Roman"/>
          <w:bCs/>
          <w:sz w:val="24"/>
          <w:szCs w:val="24"/>
        </w:rPr>
        <w:t xml:space="preserve"> ust. 1.</w:t>
      </w:r>
    </w:p>
    <w:p w14:paraId="1AC0FF06" w14:textId="3C5A7740"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 xml:space="preserve">W sytuacji, o której mowa w ust. 14 Wykonawca zobowiązany jest wraz z projektem umowy o podwykonawstwo/kopią umowy o podwykonawstwo przedstawić </w:t>
      </w:r>
      <w:r w:rsidR="00EB2322">
        <w:rPr>
          <w:rFonts w:ascii="Times New Roman" w:hAnsi="Times New Roman"/>
          <w:bCs/>
          <w:sz w:val="24"/>
          <w:szCs w:val="24"/>
        </w:rPr>
        <w:br/>
      </w:r>
      <w:r w:rsidRPr="008A6E92">
        <w:rPr>
          <w:rFonts w:ascii="Times New Roman" w:hAnsi="Times New Roman"/>
          <w:bCs/>
          <w:sz w:val="24"/>
          <w:szCs w:val="24"/>
        </w:rPr>
        <w:t>od  Podwykonawcy:</w:t>
      </w:r>
    </w:p>
    <w:p w14:paraId="790444D2" w14:textId="759DB06F" w:rsidR="00C64A38" w:rsidRPr="008A6E92" w:rsidRDefault="00C64A38">
      <w:pPr>
        <w:numPr>
          <w:ilvl w:val="0"/>
          <w:numId w:val="44"/>
        </w:numPr>
        <w:spacing w:after="0"/>
        <w:jc w:val="both"/>
        <w:rPr>
          <w:rFonts w:ascii="Times New Roman" w:hAnsi="Times New Roman"/>
          <w:bCs/>
          <w:sz w:val="24"/>
          <w:szCs w:val="24"/>
        </w:rPr>
      </w:pPr>
      <w:r w:rsidRPr="008A6E92">
        <w:rPr>
          <w:rFonts w:ascii="Times New Roman" w:hAnsi="Times New Roman"/>
          <w:bCs/>
          <w:sz w:val="24"/>
          <w:szCs w:val="24"/>
        </w:rPr>
        <w:t xml:space="preserve">aktualny odpis z właściwego rejestru, jeżeli odrębne przepisy wymagają wpisu </w:t>
      </w:r>
      <w:r w:rsidR="00EB2322">
        <w:rPr>
          <w:rFonts w:ascii="Times New Roman" w:hAnsi="Times New Roman"/>
          <w:bCs/>
          <w:sz w:val="24"/>
          <w:szCs w:val="24"/>
        </w:rPr>
        <w:br/>
      </w:r>
      <w:r w:rsidRPr="008A6E92">
        <w:rPr>
          <w:rFonts w:ascii="Times New Roman" w:hAnsi="Times New Roman"/>
          <w:bCs/>
          <w:sz w:val="24"/>
          <w:szCs w:val="24"/>
        </w:rPr>
        <w:t>do rejestru;</w:t>
      </w:r>
    </w:p>
    <w:p w14:paraId="33D11C9C" w14:textId="77777777" w:rsidR="00C64A38" w:rsidRPr="008A6E92" w:rsidRDefault="00C64A38">
      <w:pPr>
        <w:numPr>
          <w:ilvl w:val="0"/>
          <w:numId w:val="44"/>
        </w:numPr>
        <w:spacing w:after="0"/>
        <w:jc w:val="both"/>
        <w:rPr>
          <w:rFonts w:ascii="Times New Roman" w:hAnsi="Times New Roman"/>
          <w:bCs/>
          <w:sz w:val="24"/>
          <w:szCs w:val="24"/>
        </w:rPr>
      </w:pPr>
      <w:r w:rsidRPr="008A6E92">
        <w:rPr>
          <w:rFonts w:ascii="Times New Roman" w:hAnsi="Times New Roman"/>
          <w:bCs/>
          <w:sz w:val="24"/>
          <w:szCs w:val="24"/>
        </w:rPr>
        <w:t>oświadczenie o spełnieniu warunków oraz braku podstaw do wykluczenia;</w:t>
      </w:r>
    </w:p>
    <w:p w14:paraId="78434AEF" w14:textId="3D867887" w:rsidR="00C64A38" w:rsidRPr="008A6E92" w:rsidRDefault="00C64A38">
      <w:pPr>
        <w:numPr>
          <w:ilvl w:val="0"/>
          <w:numId w:val="44"/>
        </w:numPr>
        <w:spacing w:after="0"/>
        <w:jc w:val="both"/>
        <w:rPr>
          <w:rFonts w:ascii="Times New Roman" w:hAnsi="Times New Roman"/>
          <w:bCs/>
          <w:sz w:val="24"/>
          <w:szCs w:val="24"/>
        </w:rPr>
      </w:pPr>
      <w:r w:rsidRPr="008A6E92">
        <w:rPr>
          <w:rFonts w:ascii="Times New Roman" w:hAnsi="Times New Roman"/>
          <w:bCs/>
          <w:sz w:val="24"/>
          <w:szCs w:val="24"/>
        </w:rPr>
        <w:t xml:space="preserve">dokument potwierdzający, że Podwykonawca spełnia wymagane przez Zamawiającego warunki udziału w postępowaniu o udzielenie niniejszego zamówienia wskazane </w:t>
      </w:r>
      <w:r w:rsidR="00EB2322">
        <w:rPr>
          <w:rFonts w:ascii="Times New Roman" w:hAnsi="Times New Roman"/>
          <w:bCs/>
          <w:sz w:val="24"/>
          <w:szCs w:val="24"/>
        </w:rPr>
        <w:br/>
      </w:r>
      <w:r w:rsidRPr="008A6E92">
        <w:rPr>
          <w:rFonts w:ascii="Times New Roman" w:hAnsi="Times New Roman"/>
          <w:bCs/>
          <w:sz w:val="24"/>
          <w:szCs w:val="24"/>
        </w:rPr>
        <w:t xml:space="preserve">w przedmiotowej dokumentacji przetargowej Zamawiającego (SIWZ). </w:t>
      </w:r>
    </w:p>
    <w:p w14:paraId="489EB0DA"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 xml:space="preserve">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wymaganego dokumentu. </w:t>
      </w:r>
    </w:p>
    <w:p w14:paraId="0AF3891E"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lastRenderedPageBreak/>
        <w:t>Wykonawca jest zobowiązany do należytego wykonania umowy zawartej przez siebie z Podwykonawcą.</w:t>
      </w:r>
    </w:p>
    <w:p w14:paraId="3BE00948"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 xml:space="preserve">Zamawiający dokona bezpośredniej zapłaty wymagalnego wynagrodzenia przysługującego Podwykonawcy, który zawarł zaakceptowaną przez Zamawiającego i przedłożoną Zamawiającemu poświadczoną za zgodność kopię umowy, w przypadku uchylenia się od obowiązku zapłaty przez Wykonawcę, dokonując potrącenia kwoty wypłaconego wynagrodzenia z wynagrodzenia należnego Wykonawcy. </w:t>
      </w:r>
    </w:p>
    <w:p w14:paraId="1CD0F0A4"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Wynagrodzenie, o którym mowa w ust. 18 może dotyczyć jedynie należności, które powstały po zaakceptowaniu przez Zamawiającego umów, o których mowa w ust. 12.</w:t>
      </w:r>
    </w:p>
    <w:p w14:paraId="16AC831F"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Wprowadzenie przez Wykonawcę nowego Podwykonawcy bez akceptacji przez Zamawiającego umów, o których mowa w ust. 12 zwalnia Zamawiającego z wszelkiej odpowiedzialności wobec Podwykonawcy.</w:t>
      </w:r>
    </w:p>
    <w:p w14:paraId="732EF0EF" w14:textId="3452F98A"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 xml:space="preserve">Bezpośrednia zapłata będzie obejmowała wyłącznie należne wynagrodzenie, bez odsetek należnych Podwykonawcy i zostanie dokonana w terminie 30 dni, licząc od daty otrzymania przez Zamawiającego prawidłowo wystawionej faktury od Wykonawcy </w:t>
      </w:r>
      <w:r w:rsidR="00E23581" w:rsidRPr="008A6E92">
        <w:rPr>
          <w:rFonts w:ascii="Times New Roman" w:hAnsi="Times New Roman"/>
          <w:bCs/>
          <w:sz w:val="24"/>
          <w:szCs w:val="24"/>
        </w:rPr>
        <w:br/>
      </w:r>
      <w:r w:rsidRPr="008A6E92">
        <w:rPr>
          <w:rFonts w:ascii="Times New Roman" w:hAnsi="Times New Roman"/>
          <w:bCs/>
          <w:sz w:val="24"/>
          <w:szCs w:val="24"/>
        </w:rPr>
        <w:t>z zastrzeżeniem ust. 22 i 23.</w:t>
      </w:r>
    </w:p>
    <w:p w14:paraId="6ADDF543"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Przed dokonaniem zapłaty, o której mowa w ust. 21, Zamawiający wezwie Wykonawcę do zgłoszenia na piśmie uwag dotyczących zasadności dokonania przez Zamawiającego bezpośredniej zapłaty dla Podwykonawcy. Wykonawca zobowiązany będzie zgłosić uwagi Zamawiającemu w terminie 10 dni, licząc od daty otrzymania wezwania. W przypadku zgłoszenia uwag w terminie wskazanym w zdaniu poprzedzającym, Zamawiający będzie uprawniony do:</w:t>
      </w:r>
    </w:p>
    <w:p w14:paraId="6016EFAB" w14:textId="77777777" w:rsidR="00C64A38" w:rsidRPr="008A6E92" w:rsidRDefault="00C64A38">
      <w:pPr>
        <w:numPr>
          <w:ilvl w:val="0"/>
          <w:numId w:val="45"/>
        </w:numPr>
        <w:spacing w:after="0"/>
        <w:jc w:val="both"/>
        <w:rPr>
          <w:rFonts w:ascii="Times New Roman" w:hAnsi="Times New Roman"/>
          <w:bCs/>
          <w:sz w:val="24"/>
          <w:szCs w:val="24"/>
        </w:rPr>
      </w:pPr>
      <w:r w:rsidRPr="008A6E92">
        <w:rPr>
          <w:rFonts w:ascii="Times New Roman" w:hAnsi="Times New Roman"/>
          <w:bCs/>
          <w:sz w:val="24"/>
          <w:szCs w:val="24"/>
        </w:rPr>
        <w:t>odmowy dokonania bezpośredniej zapłaty wynagrodzenia Podwykonawcy, jeżeli Wykonawca wykaże niezasadność zapłaty;</w:t>
      </w:r>
    </w:p>
    <w:p w14:paraId="6AF5555A" w14:textId="77777777" w:rsidR="00C64A38" w:rsidRPr="008A6E92" w:rsidRDefault="00C64A38">
      <w:pPr>
        <w:numPr>
          <w:ilvl w:val="0"/>
          <w:numId w:val="45"/>
        </w:numPr>
        <w:spacing w:after="0"/>
        <w:jc w:val="both"/>
        <w:rPr>
          <w:rFonts w:ascii="Times New Roman" w:hAnsi="Times New Roman"/>
          <w:bCs/>
          <w:sz w:val="24"/>
          <w:szCs w:val="24"/>
        </w:rPr>
      </w:pPr>
      <w:r w:rsidRPr="008A6E92">
        <w:rPr>
          <w:rFonts w:ascii="Times New Roman" w:hAnsi="Times New Roman"/>
          <w:bCs/>
          <w:sz w:val="24"/>
          <w:szCs w:val="24"/>
        </w:rPr>
        <w:t xml:space="preserve">złożenia do depozytu sądowego kwoty niezbędnej na pokrycie wynagrodzenia Podwykonawcy, w przypadku wątpliwości co do wysokości należnego wynagrodzenia lub podmiotu na rzecz którego ma być wypłacone wynagrodzenie; </w:t>
      </w:r>
    </w:p>
    <w:p w14:paraId="60D83C8E" w14:textId="77777777" w:rsidR="00C64A38" w:rsidRPr="008A6E92" w:rsidRDefault="00C64A38">
      <w:pPr>
        <w:numPr>
          <w:ilvl w:val="0"/>
          <w:numId w:val="45"/>
        </w:numPr>
        <w:spacing w:after="0"/>
        <w:jc w:val="both"/>
        <w:rPr>
          <w:rFonts w:ascii="Times New Roman" w:hAnsi="Times New Roman"/>
          <w:bCs/>
          <w:sz w:val="24"/>
          <w:szCs w:val="24"/>
        </w:rPr>
      </w:pPr>
      <w:r w:rsidRPr="008A6E92">
        <w:rPr>
          <w:rFonts w:ascii="Times New Roman" w:hAnsi="Times New Roman"/>
          <w:bCs/>
          <w:sz w:val="24"/>
          <w:szCs w:val="24"/>
        </w:rPr>
        <w:t>dokonania bezpośredniej zapłaty wynagrodzenia, w przypadku wykazania przez Podwykonawcę lub dalszego Podwykonawcę zasadności zapłaty.</w:t>
      </w:r>
    </w:p>
    <w:p w14:paraId="6297EBED" w14:textId="77777777" w:rsidR="00C64A38" w:rsidRPr="008A6E92" w:rsidRDefault="00C64A38">
      <w:pPr>
        <w:numPr>
          <w:ilvl w:val="0"/>
          <w:numId w:val="40"/>
        </w:numPr>
        <w:spacing w:after="0"/>
        <w:jc w:val="both"/>
        <w:rPr>
          <w:rFonts w:ascii="Times New Roman" w:hAnsi="Times New Roman"/>
          <w:bCs/>
          <w:sz w:val="24"/>
          <w:szCs w:val="24"/>
        </w:rPr>
      </w:pPr>
      <w:r w:rsidRPr="008A6E92">
        <w:rPr>
          <w:rFonts w:ascii="Times New Roman" w:hAnsi="Times New Roman"/>
          <w:bCs/>
          <w:sz w:val="24"/>
          <w:szCs w:val="24"/>
        </w:rPr>
        <w:t>W przypadku powierzenia przez Wykonawcę części przedmiotu zamówienia podwykonawcy w zakresie wskazanym w ofercie, strony postanawiają, że:</w:t>
      </w:r>
    </w:p>
    <w:p w14:paraId="7942C2DA" w14:textId="557CEB12" w:rsidR="00C64A38" w:rsidRPr="008A6E92" w:rsidRDefault="00C64A38">
      <w:pPr>
        <w:numPr>
          <w:ilvl w:val="0"/>
          <w:numId w:val="46"/>
        </w:numPr>
        <w:spacing w:after="0"/>
        <w:jc w:val="both"/>
        <w:rPr>
          <w:rFonts w:ascii="Times New Roman" w:hAnsi="Times New Roman"/>
          <w:bCs/>
          <w:sz w:val="24"/>
          <w:szCs w:val="24"/>
        </w:rPr>
      </w:pPr>
      <w:r w:rsidRPr="008A6E92">
        <w:rPr>
          <w:rFonts w:ascii="Times New Roman" w:hAnsi="Times New Roman"/>
          <w:bCs/>
          <w:sz w:val="24"/>
          <w:szCs w:val="24"/>
        </w:rPr>
        <w:t xml:space="preserve">w przypadku zapłaty przez Zamawiającego zobowiązań Wykonawcy wobec podwykonawców, wynagrodzenie Wykonawcy zostanie pomniejszone </w:t>
      </w:r>
      <w:r w:rsidR="00E23581" w:rsidRPr="008A6E92">
        <w:rPr>
          <w:rFonts w:ascii="Times New Roman" w:hAnsi="Times New Roman"/>
          <w:bCs/>
          <w:sz w:val="24"/>
          <w:szCs w:val="24"/>
        </w:rPr>
        <w:br/>
      </w:r>
      <w:r w:rsidRPr="008A6E92">
        <w:rPr>
          <w:rFonts w:ascii="Times New Roman" w:hAnsi="Times New Roman"/>
          <w:bCs/>
          <w:sz w:val="24"/>
          <w:szCs w:val="24"/>
        </w:rPr>
        <w:t>o przekazaną kwotę,</w:t>
      </w:r>
    </w:p>
    <w:p w14:paraId="1849588A" w14:textId="77777777" w:rsidR="006F796C" w:rsidRPr="008A6E92" w:rsidRDefault="00C64A38">
      <w:pPr>
        <w:numPr>
          <w:ilvl w:val="0"/>
          <w:numId w:val="46"/>
        </w:numPr>
        <w:spacing w:after="0"/>
        <w:jc w:val="both"/>
        <w:rPr>
          <w:rFonts w:ascii="Times New Roman" w:hAnsi="Times New Roman"/>
          <w:bCs/>
          <w:sz w:val="24"/>
          <w:szCs w:val="24"/>
        </w:rPr>
      </w:pPr>
      <w:r w:rsidRPr="008A6E92">
        <w:rPr>
          <w:rFonts w:ascii="Times New Roman" w:hAnsi="Times New Roman"/>
          <w:bCs/>
          <w:sz w:val="24"/>
          <w:szCs w:val="24"/>
        </w:rPr>
        <w:t>Zamawiający będzie miał prawo wglądu w każdym momencie do dokumentacji finansowej wykonawcy, dotyczącej rozliczeń z podwykonawcami poprzez otrzymanie potwierdzonych dokumentów o dokonanych płatnościach tj.; potwierdzenie przelewu, kwitariusz przyjęcia gotówki</w:t>
      </w:r>
      <w:r w:rsidR="00696F57" w:rsidRPr="008A6E92">
        <w:rPr>
          <w:rFonts w:ascii="Times New Roman" w:hAnsi="Times New Roman"/>
          <w:bCs/>
          <w:sz w:val="24"/>
          <w:szCs w:val="24"/>
        </w:rPr>
        <w:t>.</w:t>
      </w:r>
    </w:p>
    <w:p w14:paraId="4A9A42F2" w14:textId="77777777" w:rsidR="006F796C" w:rsidRPr="008A6E92" w:rsidRDefault="006F796C" w:rsidP="006F796C">
      <w:pPr>
        <w:spacing w:after="0"/>
        <w:jc w:val="center"/>
        <w:rPr>
          <w:rFonts w:ascii="Times New Roman" w:hAnsi="Times New Roman"/>
          <w:bCs/>
          <w:sz w:val="24"/>
          <w:szCs w:val="24"/>
        </w:rPr>
      </w:pPr>
    </w:p>
    <w:p w14:paraId="56760C2D" w14:textId="50D65C28" w:rsidR="00C64A38" w:rsidRPr="008A6E92" w:rsidRDefault="00C64A38" w:rsidP="006F796C">
      <w:pPr>
        <w:spacing w:after="0"/>
        <w:jc w:val="center"/>
        <w:rPr>
          <w:rFonts w:ascii="Times New Roman" w:hAnsi="Times New Roman"/>
          <w:bCs/>
          <w:sz w:val="24"/>
          <w:szCs w:val="24"/>
        </w:rPr>
      </w:pPr>
      <w:r w:rsidRPr="008A6E92">
        <w:rPr>
          <w:rFonts w:ascii="Times New Roman" w:hAnsi="Times New Roman"/>
          <w:b/>
          <w:color w:val="auto"/>
          <w:sz w:val="24"/>
          <w:szCs w:val="24"/>
        </w:rPr>
        <w:t>§</w:t>
      </w:r>
      <w:r w:rsidR="0090040D" w:rsidRPr="008A6E92">
        <w:rPr>
          <w:rFonts w:ascii="Times New Roman" w:hAnsi="Times New Roman"/>
          <w:b/>
          <w:color w:val="auto"/>
          <w:sz w:val="24"/>
          <w:szCs w:val="24"/>
        </w:rPr>
        <w:t>10</w:t>
      </w:r>
      <w:r w:rsidRPr="008A6E92">
        <w:rPr>
          <w:rFonts w:ascii="Times New Roman" w:hAnsi="Times New Roman"/>
          <w:b/>
          <w:color w:val="FF0000"/>
          <w:sz w:val="24"/>
          <w:szCs w:val="24"/>
        </w:rPr>
        <w:br/>
      </w:r>
      <w:r w:rsidRPr="008A6E92">
        <w:rPr>
          <w:rFonts w:ascii="Times New Roman" w:hAnsi="Times New Roman"/>
          <w:b/>
          <w:sz w:val="24"/>
          <w:szCs w:val="24"/>
        </w:rPr>
        <w:t>Kary umowne</w:t>
      </w:r>
    </w:p>
    <w:p w14:paraId="6A1A39A3" w14:textId="77777777" w:rsidR="002E752E" w:rsidRPr="008A6E92" w:rsidRDefault="002E752E">
      <w:pPr>
        <w:numPr>
          <w:ilvl w:val="0"/>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Wykonawca zobowiązuje się zapłacić Zamawiającemu kary umowne:</w:t>
      </w:r>
    </w:p>
    <w:p w14:paraId="0B2213A9" w14:textId="5BA62C7F" w:rsidR="002E752E" w:rsidRPr="008A6E92" w:rsidRDefault="002E752E">
      <w:pPr>
        <w:numPr>
          <w:ilvl w:val="1"/>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 xml:space="preserve">za opóźnienie w wykonaniu robót stanowiących przedmiot niniejszej umowy określonej w § 1 niniejszej umowy, w terminie określonym w § 2 ust. 1, w wysokości </w:t>
      </w:r>
      <w:r w:rsidRPr="008A6E92">
        <w:rPr>
          <w:rFonts w:ascii="Times New Roman" w:hAnsi="Times New Roman"/>
          <w:sz w:val="24"/>
          <w:szCs w:val="24"/>
        </w:rPr>
        <w:lastRenderedPageBreak/>
        <w:t xml:space="preserve">0,25% </w:t>
      </w:r>
      <w:bookmarkStart w:id="14" w:name="_Hlk49862009"/>
      <w:r w:rsidRPr="008A6E92">
        <w:rPr>
          <w:rFonts w:ascii="Times New Roman" w:hAnsi="Times New Roman"/>
          <w:sz w:val="24"/>
          <w:szCs w:val="24"/>
        </w:rPr>
        <w:t>całkowitego wynagrodzenia określonego w § 3 ust. 1</w:t>
      </w:r>
      <w:bookmarkEnd w:id="14"/>
      <w:r w:rsidR="00E45376" w:rsidRPr="008A6E92">
        <w:rPr>
          <w:rFonts w:ascii="Times New Roman" w:hAnsi="Times New Roman"/>
          <w:sz w:val="24"/>
          <w:szCs w:val="24"/>
        </w:rPr>
        <w:t xml:space="preserve"> umowy</w:t>
      </w:r>
      <w:r w:rsidRPr="008A6E92">
        <w:rPr>
          <w:rFonts w:ascii="Times New Roman" w:hAnsi="Times New Roman"/>
          <w:sz w:val="24"/>
          <w:szCs w:val="24"/>
        </w:rPr>
        <w:t>, za każdy dzień opóźnienia,</w:t>
      </w:r>
    </w:p>
    <w:p w14:paraId="3558EE05" w14:textId="51639648" w:rsidR="002E752E" w:rsidRPr="008A6E92" w:rsidRDefault="002E752E">
      <w:pPr>
        <w:numPr>
          <w:ilvl w:val="1"/>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 xml:space="preserve">za opóźnienie w podjęciu działań w celu usunięcia wad/usterek ujawnionych </w:t>
      </w:r>
      <w:r w:rsidRPr="008A6E92">
        <w:rPr>
          <w:rFonts w:ascii="Times New Roman" w:hAnsi="Times New Roman"/>
          <w:sz w:val="24"/>
          <w:szCs w:val="24"/>
        </w:rPr>
        <w:br/>
        <w:t xml:space="preserve">w przedmiocie umowy w terminie określonym w § </w:t>
      </w:r>
      <w:r w:rsidR="00155B2B" w:rsidRPr="008A6E92">
        <w:rPr>
          <w:rFonts w:ascii="Times New Roman" w:hAnsi="Times New Roman"/>
          <w:sz w:val="24"/>
          <w:szCs w:val="24"/>
        </w:rPr>
        <w:t xml:space="preserve">12 </w:t>
      </w:r>
      <w:r w:rsidRPr="008A6E92">
        <w:rPr>
          <w:rFonts w:ascii="Times New Roman" w:hAnsi="Times New Roman"/>
          <w:sz w:val="24"/>
          <w:szCs w:val="24"/>
        </w:rPr>
        <w:t>ust. 3 w wysokości 0,25% szacunkowego wynagrodzenia określonego w  § 3 ust. 1 umowy, za każdy dzień zwłoki.</w:t>
      </w:r>
    </w:p>
    <w:p w14:paraId="2FB0156D" w14:textId="6162140F" w:rsidR="002E752E" w:rsidRPr="008A6E92" w:rsidRDefault="002E752E">
      <w:pPr>
        <w:numPr>
          <w:ilvl w:val="1"/>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 xml:space="preserve">za opóźnienie w usunięciu wad/usterek ujawnionych w przedmiocie umowy </w:t>
      </w:r>
      <w:r w:rsidRPr="008A6E92">
        <w:rPr>
          <w:rFonts w:ascii="Times New Roman" w:hAnsi="Times New Roman"/>
          <w:sz w:val="24"/>
          <w:szCs w:val="24"/>
        </w:rPr>
        <w:br/>
        <w:t xml:space="preserve">w terminie uzgodnionym przez obie strony – zgodnie z treścią § </w:t>
      </w:r>
      <w:r w:rsidR="00155B2B" w:rsidRPr="008A6E92">
        <w:rPr>
          <w:rFonts w:ascii="Times New Roman" w:hAnsi="Times New Roman"/>
          <w:sz w:val="24"/>
          <w:szCs w:val="24"/>
        </w:rPr>
        <w:t>12</w:t>
      </w:r>
      <w:r w:rsidRPr="008A6E92">
        <w:rPr>
          <w:rFonts w:ascii="Times New Roman" w:hAnsi="Times New Roman"/>
          <w:sz w:val="24"/>
          <w:szCs w:val="24"/>
        </w:rPr>
        <w:t xml:space="preserve"> ust. 2, </w:t>
      </w:r>
      <w:r w:rsidRPr="008A6E92">
        <w:rPr>
          <w:rFonts w:ascii="Times New Roman" w:hAnsi="Times New Roman"/>
          <w:sz w:val="24"/>
          <w:szCs w:val="24"/>
        </w:rPr>
        <w:br/>
        <w:t>w wysokości 0,25% szacunkowego wynagrodzenia określonego w  § 3 ust. 1 umowy, za każdy dzień zwłoki.</w:t>
      </w:r>
    </w:p>
    <w:p w14:paraId="1132C7C0" w14:textId="6EDD409D" w:rsidR="002E752E" w:rsidRPr="008A6E92" w:rsidRDefault="002E752E">
      <w:pPr>
        <w:numPr>
          <w:ilvl w:val="1"/>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 xml:space="preserve">za odstąpienie od umowy wskutek okoliczności, za które odpowiada Wykonawca </w:t>
      </w:r>
      <w:r w:rsidRPr="008A6E92">
        <w:rPr>
          <w:rFonts w:ascii="Times New Roman" w:hAnsi="Times New Roman"/>
          <w:sz w:val="24"/>
          <w:szCs w:val="24"/>
        </w:rPr>
        <w:br/>
        <w:t xml:space="preserve">w wysokości 10% </w:t>
      </w:r>
      <w:bookmarkStart w:id="15" w:name="_Hlk49861134"/>
      <w:r w:rsidRPr="008A6E92">
        <w:rPr>
          <w:rFonts w:ascii="Times New Roman" w:hAnsi="Times New Roman"/>
          <w:sz w:val="24"/>
          <w:szCs w:val="24"/>
        </w:rPr>
        <w:t>całkowitego wynagrodzenia określonego w § 3 ust. 1</w:t>
      </w:r>
      <w:bookmarkEnd w:id="15"/>
      <w:r w:rsidRPr="008A6E92">
        <w:t xml:space="preserve"> </w:t>
      </w:r>
      <w:r w:rsidR="00E45376" w:rsidRPr="008A6E92">
        <w:rPr>
          <w:rFonts w:ascii="Times New Roman" w:hAnsi="Times New Roman"/>
          <w:sz w:val="24"/>
          <w:szCs w:val="24"/>
        </w:rPr>
        <w:t>umowy</w:t>
      </w:r>
    </w:p>
    <w:p w14:paraId="6425B95C" w14:textId="60E6DFA0" w:rsidR="002E752E" w:rsidRPr="008A6E92" w:rsidRDefault="002E752E">
      <w:pPr>
        <w:numPr>
          <w:ilvl w:val="1"/>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za brak zapłaty lub nieterminową zapłatę wynagrodzenia należnego podwykonawcom w wysokości 0,</w:t>
      </w:r>
      <w:r w:rsidR="00082CCF" w:rsidRPr="008A6E92">
        <w:rPr>
          <w:rFonts w:ascii="Times New Roman" w:hAnsi="Times New Roman"/>
          <w:sz w:val="24"/>
          <w:szCs w:val="24"/>
        </w:rPr>
        <w:t>25</w:t>
      </w:r>
      <w:r w:rsidRPr="008A6E92">
        <w:rPr>
          <w:rFonts w:ascii="Times New Roman" w:hAnsi="Times New Roman"/>
          <w:sz w:val="24"/>
          <w:szCs w:val="24"/>
        </w:rPr>
        <w:t>% całkowitego wynagrodzenia określonego w § 3 ust. 1</w:t>
      </w:r>
      <w:r w:rsidRPr="008A6E92">
        <w:t xml:space="preserve"> </w:t>
      </w:r>
      <w:r w:rsidR="00E45376" w:rsidRPr="008A6E92">
        <w:rPr>
          <w:rFonts w:ascii="Times New Roman" w:hAnsi="Times New Roman"/>
          <w:sz w:val="24"/>
          <w:szCs w:val="24"/>
        </w:rPr>
        <w:t>umowy</w:t>
      </w:r>
      <w:r w:rsidRPr="008A6E92">
        <w:rPr>
          <w:rFonts w:ascii="Times New Roman" w:hAnsi="Times New Roman"/>
          <w:sz w:val="24"/>
          <w:szCs w:val="24"/>
        </w:rPr>
        <w:t>, za każdy dzień opóźnienia,</w:t>
      </w:r>
    </w:p>
    <w:p w14:paraId="1644E97F" w14:textId="2542FB71" w:rsidR="002E752E" w:rsidRPr="00AA0440" w:rsidRDefault="002E752E">
      <w:pPr>
        <w:numPr>
          <w:ilvl w:val="1"/>
          <w:numId w:val="37"/>
        </w:numPr>
        <w:overflowPunct w:val="0"/>
        <w:autoSpaceDE w:val="0"/>
        <w:autoSpaceDN w:val="0"/>
        <w:adjustRightInd w:val="0"/>
        <w:spacing w:after="0"/>
        <w:jc w:val="both"/>
        <w:rPr>
          <w:rFonts w:ascii="Times New Roman" w:hAnsi="Times New Roman"/>
          <w:color w:val="auto"/>
          <w:sz w:val="24"/>
          <w:szCs w:val="24"/>
        </w:rPr>
      </w:pPr>
      <w:r w:rsidRPr="00AA0440">
        <w:rPr>
          <w:rFonts w:ascii="Times New Roman" w:hAnsi="Times New Roman"/>
          <w:color w:val="auto"/>
          <w:sz w:val="24"/>
          <w:szCs w:val="24"/>
        </w:rPr>
        <w:t xml:space="preserve">za każdorazowe nieprzedłożenie </w:t>
      </w:r>
      <w:r w:rsidR="00AA0440" w:rsidRPr="00AA0440">
        <w:rPr>
          <w:rFonts w:ascii="Times New Roman" w:hAnsi="Times New Roman"/>
          <w:color w:val="auto"/>
          <w:sz w:val="24"/>
          <w:szCs w:val="24"/>
        </w:rPr>
        <w:t xml:space="preserve">Zamawiającemu </w:t>
      </w:r>
      <w:r w:rsidRPr="00AA0440">
        <w:rPr>
          <w:rFonts w:ascii="Times New Roman" w:hAnsi="Times New Roman"/>
          <w:color w:val="auto"/>
          <w:sz w:val="24"/>
          <w:szCs w:val="24"/>
        </w:rPr>
        <w:t>do zaakceptowania projektu umowy</w:t>
      </w:r>
      <w:r w:rsidR="00AA0440" w:rsidRPr="00AA0440">
        <w:rPr>
          <w:rFonts w:ascii="Times New Roman" w:hAnsi="Times New Roman"/>
          <w:color w:val="auto"/>
          <w:sz w:val="24"/>
          <w:szCs w:val="24"/>
        </w:rPr>
        <w:t xml:space="preserve"> z Podwykonawcą</w:t>
      </w:r>
      <w:r w:rsidRPr="00AA0440">
        <w:rPr>
          <w:rFonts w:ascii="Times New Roman" w:hAnsi="Times New Roman"/>
          <w:color w:val="auto"/>
          <w:sz w:val="24"/>
          <w:szCs w:val="24"/>
        </w:rPr>
        <w:t xml:space="preserve"> – w wysokości 1.000,00 zł (słownie: jeden tysiąc złotych) za każdy taki stwierdzony przypadek,</w:t>
      </w:r>
    </w:p>
    <w:p w14:paraId="6CBE7644" w14:textId="6734CE70" w:rsidR="002E752E" w:rsidRPr="008A6E92" w:rsidRDefault="002E752E">
      <w:pPr>
        <w:numPr>
          <w:ilvl w:val="1"/>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za każdy rozpoczęty dzień opóźnienia w wypełnieniu obowiązku w zakresie przedłożenia Zamawiającemu poświadczonej za zgodność z oryginałem kopii umowy o podwykonawstwo lub jej zmiany (aneksu) w terminie wynikającym z §</w:t>
      </w:r>
      <w:r w:rsidR="00E45376" w:rsidRPr="008A6E92">
        <w:rPr>
          <w:rFonts w:ascii="Times New Roman" w:hAnsi="Times New Roman"/>
          <w:sz w:val="24"/>
          <w:szCs w:val="24"/>
        </w:rPr>
        <w:t>9</w:t>
      </w:r>
      <w:r w:rsidRPr="008A6E92">
        <w:rPr>
          <w:rFonts w:ascii="Times New Roman" w:hAnsi="Times New Roman"/>
          <w:sz w:val="24"/>
          <w:szCs w:val="24"/>
        </w:rPr>
        <w:t xml:space="preserve"> ust. 12 </w:t>
      </w:r>
      <w:r w:rsidRPr="008A6E92">
        <w:rPr>
          <w:rFonts w:ascii="Times New Roman" w:hAnsi="Times New Roman"/>
          <w:sz w:val="24"/>
          <w:szCs w:val="24"/>
        </w:rPr>
        <w:br/>
        <w:t xml:space="preserve">w wysokości </w:t>
      </w:r>
      <w:r w:rsidR="00AB436F" w:rsidRPr="008A6E92">
        <w:rPr>
          <w:rFonts w:ascii="Times New Roman" w:hAnsi="Times New Roman"/>
          <w:sz w:val="24"/>
          <w:szCs w:val="24"/>
        </w:rPr>
        <w:t>0,2</w:t>
      </w:r>
      <w:r w:rsidRPr="008A6E92">
        <w:rPr>
          <w:rFonts w:ascii="Times New Roman" w:hAnsi="Times New Roman"/>
          <w:sz w:val="24"/>
          <w:szCs w:val="24"/>
        </w:rPr>
        <w:t>5% całkowitego wynagrodzenia określonego w § 3 ust. 1</w:t>
      </w:r>
      <w:r w:rsidRPr="008A6E92">
        <w:t xml:space="preserve"> </w:t>
      </w:r>
      <w:r w:rsidR="00E45376" w:rsidRPr="008A6E92">
        <w:rPr>
          <w:rFonts w:ascii="Times New Roman" w:hAnsi="Times New Roman"/>
          <w:sz w:val="24"/>
          <w:szCs w:val="24"/>
        </w:rPr>
        <w:t>umowy</w:t>
      </w:r>
      <w:r w:rsidRPr="008A6E92">
        <w:rPr>
          <w:rFonts w:ascii="Times New Roman" w:hAnsi="Times New Roman"/>
          <w:sz w:val="24"/>
          <w:szCs w:val="24"/>
        </w:rPr>
        <w:t>, licząc od dnia następującego po dniu, w którym upłynął termin na przedłożenie Zamawiającemu podpisanej umowy i/lub aneksu do umowy,</w:t>
      </w:r>
    </w:p>
    <w:p w14:paraId="61CBF355" w14:textId="3A7F3C3B" w:rsidR="002E752E" w:rsidRPr="008A6E92" w:rsidRDefault="002E752E">
      <w:pPr>
        <w:numPr>
          <w:ilvl w:val="1"/>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za brak zmiany umowy o podwykonawstwo w zakresie terminu zapłaty, o którym mowa w §</w:t>
      </w:r>
      <w:r w:rsidR="00E45376" w:rsidRPr="008A6E92">
        <w:rPr>
          <w:rFonts w:ascii="Times New Roman" w:hAnsi="Times New Roman"/>
          <w:sz w:val="24"/>
          <w:szCs w:val="24"/>
        </w:rPr>
        <w:t>9</w:t>
      </w:r>
      <w:r w:rsidRPr="008A6E92">
        <w:rPr>
          <w:rFonts w:ascii="Times New Roman" w:hAnsi="Times New Roman"/>
          <w:sz w:val="24"/>
          <w:szCs w:val="24"/>
        </w:rPr>
        <w:t xml:space="preserve"> ust. 7 niniejszej umowy, w wysokości </w:t>
      </w:r>
      <w:r w:rsidR="00AB436F" w:rsidRPr="008A6E92">
        <w:rPr>
          <w:rFonts w:ascii="Times New Roman" w:hAnsi="Times New Roman"/>
          <w:sz w:val="24"/>
          <w:szCs w:val="24"/>
        </w:rPr>
        <w:t>0</w:t>
      </w:r>
      <w:r w:rsidRPr="008A6E92">
        <w:rPr>
          <w:rFonts w:ascii="Times New Roman" w:hAnsi="Times New Roman"/>
          <w:sz w:val="24"/>
          <w:szCs w:val="24"/>
        </w:rPr>
        <w:t>,</w:t>
      </w:r>
      <w:r w:rsidR="00AB436F" w:rsidRPr="008A6E92">
        <w:rPr>
          <w:rFonts w:ascii="Times New Roman" w:hAnsi="Times New Roman"/>
          <w:sz w:val="24"/>
          <w:szCs w:val="24"/>
        </w:rPr>
        <w:t>25</w:t>
      </w:r>
      <w:r w:rsidRPr="008A6E92">
        <w:rPr>
          <w:rFonts w:ascii="Times New Roman" w:hAnsi="Times New Roman"/>
          <w:sz w:val="24"/>
          <w:szCs w:val="24"/>
        </w:rPr>
        <w:t xml:space="preserve"> % całkowitego wynagrodzenia określonego w § 3 ust. 1</w:t>
      </w:r>
      <w:r w:rsidRPr="008A6E92">
        <w:t xml:space="preserve"> </w:t>
      </w:r>
      <w:r w:rsidR="00E45376" w:rsidRPr="008A6E92">
        <w:rPr>
          <w:rFonts w:ascii="Times New Roman" w:hAnsi="Times New Roman"/>
          <w:sz w:val="24"/>
          <w:szCs w:val="24"/>
        </w:rPr>
        <w:t>umowy</w:t>
      </w:r>
      <w:r w:rsidRPr="008A6E92">
        <w:rPr>
          <w:rFonts w:ascii="Times New Roman" w:hAnsi="Times New Roman"/>
          <w:sz w:val="24"/>
          <w:szCs w:val="24"/>
        </w:rPr>
        <w:t xml:space="preserve">  za każdy dzień opóźnienia.</w:t>
      </w:r>
    </w:p>
    <w:p w14:paraId="6842DB9E" w14:textId="3D60B602" w:rsidR="002E752E" w:rsidRPr="008A6E92" w:rsidRDefault="002E752E">
      <w:pPr>
        <w:numPr>
          <w:ilvl w:val="0"/>
          <w:numId w:val="37"/>
        </w:numPr>
        <w:spacing w:after="0"/>
        <w:jc w:val="both"/>
        <w:rPr>
          <w:rFonts w:ascii="Times New Roman" w:hAnsi="Times New Roman"/>
          <w:sz w:val="24"/>
          <w:szCs w:val="24"/>
        </w:rPr>
      </w:pPr>
      <w:r w:rsidRPr="008A6E92">
        <w:rPr>
          <w:rFonts w:ascii="Times New Roman" w:hAnsi="Times New Roman"/>
          <w:sz w:val="24"/>
          <w:szCs w:val="24"/>
        </w:rPr>
        <w:t xml:space="preserve">Zamawiający zobowiązuje się zapłacić Wykonawcy karę umowną za odstąpienie </w:t>
      </w:r>
      <w:r w:rsidRPr="008A6E92">
        <w:rPr>
          <w:rFonts w:ascii="Times New Roman" w:hAnsi="Times New Roman"/>
          <w:sz w:val="24"/>
          <w:szCs w:val="24"/>
        </w:rPr>
        <w:br/>
        <w:t>od umowy wskutek okoliczności za które odpowiada Zamawiający w wysokości 10% całkowitego wynagrodzenia określonego w § 3 ust. 1</w:t>
      </w:r>
      <w:r w:rsidRPr="008A6E92">
        <w:t xml:space="preserve"> </w:t>
      </w:r>
      <w:r w:rsidR="00E45376" w:rsidRPr="008A6E92">
        <w:rPr>
          <w:rFonts w:ascii="Times New Roman" w:hAnsi="Times New Roman"/>
          <w:sz w:val="24"/>
          <w:szCs w:val="24"/>
        </w:rPr>
        <w:t>umowy.</w:t>
      </w:r>
    </w:p>
    <w:p w14:paraId="67F03122" w14:textId="77777777" w:rsidR="002E752E" w:rsidRPr="008A6E92" w:rsidRDefault="002E752E">
      <w:pPr>
        <w:numPr>
          <w:ilvl w:val="0"/>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Zamawiający może potrącić należną mu karę z dowolnej należności Wykonawcy.</w:t>
      </w:r>
    </w:p>
    <w:p w14:paraId="0499E568" w14:textId="77777777" w:rsidR="002E752E" w:rsidRPr="008A6E92" w:rsidRDefault="002E752E">
      <w:pPr>
        <w:numPr>
          <w:ilvl w:val="0"/>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 xml:space="preserve">Przewidziane w tym paragrafie kary umowne nie wyłączają możliwości dochodzenia przez Zamawiającego odszkodowania przewyższającego wysokość kar umownych </w:t>
      </w:r>
      <w:r w:rsidRPr="008A6E92">
        <w:rPr>
          <w:rFonts w:ascii="Times New Roman" w:hAnsi="Times New Roman"/>
          <w:sz w:val="24"/>
          <w:szCs w:val="24"/>
        </w:rPr>
        <w:br/>
        <w:t>na zasadach ogólnych, do wysokości rzeczywiście poniesionej szkody.</w:t>
      </w:r>
    </w:p>
    <w:p w14:paraId="1F028A85" w14:textId="77777777" w:rsidR="002E752E" w:rsidRPr="008A6E92" w:rsidRDefault="002E752E">
      <w:pPr>
        <w:numPr>
          <w:ilvl w:val="0"/>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eastAsia="Times New Roman" w:hAnsi="Times New Roman"/>
          <w:bCs/>
          <w:color w:val="auto"/>
          <w:sz w:val="24"/>
          <w:szCs w:val="24"/>
        </w:rPr>
        <w:t>Okoliczność, że Zamawiający nie poniósł szkody wskutek opóźnień Wykonawcy nie  zwalnia Wykonawcy z obowiązku zapłaty zastrzeżonych kar umownych.</w:t>
      </w:r>
    </w:p>
    <w:p w14:paraId="3F88CB96" w14:textId="77777777" w:rsidR="002E752E" w:rsidRPr="008A6E92" w:rsidRDefault="002E752E">
      <w:pPr>
        <w:numPr>
          <w:ilvl w:val="0"/>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eastAsia="Times New Roman" w:hAnsi="Times New Roman"/>
          <w:bCs/>
          <w:color w:val="auto"/>
          <w:sz w:val="24"/>
          <w:szCs w:val="24"/>
        </w:rPr>
        <w:t xml:space="preserve">Kary mogą być naliczone z każdego tytułu odrębnie. </w:t>
      </w:r>
    </w:p>
    <w:p w14:paraId="6040757D" w14:textId="2915E277" w:rsidR="000E1F8B" w:rsidRDefault="002E752E">
      <w:pPr>
        <w:numPr>
          <w:ilvl w:val="0"/>
          <w:numId w:val="37"/>
        </w:numPr>
        <w:overflowPunct w:val="0"/>
        <w:autoSpaceDE w:val="0"/>
        <w:autoSpaceDN w:val="0"/>
        <w:adjustRightInd w:val="0"/>
        <w:spacing w:after="0"/>
        <w:jc w:val="both"/>
        <w:rPr>
          <w:rFonts w:ascii="Times New Roman" w:hAnsi="Times New Roman"/>
          <w:sz w:val="24"/>
          <w:szCs w:val="24"/>
        </w:rPr>
      </w:pPr>
      <w:r w:rsidRPr="008A6E92">
        <w:rPr>
          <w:rFonts w:ascii="Times New Roman" w:eastAsia="Times New Roman" w:hAnsi="Times New Roman"/>
          <w:bCs/>
          <w:color w:val="auto"/>
          <w:sz w:val="24"/>
          <w:szCs w:val="24"/>
        </w:rPr>
        <w:t>Zamawiający ma obowiązek poinformowania Wykonawcy o wysokości naliczonej kary                     i podstawie jej naliczenia oraz złożenia oświadczenia o potrąceniu.</w:t>
      </w:r>
    </w:p>
    <w:p w14:paraId="07C2310C" w14:textId="77777777" w:rsidR="00944FD6" w:rsidRPr="00944FD6" w:rsidRDefault="00944FD6" w:rsidP="00944FD6">
      <w:pPr>
        <w:overflowPunct w:val="0"/>
        <w:autoSpaceDE w:val="0"/>
        <w:autoSpaceDN w:val="0"/>
        <w:adjustRightInd w:val="0"/>
        <w:spacing w:after="0"/>
        <w:ind w:left="360"/>
        <w:jc w:val="both"/>
        <w:rPr>
          <w:rFonts w:ascii="Times New Roman" w:hAnsi="Times New Roman"/>
          <w:sz w:val="24"/>
          <w:szCs w:val="24"/>
        </w:rPr>
      </w:pPr>
    </w:p>
    <w:p w14:paraId="0B12FD97" w14:textId="0DB47D88" w:rsidR="00C64A38" w:rsidRPr="008A6E92" w:rsidRDefault="00C64A38" w:rsidP="00C64A38">
      <w:pPr>
        <w:spacing w:after="120"/>
        <w:jc w:val="center"/>
        <w:rPr>
          <w:rFonts w:ascii="Times New Roman" w:hAnsi="Times New Roman"/>
          <w:b/>
          <w:bCs/>
          <w:color w:val="FF0000"/>
          <w:sz w:val="24"/>
          <w:szCs w:val="24"/>
        </w:rPr>
      </w:pPr>
      <w:r w:rsidRPr="008A6E92">
        <w:rPr>
          <w:rFonts w:ascii="Times New Roman" w:hAnsi="Times New Roman"/>
          <w:b/>
          <w:bCs/>
          <w:color w:val="auto"/>
          <w:sz w:val="24"/>
          <w:szCs w:val="24"/>
        </w:rPr>
        <w:t>§</w:t>
      </w:r>
      <w:r w:rsidR="0090040D" w:rsidRPr="008A6E92">
        <w:rPr>
          <w:rFonts w:ascii="Times New Roman" w:hAnsi="Times New Roman"/>
          <w:b/>
          <w:bCs/>
          <w:color w:val="auto"/>
          <w:sz w:val="24"/>
          <w:szCs w:val="24"/>
        </w:rPr>
        <w:t>11</w:t>
      </w:r>
      <w:r w:rsidRPr="008A6E92">
        <w:rPr>
          <w:rFonts w:ascii="Times New Roman" w:hAnsi="Times New Roman"/>
          <w:b/>
          <w:bCs/>
          <w:color w:val="FF0000"/>
          <w:sz w:val="24"/>
          <w:szCs w:val="24"/>
        </w:rPr>
        <w:br/>
      </w:r>
      <w:r w:rsidRPr="008A6E92">
        <w:rPr>
          <w:rFonts w:ascii="Times New Roman" w:hAnsi="Times New Roman"/>
          <w:b/>
          <w:spacing w:val="-4"/>
          <w:sz w:val="24"/>
          <w:szCs w:val="24"/>
        </w:rPr>
        <w:t>Odstąpienie od umowy</w:t>
      </w:r>
    </w:p>
    <w:p w14:paraId="72973F80" w14:textId="77777777" w:rsidR="00C64A38" w:rsidRPr="008A6E92" w:rsidRDefault="00C64A38">
      <w:pPr>
        <w:numPr>
          <w:ilvl w:val="0"/>
          <w:numId w:val="36"/>
        </w:numPr>
        <w:overflowPunct w:val="0"/>
        <w:autoSpaceDE w:val="0"/>
        <w:autoSpaceDN w:val="0"/>
        <w:adjustRightInd w:val="0"/>
        <w:spacing w:after="0"/>
        <w:jc w:val="both"/>
        <w:rPr>
          <w:rFonts w:ascii="Times New Roman" w:hAnsi="Times New Roman"/>
          <w:b/>
          <w:spacing w:val="-4"/>
          <w:sz w:val="24"/>
          <w:szCs w:val="24"/>
        </w:rPr>
      </w:pPr>
      <w:r w:rsidRPr="008A6E92">
        <w:rPr>
          <w:rFonts w:ascii="Times New Roman" w:hAnsi="Times New Roman"/>
          <w:spacing w:val="-4"/>
          <w:sz w:val="24"/>
          <w:szCs w:val="24"/>
        </w:rPr>
        <w:t>Zamawiający ma prawo odstąpić od umowy w następujących okolicznościach:</w:t>
      </w:r>
    </w:p>
    <w:p w14:paraId="2F6C13CD" w14:textId="77777777" w:rsidR="00C64A38" w:rsidRPr="008A6E92" w:rsidRDefault="00C64A38">
      <w:pPr>
        <w:numPr>
          <w:ilvl w:val="1"/>
          <w:numId w:val="36"/>
        </w:numPr>
        <w:overflowPunct w:val="0"/>
        <w:autoSpaceDE w:val="0"/>
        <w:autoSpaceDN w:val="0"/>
        <w:adjustRightInd w:val="0"/>
        <w:spacing w:after="0"/>
        <w:jc w:val="both"/>
        <w:rPr>
          <w:rFonts w:ascii="Times New Roman" w:hAnsi="Times New Roman"/>
          <w:spacing w:val="-4"/>
          <w:sz w:val="24"/>
          <w:szCs w:val="24"/>
        </w:rPr>
      </w:pPr>
      <w:r w:rsidRPr="008A6E92">
        <w:rPr>
          <w:rFonts w:ascii="Times New Roman" w:hAnsi="Times New Roman"/>
          <w:spacing w:val="-4"/>
          <w:sz w:val="24"/>
          <w:szCs w:val="24"/>
        </w:rPr>
        <w:lastRenderedPageBreak/>
        <w:t>jeżeli Wykonawca nie podjął wykonania obowiązków wynikających z niniejszej umowy lub przerwał ich wykonywanie, zaś przerwa trwa dłużej niż siedem dni,</w:t>
      </w:r>
    </w:p>
    <w:p w14:paraId="60407484" w14:textId="77777777" w:rsidR="00C64A38" w:rsidRPr="008A6E92" w:rsidRDefault="00C64A38">
      <w:pPr>
        <w:numPr>
          <w:ilvl w:val="1"/>
          <w:numId w:val="36"/>
        </w:numPr>
        <w:overflowPunct w:val="0"/>
        <w:autoSpaceDE w:val="0"/>
        <w:autoSpaceDN w:val="0"/>
        <w:adjustRightInd w:val="0"/>
        <w:spacing w:after="0"/>
        <w:jc w:val="both"/>
        <w:rPr>
          <w:rFonts w:ascii="Times New Roman" w:hAnsi="Times New Roman"/>
          <w:spacing w:val="-4"/>
          <w:sz w:val="24"/>
          <w:szCs w:val="24"/>
        </w:rPr>
      </w:pPr>
      <w:r w:rsidRPr="008A6E92">
        <w:rPr>
          <w:rFonts w:ascii="Times New Roman" w:hAnsi="Times New Roman"/>
          <w:spacing w:val="-4"/>
          <w:sz w:val="24"/>
          <w:szCs w:val="24"/>
        </w:rPr>
        <w:t>jeżeli Wykonawca wykonuje swoje obowiązki w sposób nienależyty i pomimo dodatkowego wezwania Wykonawcy nie nastąpiła poprawa w wykonaniu tych obowiązków,</w:t>
      </w:r>
    </w:p>
    <w:p w14:paraId="23C2CC03" w14:textId="77777777" w:rsidR="00C64A38" w:rsidRPr="008A6E92" w:rsidRDefault="00C64A38">
      <w:pPr>
        <w:numPr>
          <w:ilvl w:val="1"/>
          <w:numId w:val="36"/>
        </w:numPr>
        <w:overflowPunct w:val="0"/>
        <w:autoSpaceDE w:val="0"/>
        <w:autoSpaceDN w:val="0"/>
        <w:adjustRightInd w:val="0"/>
        <w:spacing w:after="0"/>
        <w:jc w:val="both"/>
        <w:rPr>
          <w:rFonts w:ascii="Times New Roman" w:hAnsi="Times New Roman"/>
          <w:spacing w:val="-4"/>
          <w:sz w:val="24"/>
          <w:szCs w:val="24"/>
        </w:rPr>
      </w:pPr>
      <w:r w:rsidRPr="008A6E92">
        <w:rPr>
          <w:rFonts w:ascii="Times New Roman" w:hAnsi="Times New Roman"/>
          <w:spacing w:val="-4"/>
          <w:sz w:val="24"/>
          <w:szCs w:val="24"/>
        </w:rPr>
        <w:t>w przypadku postawienia Wykonawcy w stan likwidacji lub upadłości.</w:t>
      </w:r>
    </w:p>
    <w:p w14:paraId="031963B0" w14:textId="77777777" w:rsidR="00C64A38" w:rsidRPr="008A6E92" w:rsidRDefault="00C64A38">
      <w:pPr>
        <w:numPr>
          <w:ilvl w:val="1"/>
          <w:numId w:val="36"/>
        </w:numPr>
        <w:overflowPunct w:val="0"/>
        <w:autoSpaceDE w:val="0"/>
        <w:autoSpaceDN w:val="0"/>
        <w:adjustRightInd w:val="0"/>
        <w:spacing w:after="0"/>
        <w:jc w:val="both"/>
        <w:rPr>
          <w:rFonts w:ascii="Times New Roman" w:hAnsi="Times New Roman"/>
          <w:spacing w:val="-4"/>
          <w:sz w:val="24"/>
          <w:szCs w:val="24"/>
        </w:rPr>
      </w:pPr>
      <w:r w:rsidRPr="008A6E92">
        <w:rPr>
          <w:rFonts w:ascii="Times New Roman" w:hAnsi="Times New Roman"/>
          <w:spacing w:val="-4"/>
          <w:sz w:val="24"/>
          <w:szCs w:val="24"/>
        </w:rPr>
        <w:t xml:space="preserve">jeżeli Wykonawca lub Podwykonawca będzie wykonywał usługi niezgodnie </w:t>
      </w:r>
      <w:r w:rsidRPr="008A6E92">
        <w:rPr>
          <w:rFonts w:ascii="Times New Roman" w:hAnsi="Times New Roman"/>
          <w:spacing w:val="-4"/>
          <w:sz w:val="24"/>
          <w:szCs w:val="24"/>
        </w:rPr>
        <w:br/>
        <w:t>z warunkami umowy pomimo uprzedniego pisemnego zastrzeżenia zgłoszonego przez przedstawicieli Zamawiającego,</w:t>
      </w:r>
    </w:p>
    <w:p w14:paraId="00120D31" w14:textId="77777777" w:rsidR="00C64A38" w:rsidRPr="008A6E92" w:rsidRDefault="00C64A38">
      <w:pPr>
        <w:numPr>
          <w:ilvl w:val="1"/>
          <w:numId w:val="36"/>
        </w:numPr>
        <w:overflowPunct w:val="0"/>
        <w:autoSpaceDE w:val="0"/>
        <w:autoSpaceDN w:val="0"/>
        <w:adjustRightInd w:val="0"/>
        <w:spacing w:after="0"/>
        <w:jc w:val="both"/>
        <w:rPr>
          <w:rFonts w:ascii="Times New Roman" w:hAnsi="Times New Roman"/>
          <w:spacing w:val="-4"/>
          <w:sz w:val="24"/>
          <w:szCs w:val="24"/>
        </w:rPr>
      </w:pPr>
      <w:r w:rsidRPr="008A6E92">
        <w:rPr>
          <w:rFonts w:ascii="Times New Roman" w:hAnsi="Times New Roman"/>
          <w:spacing w:val="-4"/>
          <w:sz w:val="24"/>
          <w:szCs w:val="24"/>
        </w:rPr>
        <w:t>jeżeli Wykonawca wprowadzi Podwykonawcę na czas wykonywania robót budowlanych z naruszeniem warunków określonych w umowie,</w:t>
      </w:r>
    </w:p>
    <w:p w14:paraId="4F90B165" w14:textId="77777777" w:rsidR="00C64A38" w:rsidRPr="008A6E92" w:rsidRDefault="00C64A38">
      <w:pPr>
        <w:numPr>
          <w:ilvl w:val="1"/>
          <w:numId w:val="36"/>
        </w:numPr>
        <w:overflowPunct w:val="0"/>
        <w:autoSpaceDE w:val="0"/>
        <w:autoSpaceDN w:val="0"/>
        <w:adjustRightInd w:val="0"/>
        <w:spacing w:after="0"/>
        <w:jc w:val="both"/>
        <w:rPr>
          <w:rFonts w:ascii="Times New Roman" w:hAnsi="Times New Roman"/>
          <w:spacing w:val="-4"/>
          <w:sz w:val="24"/>
          <w:szCs w:val="24"/>
        </w:rPr>
      </w:pPr>
      <w:r w:rsidRPr="008A6E92">
        <w:rPr>
          <w:rFonts w:ascii="Times New Roman" w:hAnsi="Times New Roman"/>
          <w:spacing w:val="-4"/>
          <w:sz w:val="24"/>
          <w:szCs w:val="24"/>
        </w:rPr>
        <w:t xml:space="preserve">jeżeli Wykonawca lub Podwykonawca w sposób rażący będzie  naruszał przepisy bhp, </w:t>
      </w:r>
      <w:r w:rsidRPr="008A6E92">
        <w:rPr>
          <w:rFonts w:ascii="Times New Roman" w:hAnsi="Times New Roman"/>
          <w:spacing w:val="-4"/>
          <w:sz w:val="24"/>
          <w:szCs w:val="24"/>
        </w:rPr>
        <w:br/>
        <w:t>p. pożarowe lub o ochronie środowiska,</w:t>
      </w:r>
    </w:p>
    <w:p w14:paraId="7CF2610D" w14:textId="77777777" w:rsidR="00C64A38" w:rsidRPr="008A6E92" w:rsidRDefault="00C64A38">
      <w:pPr>
        <w:numPr>
          <w:ilvl w:val="1"/>
          <w:numId w:val="36"/>
        </w:numPr>
        <w:overflowPunct w:val="0"/>
        <w:autoSpaceDE w:val="0"/>
        <w:autoSpaceDN w:val="0"/>
        <w:adjustRightInd w:val="0"/>
        <w:spacing w:after="0"/>
        <w:jc w:val="both"/>
        <w:rPr>
          <w:rFonts w:ascii="Times New Roman" w:hAnsi="Times New Roman"/>
          <w:spacing w:val="-4"/>
          <w:sz w:val="24"/>
          <w:szCs w:val="24"/>
        </w:rPr>
      </w:pPr>
      <w:r w:rsidRPr="008A6E92">
        <w:rPr>
          <w:rFonts w:ascii="Times New Roman" w:hAnsi="Times New Roman"/>
          <w:spacing w:val="-4"/>
          <w:sz w:val="24"/>
          <w:szCs w:val="24"/>
        </w:rPr>
        <w:t>w przypadku wystąpienia po raz drugi konieczności dokonania przez Zamawiającego  bezpośredniej zapłaty Podwykonawcom,</w:t>
      </w:r>
    </w:p>
    <w:p w14:paraId="7982182B" w14:textId="77777777" w:rsidR="00C64A38" w:rsidRPr="008A6E92" w:rsidRDefault="00C64A38">
      <w:pPr>
        <w:numPr>
          <w:ilvl w:val="1"/>
          <w:numId w:val="36"/>
        </w:numPr>
        <w:overflowPunct w:val="0"/>
        <w:autoSpaceDE w:val="0"/>
        <w:autoSpaceDN w:val="0"/>
        <w:adjustRightInd w:val="0"/>
        <w:spacing w:after="0"/>
        <w:jc w:val="both"/>
        <w:rPr>
          <w:rFonts w:ascii="Times New Roman" w:hAnsi="Times New Roman"/>
          <w:spacing w:val="-4"/>
          <w:sz w:val="24"/>
          <w:szCs w:val="24"/>
        </w:rPr>
      </w:pPr>
      <w:r w:rsidRPr="008A6E92">
        <w:rPr>
          <w:rFonts w:ascii="Times New Roman" w:hAnsi="Times New Roman"/>
          <w:spacing w:val="-4"/>
          <w:sz w:val="24"/>
          <w:szCs w:val="24"/>
        </w:rPr>
        <w:t xml:space="preserve">Wykonawca nie płaci swojemu/im Podwykonawcy/om realizującym roboty budowlane/dostawy lub usługi objęte przedmiotem umowy i/lub opóźnia się </w:t>
      </w:r>
      <w:r w:rsidRPr="008A6E92">
        <w:rPr>
          <w:rFonts w:ascii="Times New Roman" w:hAnsi="Times New Roman"/>
          <w:spacing w:val="-4"/>
          <w:sz w:val="24"/>
          <w:szCs w:val="24"/>
        </w:rPr>
        <w:br/>
        <w:t>z płatnościami na ich rzecz powyżej 30 dni w stosunku do terminu płatności wynikającego z faktury i/lub faktur wystawionych przez Podwykonawców na rzecz Wykonawcy,</w:t>
      </w:r>
    </w:p>
    <w:p w14:paraId="0EE631EB" w14:textId="77777777" w:rsidR="00C64A38" w:rsidRPr="008A6E92" w:rsidRDefault="00C64A38">
      <w:pPr>
        <w:numPr>
          <w:ilvl w:val="0"/>
          <w:numId w:val="36"/>
        </w:numPr>
        <w:overflowPunct w:val="0"/>
        <w:autoSpaceDE w:val="0"/>
        <w:autoSpaceDN w:val="0"/>
        <w:adjustRightInd w:val="0"/>
        <w:spacing w:after="0"/>
        <w:jc w:val="both"/>
        <w:rPr>
          <w:rFonts w:ascii="Times New Roman" w:hAnsi="Times New Roman"/>
          <w:spacing w:val="-4"/>
          <w:sz w:val="24"/>
          <w:szCs w:val="24"/>
        </w:rPr>
      </w:pPr>
      <w:r w:rsidRPr="008A6E92">
        <w:rPr>
          <w:rFonts w:ascii="Times New Roman" w:hAnsi="Times New Roman"/>
          <w:spacing w:val="-4"/>
          <w:sz w:val="24"/>
          <w:szCs w:val="24"/>
        </w:rPr>
        <w:t>Odstąpienie od umowy wymaga formy pisemnej pod rygorem nieważności.</w:t>
      </w:r>
    </w:p>
    <w:p w14:paraId="46CB812C" w14:textId="7802CA34" w:rsidR="00764CF8" w:rsidRPr="008A6E92" w:rsidRDefault="00C64A38">
      <w:pPr>
        <w:numPr>
          <w:ilvl w:val="0"/>
          <w:numId w:val="36"/>
        </w:numPr>
        <w:overflowPunct w:val="0"/>
        <w:autoSpaceDE w:val="0"/>
        <w:autoSpaceDN w:val="0"/>
        <w:adjustRightInd w:val="0"/>
        <w:spacing w:after="0"/>
        <w:jc w:val="both"/>
        <w:rPr>
          <w:rFonts w:ascii="Times New Roman" w:hAnsi="Times New Roman"/>
          <w:spacing w:val="-4"/>
          <w:sz w:val="24"/>
          <w:szCs w:val="24"/>
        </w:rPr>
      </w:pPr>
      <w:r w:rsidRPr="008A6E92">
        <w:rPr>
          <w:rFonts w:ascii="Times New Roman" w:hAnsi="Times New Roman"/>
          <w:spacing w:val="-4"/>
          <w:sz w:val="24"/>
          <w:szCs w:val="24"/>
        </w:rPr>
        <w:t>Strona odstępującą od umowy zobowiązana jest do pisemnego uzasadnienia decyzji.</w:t>
      </w:r>
    </w:p>
    <w:p w14:paraId="668C2BE2" w14:textId="77777777" w:rsidR="00764CF8" w:rsidRPr="008A6E92" w:rsidRDefault="00764CF8" w:rsidP="00764CF8">
      <w:pPr>
        <w:overflowPunct w:val="0"/>
        <w:autoSpaceDE w:val="0"/>
        <w:autoSpaceDN w:val="0"/>
        <w:adjustRightInd w:val="0"/>
        <w:spacing w:after="0"/>
        <w:jc w:val="both"/>
        <w:rPr>
          <w:rFonts w:ascii="Times New Roman" w:hAnsi="Times New Roman"/>
          <w:spacing w:val="-4"/>
          <w:sz w:val="24"/>
          <w:szCs w:val="24"/>
        </w:rPr>
      </w:pPr>
    </w:p>
    <w:p w14:paraId="2B387921" w14:textId="791D44A2" w:rsidR="005E2276" w:rsidRPr="008A6E92" w:rsidRDefault="00C64A38" w:rsidP="00C64A38">
      <w:pPr>
        <w:spacing w:after="160"/>
        <w:jc w:val="center"/>
        <w:rPr>
          <w:rFonts w:ascii="Times New Roman" w:hAnsi="Times New Roman"/>
          <w:b/>
          <w:bCs/>
          <w:color w:val="auto"/>
          <w:sz w:val="24"/>
          <w:szCs w:val="24"/>
        </w:rPr>
      </w:pPr>
      <w:r w:rsidRPr="008A6E92">
        <w:rPr>
          <w:rFonts w:ascii="Times New Roman" w:hAnsi="Times New Roman"/>
          <w:b/>
          <w:bCs/>
          <w:color w:val="auto"/>
          <w:sz w:val="24"/>
          <w:szCs w:val="24"/>
        </w:rPr>
        <w:t>§</w:t>
      </w:r>
      <w:r w:rsidR="00E75120" w:rsidRPr="008A6E92">
        <w:rPr>
          <w:rFonts w:ascii="Times New Roman" w:hAnsi="Times New Roman"/>
          <w:b/>
          <w:bCs/>
          <w:color w:val="auto"/>
          <w:sz w:val="24"/>
          <w:szCs w:val="24"/>
        </w:rPr>
        <w:t>1</w:t>
      </w:r>
      <w:r w:rsidR="0090040D" w:rsidRPr="008A6E92">
        <w:rPr>
          <w:rFonts w:ascii="Times New Roman" w:hAnsi="Times New Roman"/>
          <w:b/>
          <w:bCs/>
          <w:color w:val="auto"/>
          <w:sz w:val="24"/>
          <w:szCs w:val="24"/>
        </w:rPr>
        <w:t>2</w:t>
      </w:r>
    </w:p>
    <w:p w14:paraId="783E470D" w14:textId="1A931D7B" w:rsidR="005E2276" w:rsidRPr="008A6E92" w:rsidRDefault="005E2276" w:rsidP="00C64A38">
      <w:pPr>
        <w:spacing w:after="160"/>
        <w:jc w:val="center"/>
        <w:rPr>
          <w:rFonts w:ascii="Times New Roman" w:hAnsi="Times New Roman"/>
          <w:b/>
          <w:bCs/>
          <w:color w:val="auto"/>
          <w:sz w:val="24"/>
          <w:szCs w:val="24"/>
        </w:rPr>
      </w:pPr>
      <w:r w:rsidRPr="008A6E92">
        <w:rPr>
          <w:rFonts w:ascii="Times New Roman" w:hAnsi="Times New Roman"/>
          <w:b/>
          <w:bCs/>
          <w:color w:val="auto"/>
          <w:sz w:val="24"/>
          <w:szCs w:val="24"/>
        </w:rPr>
        <w:t>Gwarancja i rękojmia</w:t>
      </w:r>
    </w:p>
    <w:p w14:paraId="64E9E3F1" w14:textId="14C3148B" w:rsidR="00A60B32" w:rsidRPr="00483C1F" w:rsidRDefault="005E2276">
      <w:pPr>
        <w:pStyle w:val="Akapitzlist"/>
        <w:numPr>
          <w:ilvl w:val="0"/>
          <w:numId w:val="50"/>
        </w:numPr>
        <w:spacing w:after="160" w:line="240" w:lineRule="auto"/>
        <w:ind w:left="284" w:hanging="284"/>
        <w:jc w:val="both"/>
        <w:rPr>
          <w:rFonts w:ascii="Times New Roman" w:hAnsi="Times New Roman"/>
          <w:sz w:val="24"/>
          <w:szCs w:val="24"/>
        </w:rPr>
      </w:pPr>
      <w:r w:rsidRPr="00483C1F">
        <w:rPr>
          <w:rFonts w:ascii="Times New Roman" w:hAnsi="Times New Roman"/>
          <w:sz w:val="24"/>
          <w:szCs w:val="24"/>
        </w:rPr>
        <w:t xml:space="preserve">Na roboty będące przedmiotem niniejszej umowy Wykonawca udziela gwarancji na okres </w:t>
      </w:r>
      <w:r w:rsidR="00D24C86">
        <w:rPr>
          <w:rFonts w:ascii="Times New Roman" w:hAnsi="Times New Roman"/>
          <w:sz w:val="24"/>
          <w:szCs w:val="24"/>
        </w:rPr>
        <w:t xml:space="preserve">…………..nie mniej niż </w:t>
      </w:r>
      <w:r w:rsidRPr="00483C1F">
        <w:rPr>
          <w:rFonts w:ascii="Times New Roman" w:hAnsi="Times New Roman"/>
          <w:sz w:val="24"/>
          <w:szCs w:val="24"/>
        </w:rPr>
        <w:t>36 miesięcy, licząc od daty podpisania bezusterkowego protokołu zdawczo-odbiorczego robót.</w:t>
      </w:r>
    </w:p>
    <w:p w14:paraId="409192B2" w14:textId="44E963C4" w:rsidR="00A60B32" w:rsidRPr="008A6E92" w:rsidRDefault="005E2276">
      <w:pPr>
        <w:pStyle w:val="Akapitzlist"/>
        <w:numPr>
          <w:ilvl w:val="0"/>
          <w:numId w:val="50"/>
        </w:numPr>
        <w:spacing w:after="160" w:line="240" w:lineRule="auto"/>
        <w:ind w:left="284" w:hanging="284"/>
        <w:jc w:val="both"/>
        <w:rPr>
          <w:rFonts w:ascii="Times New Roman" w:hAnsi="Times New Roman"/>
          <w:sz w:val="24"/>
          <w:szCs w:val="24"/>
        </w:rPr>
      </w:pPr>
      <w:r w:rsidRPr="008A6E92">
        <w:rPr>
          <w:rFonts w:ascii="Times New Roman" w:hAnsi="Times New Roman"/>
          <w:sz w:val="24"/>
          <w:szCs w:val="24"/>
        </w:rPr>
        <w:t xml:space="preserve">W razie ujawnienia się wad/usterek w okresie gwarancji, Wykonawca zobowiązany jest do nieodpłatnego i bezzwłocznego usunięcia wszelkich wad/usterek przedmiotu umowy </w:t>
      </w:r>
      <w:r w:rsidR="00A60B32" w:rsidRPr="008A6E92">
        <w:rPr>
          <w:rFonts w:ascii="Times New Roman" w:hAnsi="Times New Roman"/>
          <w:sz w:val="24"/>
          <w:szCs w:val="24"/>
        </w:rPr>
        <w:br/>
      </w:r>
      <w:r w:rsidRPr="008A6E92">
        <w:rPr>
          <w:rFonts w:ascii="Times New Roman" w:hAnsi="Times New Roman"/>
          <w:sz w:val="24"/>
          <w:szCs w:val="24"/>
        </w:rPr>
        <w:t>w terminie uzgodnionym przez obie strony umowy, w okresie 36 miesięcznej gwarancji</w:t>
      </w:r>
      <w:r w:rsidR="00A60B32" w:rsidRPr="008A6E92">
        <w:rPr>
          <w:rFonts w:ascii="Times New Roman" w:hAnsi="Times New Roman"/>
          <w:sz w:val="24"/>
          <w:szCs w:val="24"/>
        </w:rPr>
        <w:t>.</w:t>
      </w:r>
    </w:p>
    <w:p w14:paraId="605C02EF" w14:textId="77777777" w:rsidR="00A60B32" w:rsidRPr="008A6E92" w:rsidRDefault="005E2276">
      <w:pPr>
        <w:pStyle w:val="Akapitzlist"/>
        <w:numPr>
          <w:ilvl w:val="0"/>
          <w:numId w:val="50"/>
        </w:numPr>
        <w:spacing w:after="160" w:line="240" w:lineRule="auto"/>
        <w:ind w:left="284" w:hanging="284"/>
        <w:jc w:val="both"/>
        <w:rPr>
          <w:rFonts w:ascii="Times New Roman" w:hAnsi="Times New Roman"/>
          <w:sz w:val="24"/>
          <w:szCs w:val="24"/>
        </w:rPr>
      </w:pPr>
      <w:r w:rsidRPr="008A6E92">
        <w:rPr>
          <w:rFonts w:ascii="Times New Roman" w:hAnsi="Times New Roman"/>
          <w:sz w:val="24"/>
          <w:szCs w:val="24"/>
        </w:rPr>
        <w:t>Podjęcie działań, o których mowa w ust. 2 umowy, powinno nastąpić w terminie uzgodnionym przez obie strony.</w:t>
      </w:r>
    </w:p>
    <w:p w14:paraId="2EE1FEC7" w14:textId="77777777" w:rsidR="00A60B32" w:rsidRPr="008A6E92" w:rsidRDefault="005E2276">
      <w:pPr>
        <w:pStyle w:val="Akapitzlist"/>
        <w:numPr>
          <w:ilvl w:val="0"/>
          <w:numId w:val="50"/>
        </w:numPr>
        <w:spacing w:after="160" w:line="240" w:lineRule="auto"/>
        <w:ind w:left="284" w:hanging="284"/>
        <w:jc w:val="both"/>
        <w:rPr>
          <w:rFonts w:ascii="Times New Roman" w:hAnsi="Times New Roman"/>
          <w:sz w:val="24"/>
          <w:szCs w:val="24"/>
        </w:rPr>
      </w:pPr>
      <w:r w:rsidRPr="008A6E92">
        <w:rPr>
          <w:rFonts w:ascii="Times New Roman" w:hAnsi="Times New Roman"/>
          <w:sz w:val="24"/>
          <w:szCs w:val="24"/>
        </w:rPr>
        <w:t xml:space="preserve">W razie braku wykonania przez Wykonawcę obowiązków gwarancyjnych, Zamawiający ma prawo zlecić usunięcie wad/usterek innemu podmiotowi, a kosztami </w:t>
      </w:r>
      <w:r w:rsidRPr="008A6E92">
        <w:rPr>
          <w:rFonts w:ascii="Times New Roman" w:hAnsi="Times New Roman"/>
          <w:sz w:val="24"/>
          <w:szCs w:val="24"/>
        </w:rPr>
        <w:br/>
        <w:t>ich usunięcia obciążyć Wykonawcę. Wykonawca wyraża zgodę na obciążenie go kosztami usunięcia wad/usterek, w wypadku nie wykonania zobowiązania gwarancyjnego z ust. 2.</w:t>
      </w:r>
    </w:p>
    <w:p w14:paraId="35D93963" w14:textId="237A143A" w:rsidR="00BD0BA2" w:rsidRDefault="005E2276">
      <w:pPr>
        <w:pStyle w:val="Akapitzlist"/>
        <w:numPr>
          <w:ilvl w:val="0"/>
          <w:numId w:val="50"/>
        </w:numPr>
        <w:spacing w:after="160" w:line="240" w:lineRule="auto"/>
        <w:ind w:left="284" w:hanging="284"/>
        <w:jc w:val="both"/>
        <w:rPr>
          <w:rFonts w:ascii="Times New Roman" w:hAnsi="Times New Roman"/>
          <w:sz w:val="24"/>
          <w:szCs w:val="24"/>
        </w:rPr>
      </w:pPr>
      <w:r w:rsidRPr="008A6E92">
        <w:rPr>
          <w:rFonts w:ascii="Times New Roman" w:hAnsi="Times New Roman"/>
          <w:sz w:val="24"/>
          <w:szCs w:val="24"/>
        </w:rPr>
        <w:t xml:space="preserve">Niezależnie od uprawnień z tytułu rękojmi za wady Zamawiającemu przysługuje prawo żądania od Wykonawcy naprawienia szkody powstałej wskutek nieosiągnięcia </w:t>
      </w:r>
      <w:r w:rsidRPr="008A6E92">
        <w:rPr>
          <w:rFonts w:ascii="Times New Roman" w:hAnsi="Times New Roman"/>
          <w:sz w:val="24"/>
          <w:szCs w:val="24"/>
        </w:rPr>
        <w:br/>
        <w:t>w zrealizowanych robotach parametrów zgodnych z normami i przepisami techniczno-budowlanymi.</w:t>
      </w:r>
    </w:p>
    <w:p w14:paraId="000832D3" w14:textId="77777777" w:rsidR="00973C3D" w:rsidRDefault="00973C3D" w:rsidP="00973C3D">
      <w:pPr>
        <w:spacing w:after="160" w:line="240" w:lineRule="auto"/>
        <w:jc w:val="both"/>
        <w:rPr>
          <w:rFonts w:ascii="Times New Roman" w:hAnsi="Times New Roman"/>
          <w:sz w:val="24"/>
          <w:szCs w:val="24"/>
        </w:rPr>
      </w:pPr>
    </w:p>
    <w:p w14:paraId="215E2484" w14:textId="77777777" w:rsidR="00FF710B" w:rsidRDefault="00FF710B" w:rsidP="00973C3D">
      <w:pPr>
        <w:spacing w:after="160" w:line="240" w:lineRule="auto"/>
        <w:jc w:val="both"/>
        <w:rPr>
          <w:rFonts w:ascii="Times New Roman" w:hAnsi="Times New Roman"/>
          <w:sz w:val="24"/>
          <w:szCs w:val="24"/>
        </w:rPr>
      </w:pPr>
    </w:p>
    <w:p w14:paraId="5C560AD5" w14:textId="77777777" w:rsidR="00FF710B" w:rsidRPr="00973C3D" w:rsidRDefault="00FF710B" w:rsidP="00973C3D">
      <w:pPr>
        <w:spacing w:after="160" w:line="240" w:lineRule="auto"/>
        <w:jc w:val="both"/>
        <w:rPr>
          <w:rFonts w:ascii="Times New Roman" w:hAnsi="Times New Roman"/>
          <w:sz w:val="24"/>
          <w:szCs w:val="24"/>
        </w:rPr>
      </w:pPr>
    </w:p>
    <w:p w14:paraId="027B6E35" w14:textId="7AF2BBCE" w:rsidR="00C47DF7" w:rsidRPr="008A6E92" w:rsidRDefault="005E2276" w:rsidP="00EB2322">
      <w:pPr>
        <w:spacing w:after="160"/>
        <w:jc w:val="center"/>
        <w:rPr>
          <w:rFonts w:ascii="Times New Roman" w:hAnsi="Times New Roman"/>
          <w:b/>
          <w:bCs/>
          <w:color w:val="auto"/>
          <w:sz w:val="24"/>
          <w:szCs w:val="24"/>
        </w:rPr>
      </w:pPr>
      <w:r w:rsidRPr="008A6E92">
        <w:rPr>
          <w:rFonts w:ascii="Times New Roman" w:hAnsi="Times New Roman" w:cs="Times New Roman"/>
          <w:b/>
          <w:bCs/>
          <w:color w:val="auto"/>
          <w:sz w:val="24"/>
          <w:szCs w:val="24"/>
        </w:rPr>
        <w:lastRenderedPageBreak/>
        <w:t>§</w:t>
      </w:r>
      <w:r w:rsidRPr="008A6E92">
        <w:rPr>
          <w:rFonts w:ascii="Times New Roman" w:hAnsi="Times New Roman"/>
          <w:b/>
          <w:bCs/>
          <w:color w:val="auto"/>
          <w:sz w:val="24"/>
          <w:szCs w:val="24"/>
        </w:rPr>
        <w:t>1</w:t>
      </w:r>
      <w:r w:rsidR="00973C3D">
        <w:rPr>
          <w:rFonts w:ascii="Times New Roman" w:hAnsi="Times New Roman"/>
          <w:b/>
          <w:bCs/>
          <w:color w:val="auto"/>
          <w:sz w:val="24"/>
          <w:szCs w:val="24"/>
        </w:rPr>
        <w:t>3</w:t>
      </w:r>
      <w:r w:rsidR="00EB2322">
        <w:rPr>
          <w:rFonts w:ascii="Times New Roman" w:hAnsi="Times New Roman"/>
          <w:b/>
          <w:bCs/>
          <w:color w:val="auto"/>
          <w:sz w:val="24"/>
          <w:szCs w:val="24"/>
        </w:rPr>
        <w:br/>
      </w:r>
      <w:r w:rsidR="00C47DF7" w:rsidRPr="008A6E92">
        <w:rPr>
          <w:rFonts w:ascii="Times New Roman" w:hAnsi="Times New Roman"/>
          <w:b/>
          <w:bCs/>
          <w:color w:val="auto"/>
          <w:sz w:val="24"/>
          <w:szCs w:val="24"/>
        </w:rPr>
        <w:t>Kontakt</w:t>
      </w:r>
    </w:p>
    <w:p w14:paraId="6FAEC7C4" w14:textId="40BFCCA3" w:rsidR="00B809AD" w:rsidRPr="00B809AD" w:rsidRDefault="00B809AD">
      <w:pPr>
        <w:pStyle w:val="Akapitzlist"/>
        <w:numPr>
          <w:ilvl w:val="1"/>
          <w:numId w:val="48"/>
        </w:numPr>
        <w:spacing w:after="0" w:line="259" w:lineRule="auto"/>
        <w:jc w:val="both"/>
        <w:rPr>
          <w:rFonts w:ascii="Times New Roman" w:hAnsi="Times New Roman"/>
          <w:sz w:val="24"/>
          <w:szCs w:val="24"/>
        </w:rPr>
      </w:pPr>
      <w:r w:rsidRPr="00B809AD">
        <w:rPr>
          <w:rFonts w:ascii="Times New Roman" w:hAnsi="Times New Roman"/>
          <w:bCs/>
          <w:sz w:val="24"/>
          <w:szCs w:val="24"/>
        </w:rPr>
        <w:t xml:space="preserve">Strony postanawiają, że w trakcie realizacji umowy porozumiewać się będą </w:t>
      </w:r>
      <w:r w:rsidRPr="00B809AD">
        <w:rPr>
          <w:rFonts w:ascii="Times New Roman" w:hAnsi="Times New Roman"/>
          <w:sz w:val="24"/>
          <w:szCs w:val="24"/>
        </w:rPr>
        <w:t>pocztą elektroniczną, telefonicznie bądź osobiście.</w:t>
      </w:r>
    </w:p>
    <w:p w14:paraId="1F32A7B6" w14:textId="77777777" w:rsidR="00B809AD" w:rsidRPr="00EE0592" w:rsidRDefault="00B809AD">
      <w:pPr>
        <w:numPr>
          <w:ilvl w:val="1"/>
          <w:numId w:val="48"/>
        </w:numPr>
        <w:spacing w:after="0" w:line="259" w:lineRule="auto"/>
        <w:jc w:val="both"/>
        <w:rPr>
          <w:rFonts w:ascii="Times New Roman" w:hAnsi="Times New Roman"/>
          <w:sz w:val="24"/>
          <w:szCs w:val="24"/>
        </w:rPr>
      </w:pPr>
      <w:r w:rsidRPr="00EE0592">
        <w:rPr>
          <w:rFonts w:ascii="Times New Roman" w:hAnsi="Times New Roman"/>
          <w:sz w:val="24"/>
          <w:szCs w:val="24"/>
        </w:rPr>
        <w:t>W toku realizacji niniejszej umowy strony ustaliły następujące osoby do kontaktu:</w:t>
      </w:r>
    </w:p>
    <w:p w14:paraId="7558AE2E" w14:textId="2471D74E" w:rsidR="00B809AD" w:rsidRPr="00644A35" w:rsidRDefault="00B809AD" w:rsidP="00B809AD">
      <w:pPr>
        <w:spacing w:after="160"/>
        <w:ind w:left="360"/>
        <w:jc w:val="both"/>
        <w:rPr>
          <w:rFonts w:ascii="Times New Roman" w:hAnsi="Times New Roman"/>
          <w:bCs/>
          <w:color w:val="EE0000"/>
          <w:sz w:val="24"/>
          <w:szCs w:val="24"/>
        </w:rPr>
      </w:pPr>
      <w:r w:rsidRPr="00EE0592">
        <w:rPr>
          <w:rFonts w:ascii="Times New Roman" w:hAnsi="Times New Roman"/>
          <w:bCs/>
          <w:color w:val="000000"/>
          <w:sz w:val="24"/>
          <w:szCs w:val="24"/>
        </w:rPr>
        <w:t>- Przedstawiciel Zamawiającego</w:t>
      </w:r>
      <w:r w:rsidRPr="00AA0440">
        <w:rPr>
          <w:rFonts w:ascii="Times New Roman" w:hAnsi="Times New Roman"/>
          <w:bCs/>
          <w:color w:val="auto"/>
          <w:sz w:val="24"/>
          <w:szCs w:val="24"/>
        </w:rPr>
        <w:t xml:space="preserve"> – Kinga </w:t>
      </w:r>
      <w:proofErr w:type="spellStart"/>
      <w:r w:rsidRPr="00AA0440">
        <w:rPr>
          <w:rFonts w:ascii="Times New Roman" w:hAnsi="Times New Roman"/>
          <w:bCs/>
          <w:color w:val="auto"/>
          <w:sz w:val="24"/>
          <w:szCs w:val="24"/>
        </w:rPr>
        <w:t>Dziopko</w:t>
      </w:r>
      <w:proofErr w:type="spellEnd"/>
      <w:r w:rsidRPr="00AA0440">
        <w:rPr>
          <w:rFonts w:ascii="Times New Roman" w:hAnsi="Times New Roman"/>
          <w:bCs/>
          <w:color w:val="auto"/>
          <w:sz w:val="24"/>
          <w:szCs w:val="24"/>
        </w:rPr>
        <w:t xml:space="preserve"> – tel. 76-7265-641, kom. 509-168-808,  </w:t>
      </w:r>
      <w:hyperlink r:id="rId31" w:history="1">
        <w:r w:rsidR="009F021C" w:rsidRPr="00AA0440">
          <w:rPr>
            <w:rStyle w:val="Hipercze"/>
            <w:rFonts w:ascii="Times New Roman" w:hAnsi="Times New Roman"/>
            <w:bCs/>
            <w:color w:val="auto"/>
            <w:sz w:val="24"/>
            <w:szCs w:val="24"/>
          </w:rPr>
          <w:t>kinga.dziopko@gpkglogow.pl</w:t>
        </w:r>
      </w:hyperlink>
      <w:r w:rsidRPr="00AA0440">
        <w:rPr>
          <w:rFonts w:ascii="Times New Roman" w:hAnsi="Times New Roman"/>
          <w:bCs/>
          <w:color w:val="auto"/>
          <w:sz w:val="24"/>
          <w:szCs w:val="24"/>
        </w:rPr>
        <w:t xml:space="preserve">,   </w:t>
      </w:r>
    </w:p>
    <w:p w14:paraId="661F1C56" w14:textId="77777777" w:rsidR="00B809AD" w:rsidRPr="00EE0592" w:rsidRDefault="00B809AD" w:rsidP="00B809AD">
      <w:pPr>
        <w:spacing w:after="160"/>
        <w:ind w:firstLine="360"/>
        <w:jc w:val="both"/>
        <w:rPr>
          <w:rFonts w:ascii="Times New Roman" w:hAnsi="Times New Roman"/>
          <w:bCs/>
          <w:color w:val="000000"/>
          <w:sz w:val="24"/>
          <w:szCs w:val="24"/>
        </w:rPr>
      </w:pPr>
      <w:r w:rsidRPr="00EE0592">
        <w:rPr>
          <w:rFonts w:ascii="Times New Roman" w:hAnsi="Times New Roman"/>
          <w:bCs/>
          <w:color w:val="000000"/>
          <w:sz w:val="24"/>
          <w:szCs w:val="24"/>
        </w:rPr>
        <w:t xml:space="preserve">- Przedstawiciel Wykonawcy – ………………… – tel. …………………, </w:t>
      </w:r>
      <w:r w:rsidRPr="00EE0592">
        <w:rPr>
          <w:rFonts w:ascii="Times New Roman" w:hAnsi="Times New Roman"/>
          <w:bCs/>
          <w:color w:val="000000"/>
          <w:sz w:val="24"/>
          <w:szCs w:val="24"/>
        </w:rPr>
        <w:br/>
        <w:t xml:space="preserve">email: </w:t>
      </w:r>
      <w:r w:rsidRPr="00EE0592">
        <w:rPr>
          <w:rFonts w:ascii="Times New Roman" w:hAnsi="Times New Roman"/>
          <w:sz w:val="24"/>
          <w:szCs w:val="24"/>
        </w:rPr>
        <w:t>……………………...</w:t>
      </w:r>
    </w:p>
    <w:p w14:paraId="7790C0B1" w14:textId="77777777" w:rsidR="00BD0BA2" w:rsidRPr="008A6E92" w:rsidRDefault="00BD0BA2" w:rsidP="00BD0BA2">
      <w:pPr>
        <w:pStyle w:val="Akapitzlist"/>
        <w:spacing w:after="0"/>
        <w:jc w:val="both"/>
        <w:rPr>
          <w:rFonts w:ascii="Times New Roman" w:hAnsi="Times New Roman"/>
          <w:b/>
          <w:bCs/>
          <w:sz w:val="24"/>
          <w:szCs w:val="24"/>
        </w:rPr>
      </w:pPr>
    </w:p>
    <w:p w14:paraId="20BA2483" w14:textId="577A7105" w:rsidR="00C64A38" w:rsidRPr="008A6E92" w:rsidRDefault="0008489E" w:rsidP="0008489E">
      <w:pPr>
        <w:spacing w:after="160"/>
        <w:jc w:val="center"/>
        <w:rPr>
          <w:rFonts w:ascii="Times New Roman" w:hAnsi="Times New Roman"/>
          <w:b/>
          <w:bCs/>
          <w:sz w:val="24"/>
          <w:szCs w:val="24"/>
        </w:rPr>
      </w:pPr>
      <w:r w:rsidRPr="008A6E92">
        <w:rPr>
          <w:rFonts w:ascii="Times New Roman" w:hAnsi="Times New Roman" w:cs="Times New Roman"/>
          <w:b/>
          <w:bCs/>
          <w:color w:val="auto"/>
          <w:sz w:val="24"/>
          <w:szCs w:val="24"/>
        </w:rPr>
        <w:t>§</w:t>
      </w:r>
      <w:r w:rsidRPr="008A6E92">
        <w:rPr>
          <w:rFonts w:ascii="Times New Roman" w:hAnsi="Times New Roman"/>
          <w:b/>
          <w:bCs/>
          <w:color w:val="auto"/>
          <w:sz w:val="24"/>
          <w:szCs w:val="24"/>
        </w:rPr>
        <w:t>1</w:t>
      </w:r>
      <w:r w:rsidR="00973C3D">
        <w:rPr>
          <w:rFonts w:ascii="Times New Roman" w:hAnsi="Times New Roman"/>
          <w:b/>
          <w:bCs/>
          <w:color w:val="auto"/>
          <w:sz w:val="24"/>
          <w:szCs w:val="24"/>
        </w:rPr>
        <w:t>4</w:t>
      </w:r>
      <w:r w:rsidR="00C64A38" w:rsidRPr="008A6E92">
        <w:rPr>
          <w:rFonts w:ascii="Times New Roman" w:hAnsi="Times New Roman"/>
          <w:b/>
          <w:bCs/>
          <w:sz w:val="24"/>
          <w:szCs w:val="24"/>
        </w:rPr>
        <w:br/>
        <w:t>Ochrona danych osobowych</w:t>
      </w:r>
    </w:p>
    <w:p w14:paraId="20178504" w14:textId="77777777" w:rsidR="00C64A38" w:rsidRPr="008A6E92" w:rsidRDefault="00C64A38" w:rsidP="00505264">
      <w:pPr>
        <w:numPr>
          <w:ilvl w:val="6"/>
          <w:numId w:val="88"/>
        </w:numPr>
        <w:spacing w:after="0"/>
        <w:jc w:val="both"/>
        <w:rPr>
          <w:rFonts w:ascii="Times New Roman" w:hAnsi="Times New Roman"/>
          <w:bCs/>
          <w:sz w:val="24"/>
          <w:szCs w:val="24"/>
        </w:rPr>
      </w:pPr>
      <w:bookmarkStart w:id="16" w:name="_Hlk49510505"/>
      <w:r w:rsidRPr="008A6E92">
        <w:rPr>
          <w:rFonts w:ascii="Times New Roman" w:hAnsi="Times New Roman"/>
          <w:bCs/>
          <w:sz w:val="24"/>
          <w:szCs w:val="24"/>
        </w:rPr>
        <w:t>W związku z realizacją niniejszej Umowy może dochodzić do przetwarzania przez Strony danych osobowych pracowników, współpracowników lub kontrahentów Drugiej Strony.</w:t>
      </w:r>
    </w:p>
    <w:p w14:paraId="4156B29C" w14:textId="77777777" w:rsidR="00C64A38" w:rsidRPr="008A6E92" w:rsidRDefault="00C64A38" w:rsidP="00505264">
      <w:pPr>
        <w:numPr>
          <w:ilvl w:val="6"/>
          <w:numId w:val="88"/>
        </w:numPr>
        <w:spacing w:after="0"/>
        <w:jc w:val="both"/>
        <w:rPr>
          <w:rFonts w:ascii="Times New Roman" w:hAnsi="Times New Roman"/>
          <w:bCs/>
          <w:sz w:val="24"/>
          <w:szCs w:val="24"/>
        </w:rPr>
      </w:pPr>
      <w:r w:rsidRPr="008A6E92">
        <w:rPr>
          <w:rFonts w:ascii="Times New Roman" w:hAnsi="Times New Roman"/>
          <w:bCs/>
          <w:sz w:val="24"/>
          <w:szCs w:val="24"/>
        </w:rPr>
        <w:t xml:space="preserve">Strony zobowiązują się stosować wszelkie regulacje RODO/Rozporządzenia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8A6E92">
        <w:rPr>
          <w:rFonts w:ascii="Times New Roman" w:hAnsi="Times New Roman"/>
          <w:bCs/>
          <w:sz w:val="24"/>
          <w:szCs w:val="24"/>
        </w:rPr>
        <w:br/>
        <w:t>o ochronie danych), a także wszelkie inne przepisy i regulacje w przedmiocie przetwarzania danych osobowych.</w:t>
      </w:r>
    </w:p>
    <w:p w14:paraId="360EE171" w14:textId="77777777" w:rsidR="00C64A38" w:rsidRPr="008A6E92" w:rsidRDefault="00C64A38" w:rsidP="00505264">
      <w:pPr>
        <w:numPr>
          <w:ilvl w:val="6"/>
          <w:numId w:val="88"/>
        </w:numPr>
        <w:spacing w:after="0"/>
        <w:jc w:val="both"/>
        <w:rPr>
          <w:rFonts w:ascii="Times New Roman" w:hAnsi="Times New Roman"/>
          <w:bCs/>
          <w:sz w:val="24"/>
          <w:szCs w:val="24"/>
        </w:rPr>
      </w:pPr>
      <w:r w:rsidRPr="008A6E92">
        <w:rPr>
          <w:rFonts w:ascii="Times New Roman" w:hAnsi="Times New Roman"/>
          <w:bCs/>
          <w:sz w:val="24"/>
          <w:szCs w:val="24"/>
        </w:rPr>
        <w:t>Jeżeli Zamawiający udostępnia Wykonawcy dane osób realizujących zadania wynikające z podstawowej/niniejszej umowy, Wykonawca zrealizuje obowiązek informacyjny poprzez zaznajomienie pracowników Zamawiającego z klauzulą wg wzoru Wykonawcy.</w:t>
      </w:r>
    </w:p>
    <w:p w14:paraId="73EB6C90" w14:textId="77777777" w:rsidR="00C64A38" w:rsidRPr="008A6E92" w:rsidRDefault="00C64A38" w:rsidP="00505264">
      <w:pPr>
        <w:numPr>
          <w:ilvl w:val="6"/>
          <w:numId w:val="88"/>
        </w:numPr>
        <w:spacing w:after="0"/>
        <w:jc w:val="both"/>
        <w:rPr>
          <w:rFonts w:ascii="Times New Roman" w:hAnsi="Times New Roman"/>
          <w:bCs/>
          <w:sz w:val="24"/>
          <w:szCs w:val="24"/>
        </w:rPr>
      </w:pPr>
      <w:r w:rsidRPr="008A6E92">
        <w:rPr>
          <w:rFonts w:ascii="Times New Roman" w:hAnsi="Times New Roman"/>
          <w:bCs/>
          <w:sz w:val="24"/>
          <w:szCs w:val="24"/>
        </w:rPr>
        <w:t xml:space="preserve">Jeżeli Wykonawca udostępnia Zamawiającemu dane osób realizujących zadania </w:t>
      </w:r>
      <w:r w:rsidRPr="008A6E92">
        <w:rPr>
          <w:rFonts w:ascii="Times New Roman" w:hAnsi="Times New Roman"/>
          <w:sz w:val="24"/>
          <w:szCs w:val="24"/>
        </w:rPr>
        <w:t xml:space="preserve">wynikające z podstawowej/niniejszej umowy, Wykonawca w imieniu Zamawiającego zrealizuje obowiązek informacyjny poprzez zaznajomienie swoich pracowników z klauzulą wg wzoru przekazanego przez Zamawiającego, stanowiącego załącznik nr 3 do niniejszej Umowy. </w:t>
      </w:r>
    </w:p>
    <w:p w14:paraId="29B0B937" w14:textId="77777777" w:rsidR="00C64A38" w:rsidRPr="008A6E92" w:rsidRDefault="00C64A38" w:rsidP="00505264">
      <w:pPr>
        <w:numPr>
          <w:ilvl w:val="6"/>
          <w:numId w:val="88"/>
        </w:numPr>
        <w:spacing w:after="0"/>
        <w:jc w:val="both"/>
        <w:rPr>
          <w:rFonts w:ascii="Times New Roman" w:hAnsi="Times New Roman"/>
          <w:bCs/>
          <w:sz w:val="24"/>
          <w:szCs w:val="24"/>
        </w:rPr>
      </w:pPr>
      <w:r w:rsidRPr="008A6E92">
        <w:rPr>
          <w:rFonts w:ascii="Times New Roman" w:hAnsi="Times New Roman"/>
          <w:bCs/>
          <w:sz w:val="24"/>
          <w:szCs w:val="24"/>
        </w:rPr>
        <w:t xml:space="preserve">Po zakończeniu realizacji podstawowej umowy oraz po zakończeniu okresów przedawnienia, rękojmi i gwarancji, z uwzględnieniem przepisów podatkowych i archiwalnych, Strony niezwłocznie, w terminie nie dłuższym niż 7 dni roboczych zniszczą wszystkie przekazane im dane osobowe, zgromadzone na wszelkich technologicznie możliwych nośnikach.  </w:t>
      </w:r>
    </w:p>
    <w:bookmarkEnd w:id="16"/>
    <w:p w14:paraId="744ED1E4" w14:textId="77777777" w:rsidR="00A60B32" w:rsidRPr="008A6E92" w:rsidRDefault="00A60B32" w:rsidP="00483C1F">
      <w:pPr>
        <w:spacing w:after="160"/>
        <w:rPr>
          <w:rFonts w:ascii="Times New Roman" w:hAnsi="Times New Roman"/>
          <w:b/>
          <w:color w:val="auto"/>
          <w:sz w:val="24"/>
          <w:szCs w:val="24"/>
        </w:rPr>
      </w:pPr>
    </w:p>
    <w:p w14:paraId="549EFF44" w14:textId="5930D79F" w:rsidR="00C64A38" w:rsidRPr="008A6E92" w:rsidRDefault="00C64A38" w:rsidP="00C64A38">
      <w:pPr>
        <w:spacing w:after="160"/>
        <w:jc w:val="center"/>
        <w:rPr>
          <w:rFonts w:ascii="Times New Roman" w:hAnsi="Times New Roman"/>
          <w:b/>
          <w:color w:val="FF0000"/>
          <w:sz w:val="24"/>
          <w:szCs w:val="24"/>
        </w:rPr>
      </w:pPr>
      <w:r w:rsidRPr="008A6E92">
        <w:rPr>
          <w:rFonts w:ascii="Times New Roman" w:hAnsi="Times New Roman"/>
          <w:b/>
          <w:color w:val="auto"/>
          <w:sz w:val="24"/>
          <w:szCs w:val="24"/>
        </w:rPr>
        <w:t>§1</w:t>
      </w:r>
      <w:r w:rsidR="00973C3D">
        <w:rPr>
          <w:rFonts w:ascii="Times New Roman" w:hAnsi="Times New Roman"/>
          <w:b/>
          <w:color w:val="auto"/>
          <w:sz w:val="24"/>
          <w:szCs w:val="24"/>
        </w:rPr>
        <w:t>5</w:t>
      </w:r>
      <w:r w:rsidRPr="008A6E92">
        <w:rPr>
          <w:rFonts w:ascii="Times New Roman" w:hAnsi="Times New Roman"/>
          <w:b/>
          <w:color w:val="FF0000"/>
          <w:sz w:val="24"/>
          <w:szCs w:val="24"/>
        </w:rPr>
        <w:br/>
      </w:r>
      <w:r w:rsidRPr="008A6E92">
        <w:rPr>
          <w:rFonts w:ascii="Times New Roman" w:hAnsi="Times New Roman"/>
          <w:b/>
          <w:sz w:val="24"/>
          <w:szCs w:val="24"/>
        </w:rPr>
        <w:t xml:space="preserve">  Postanowienia końcowe</w:t>
      </w:r>
    </w:p>
    <w:p w14:paraId="72B3C272" w14:textId="77777777" w:rsidR="00C64A38" w:rsidRPr="008A6E92" w:rsidRDefault="00C64A38">
      <w:pPr>
        <w:numPr>
          <w:ilvl w:val="0"/>
          <w:numId w:val="38"/>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 xml:space="preserve">W sprawach nie uregulowanych niniejszą umową mają zastosowanie przepisy ustawy Prawo Budowlane, Kodeks Cywilny oraz inne obowiązujące przepisy. </w:t>
      </w:r>
    </w:p>
    <w:p w14:paraId="75377B15" w14:textId="77777777" w:rsidR="00C64A38" w:rsidRPr="008A6E92" w:rsidRDefault="00C64A38">
      <w:pPr>
        <w:numPr>
          <w:ilvl w:val="0"/>
          <w:numId w:val="38"/>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t>Ewentualne spory, jakie mogą powstać przy realizacji niniejszej umowy będą rozstrzygane przez Sąd Powszechny właściwy dla siedziby Zamawiającego.</w:t>
      </w:r>
    </w:p>
    <w:p w14:paraId="6C79D594" w14:textId="77777777" w:rsidR="00C64A38" w:rsidRPr="008A6E92" w:rsidRDefault="00C64A38">
      <w:pPr>
        <w:numPr>
          <w:ilvl w:val="0"/>
          <w:numId w:val="38"/>
        </w:numPr>
        <w:overflowPunct w:val="0"/>
        <w:autoSpaceDE w:val="0"/>
        <w:autoSpaceDN w:val="0"/>
        <w:adjustRightInd w:val="0"/>
        <w:spacing w:after="0"/>
        <w:jc w:val="both"/>
        <w:rPr>
          <w:rFonts w:ascii="Times New Roman" w:hAnsi="Times New Roman"/>
          <w:sz w:val="24"/>
          <w:szCs w:val="24"/>
        </w:rPr>
      </w:pPr>
      <w:r w:rsidRPr="008A6E92">
        <w:rPr>
          <w:rFonts w:ascii="Times New Roman" w:hAnsi="Times New Roman"/>
          <w:sz w:val="24"/>
          <w:szCs w:val="24"/>
        </w:rPr>
        <w:lastRenderedPageBreak/>
        <w:t>Wszelkie zmiany i uzupełnienia treści umowy mogą być dokonywane wyłącznie w formie pisemnego aneksu pod rygorem nieważności.</w:t>
      </w:r>
    </w:p>
    <w:p w14:paraId="19A8378D" w14:textId="55CF2833" w:rsidR="00C64A38" w:rsidRDefault="00C64A38">
      <w:pPr>
        <w:numPr>
          <w:ilvl w:val="0"/>
          <w:numId w:val="38"/>
        </w:numPr>
        <w:spacing w:after="0"/>
        <w:jc w:val="both"/>
        <w:rPr>
          <w:rFonts w:ascii="Times New Roman" w:hAnsi="Times New Roman"/>
          <w:spacing w:val="-4"/>
          <w:sz w:val="24"/>
          <w:szCs w:val="24"/>
        </w:rPr>
      </w:pPr>
      <w:r w:rsidRPr="008A6E92">
        <w:rPr>
          <w:rFonts w:ascii="Times New Roman" w:hAnsi="Times New Roman"/>
          <w:spacing w:val="-4"/>
          <w:sz w:val="24"/>
          <w:szCs w:val="24"/>
        </w:rPr>
        <w:t>Umowę sporządzono w dwóch jednobrzmiących egzemplarzach, w tym 1 egz.</w:t>
      </w:r>
      <w:r w:rsidR="007A416B" w:rsidRPr="008A6E92">
        <w:rPr>
          <w:rFonts w:ascii="Times New Roman" w:hAnsi="Times New Roman"/>
          <w:spacing w:val="-4"/>
          <w:sz w:val="24"/>
          <w:szCs w:val="24"/>
        </w:rPr>
        <w:t xml:space="preserve"> </w:t>
      </w:r>
      <w:r w:rsidR="007A416B" w:rsidRPr="008A6E92">
        <w:rPr>
          <w:rFonts w:ascii="Times New Roman" w:hAnsi="Times New Roman"/>
          <w:spacing w:val="-4"/>
          <w:sz w:val="24"/>
          <w:szCs w:val="24"/>
        </w:rPr>
        <w:br/>
      </w:r>
      <w:r w:rsidRPr="008A6E92">
        <w:rPr>
          <w:rFonts w:ascii="Times New Roman" w:hAnsi="Times New Roman"/>
          <w:spacing w:val="-4"/>
          <w:sz w:val="24"/>
          <w:szCs w:val="24"/>
        </w:rPr>
        <w:t>dla Zamawiającego i 1 egz. dla Wykonawcy.</w:t>
      </w:r>
    </w:p>
    <w:p w14:paraId="3217214D" w14:textId="77777777" w:rsidR="000735BE" w:rsidRDefault="000735BE" w:rsidP="000735BE">
      <w:pPr>
        <w:spacing w:after="0"/>
        <w:jc w:val="both"/>
        <w:rPr>
          <w:rFonts w:ascii="Times New Roman" w:hAnsi="Times New Roman"/>
          <w:spacing w:val="-4"/>
          <w:sz w:val="24"/>
          <w:szCs w:val="24"/>
        </w:rPr>
      </w:pPr>
    </w:p>
    <w:p w14:paraId="13C7D0B6" w14:textId="77777777" w:rsidR="000735BE" w:rsidRPr="000735BE" w:rsidRDefault="000735BE" w:rsidP="000735BE">
      <w:pPr>
        <w:spacing w:after="0"/>
        <w:jc w:val="both"/>
        <w:rPr>
          <w:rFonts w:ascii="Times New Roman" w:hAnsi="Times New Roman"/>
          <w:spacing w:val="-4"/>
          <w:sz w:val="24"/>
          <w:szCs w:val="24"/>
        </w:rPr>
      </w:pPr>
    </w:p>
    <w:p w14:paraId="6567E760" w14:textId="77777777" w:rsidR="00C64A38" w:rsidRPr="008A6E92" w:rsidRDefault="00C64A38" w:rsidP="00C64A38">
      <w:pPr>
        <w:spacing w:after="0"/>
        <w:jc w:val="both"/>
        <w:rPr>
          <w:rFonts w:ascii="Times New Roman" w:eastAsia="Times New Roman" w:hAnsi="Times New Roman"/>
          <w:color w:val="auto"/>
          <w:sz w:val="24"/>
          <w:szCs w:val="24"/>
          <w:lang w:eastAsia="pl-PL"/>
        </w:rPr>
      </w:pPr>
      <w:r w:rsidRPr="008A6E92">
        <w:rPr>
          <w:rFonts w:ascii="Times New Roman" w:eastAsia="Times New Roman" w:hAnsi="Times New Roman"/>
          <w:color w:val="auto"/>
          <w:sz w:val="24"/>
          <w:szCs w:val="24"/>
          <w:lang w:eastAsia="pl-PL"/>
        </w:rPr>
        <w:t>Załączniki do umowy:</w:t>
      </w:r>
    </w:p>
    <w:p w14:paraId="5E242ED5" w14:textId="77777777" w:rsidR="00C64A38" w:rsidRPr="008A6E92" w:rsidRDefault="00C64A38" w:rsidP="00C64A38">
      <w:pPr>
        <w:spacing w:after="0"/>
        <w:jc w:val="both"/>
        <w:rPr>
          <w:rFonts w:ascii="Times New Roman" w:eastAsia="Times New Roman" w:hAnsi="Times New Roman"/>
          <w:color w:val="auto"/>
          <w:sz w:val="24"/>
          <w:szCs w:val="24"/>
          <w:lang w:eastAsia="pl-PL"/>
        </w:rPr>
      </w:pPr>
      <w:r w:rsidRPr="008A6E92">
        <w:rPr>
          <w:rFonts w:ascii="Times New Roman" w:eastAsia="Times New Roman" w:hAnsi="Times New Roman"/>
          <w:color w:val="auto"/>
          <w:sz w:val="24"/>
          <w:szCs w:val="24"/>
          <w:lang w:eastAsia="pl-PL"/>
        </w:rPr>
        <w:t>nr 1 – SIWZ wraz z modyfikacjami/zmianami i oferta Wykonawcy</w:t>
      </w:r>
    </w:p>
    <w:p w14:paraId="2D257CDE" w14:textId="6B298F04" w:rsidR="00C64A38" w:rsidRPr="008A6E92" w:rsidRDefault="00C64A38" w:rsidP="00C64A38">
      <w:pPr>
        <w:spacing w:after="0"/>
        <w:jc w:val="both"/>
        <w:rPr>
          <w:rFonts w:ascii="Times New Roman" w:eastAsia="Times New Roman" w:hAnsi="Times New Roman"/>
          <w:color w:val="auto"/>
          <w:sz w:val="24"/>
          <w:szCs w:val="24"/>
          <w:lang w:eastAsia="pl-PL"/>
        </w:rPr>
      </w:pPr>
      <w:r w:rsidRPr="008A6E92">
        <w:rPr>
          <w:rFonts w:ascii="Times New Roman" w:eastAsia="Times New Roman" w:hAnsi="Times New Roman"/>
          <w:color w:val="auto"/>
          <w:sz w:val="24"/>
          <w:szCs w:val="24"/>
          <w:lang w:eastAsia="pl-PL"/>
        </w:rPr>
        <w:t xml:space="preserve">nr 2 – Instrukcja dla </w:t>
      </w:r>
      <w:r w:rsidR="00A60B32" w:rsidRPr="008A6E92">
        <w:rPr>
          <w:rFonts w:ascii="Times New Roman" w:eastAsia="Times New Roman" w:hAnsi="Times New Roman"/>
          <w:color w:val="auto"/>
          <w:sz w:val="24"/>
          <w:szCs w:val="24"/>
          <w:lang w:eastAsia="pl-PL"/>
        </w:rPr>
        <w:t>W</w:t>
      </w:r>
      <w:r w:rsidRPr="008A6E92">
        <w:rPr>
          <w:rFonts w:ascii="Times New Roman" w:eastAsia="Times New Roman" w:hAnsi="Times New Roman"/>
          <w:color w:val="auto"/>
          <w:sz w:val="24"/>
          <w:szCs w:val="24"/>
          <w:lang w:eastAsia="pl-PL"/>
        </w:rPr>
        <w:t>ykonawców</w:t>
      </w:r>
    </w:p>
    <w:p w14:paraId="1234222C" w14:textId="67C5F1A2" w:rsidR="00C64A38" w:rsidRPr="008A6E92" w:rsidRDefault="00C64A38" w:rsidP="00C64A38">
      <w:pPr>
        <w:spacing w:after="0"/>
        <w:jc w:val="both"/>
        <w:rPr>
          <w:rFonts w:ascii="Times New Roman" w:eastAsia="Times New Roman" w:hAnsi="Times New Roman"/>
          <w:color w:val="auto"/>
          <w:sz w:val="24"/>
          <w:szCs w:val="24"/>
          <w:lang w:eastAsia="pl-PL"/>
        </w:rPr>
      </w:pPr>
      <w:r w:rsidRPr="008A6E92">
        <w:rPr>
          <w:rFonts w:ascii="Times New Roman" w:eastAsia="Times New Roman" w:hAnsi="Times New Roman"/>
          <w:color w:val="auto"/>
          <w:sz w:val="24"/>
          <w:szCs w:val="24"/>
          <w:lang w:eastAsia="pl-PL"/>
        </w:rPr>
        <w:t xml:space="preserve">nr </w:t>
      </w:r>
      <w:r w:rsidR="000735BE">
        <w:rPr>
          <w:rFonts w:ascii="Times New Roman" w:eastAsia="Times New Roman" w:hAnsi="Times New Roman"/>
          <w:color w:val="auto"/>
          <w:sz w:val="24"/>
          <w:szCs w:val="24"/>
          <w:lang w:eastAsia="pl-PL"/>
        </w:rPr>
        <w:t xml:space="preserve"> </w:t>
      </w:r>
      <w:r w:rsidRPr="008A6E92">
        <w:rPr>
          <w:rFonts w:ascii="Times New Roman" w:eastAsia="Times New Roman" w:hAnsi="Times New Roman"/>
          <w:color w:val="auto"/>
          <w:sz w:val="24"/>
          <w:szCs w:val="24"/>
          <w:lang w:eastAsia="pl-PL"/>
        </w:rPr>
        <w:t>3 – Klauzule RODO</w:t>
      </w:r>
    </w:p>
    <w:p w14:paraId="0B7C3FEE" w14:textId="16C28360" w:rsidR="00D341A8" w:rsidRPr="008A6E92" w:rsidRDefault="00D341A8" w:rsidP="00C64A38">
      <w:pPr>
        <w:spacing w:after="0"/>
        <w:jc w:val="both"/>
        <w:rPr>
          <w:rFonts w:ascii="Times New Roman" w:eastAsia="Times New Roman" w:hAnsi="Times New Roman"/>
          <w:color w:val="auto"/>
          <w:sz w:val="24"/>
          <w:szCs w:val="24"/>
          <w:lang w:eastAsia="pl-PL"/>
        </w:rPr>
      </w:pPr>
      <w:r w:rsidRPr="008A6E92">
        <w:rPr>
          <w:rFonts w:ascii="Times New Roman" w:eastAsia="Times New Roman" w:hAnsi="Times New Roman"/>
          <w:color w:val="auto"/>
          <w:sz w:val="24"/>
          <w:szCs w:val="24"/>
          <w:lang w:eastAsia="pl-PL"/>
        </w:rPr>
        <w:t xml:space="preserve">nr 4 </w:t>
      </w:r>
      <w:r w:rsidR="00483C1F">
        <w:rPr>
          <w:rFonts w:ascii="Times New Roman" w:eastAsia="Times New Roman" w:hAnsi="Times New Roman"/>
          <w:color w:val="auto"/>
          <w:sz w:val="24"/>
          <w:szCs w:val="24"/>
          <w:lang w:eastAsia="pl-PL"/>
        </w:rPr>
        <w:t>–</w:t>
      </w:r>
      <w:r w:rsidRPr="008A6E92">
        <w:rPr>
          <w:rFonts w:ascii="Times New Roman" w:eastAsia="Times New Roman" w:hAnsi="Times New Roman"/>
          <w:color w:val="auto"/>
          <w:sz w:val="24"/>
          <w:szCs w:val="24"/>
          <w:lang w:eastAsia="pl-PL"/>
        </w:rPr>
        <w:t xml:space="preserve"> Instrukcja bezpieczeństwa i higieny pracy przy urządzeniach i instalacjach energetycznych</w:t>
      </w:r>
    </w:p>
    <w:p w14:paraId="77E34827" w14:textId="77777777" w:rsidR="00C64A38" w:rsidRPr="008A6E92" w:rsidRDefault="00C64A38" w:rsidP="00C64A38">
      <w:pPr>
        <w:spacing w:after="160"/>
        <w:jc w:val="both"/>
        <w:rPr>
          <w:rFonts w:ascii="Times New Roman" w:hAnsi="Times New Roman"/>
          <w:sz w:val="24"/>
          <w:szCs w:val="24"/>
        </w:rPr>
      </w:pPr>
    </w:p>
    <w:p w14:paraId="25F2F422" w14:textId="2295EEF7" w:rsidR="00E75120" w:rsidRPr="00DE2094" w:rsidRDefault="00C64A38" w:rsidP="00DE2094">
      <w:pPr>
        <w:spacing w:after="160"/>
        <w:jc w:val="both"/>
        <w:rPr>
          <w:rFonts w:ascii="Times New Roman" w:hAnsi="Times New Roman"/>
          <w:b/>
          <w:sz w:val="24"/>
          <w:szCs w:val="24"/>
        </w:rPr>
      </w:pPr>
      <w:r w:rsidRPr="008A6E92">
        <w:rPr>
          <w:rFonts w:ascii="Times New Roman" w:hAnsi="Times New Roman"/>
          <w:b/>
          <w:sz w:val="24"/>
          <w:szCs w:val="24"/>
        </w:rPr>
        <w:t>Zamawiający:</w:t>
      </w:r>
      <w:r w:rsidRPr="008A6E92">
        <w:rPr>
          <w:rFonts w:ascii="Times New Roman" w:hAnsi="Times New Roman"/>
          <w:b/>
          <w:sz w:val="24"/>
          <w:szCs w:val="24"/>
        </w:rPr>
        <w:tab/>
      </w:r>
      <w:r w:rsidRPr="008A6E92">
        <w:rPr>
          <w:rFonts w:ascii="Times New Roman" w:hAnsi="Times New Roman"/>
          <w:b/>
          <w:sz w:val="24"/>
          <w:szCs w:val="24"/>
        </w:rPr>
        <w:tab/>
      </w:r>
      <w:r w:rsidRPr="008A6E92">
        <w:rPr>
          <w:rFonts w:ascii="Times New Roman" w:hAnsi="Times New Roman"/>
          <w:b/>
          <w:sz w:val="24"/>
          <w:szCs w:val="24"/>
        </w:rPr>
        <w:tab/>
      </w:r>
      <w:r w:rsidRPr="008A6E92">
        <w:rPr>
          <w:rFonts w:ascii="Times New Roman" w:hAnsi="Times New Roman"/>
          <w:b/>
          <w:sz w:val="24"/>
          <w:szCs w:val="24"/>
        </w:rPr>
        <w:tab/>
      </w:r>
      <w:r w:rsidRPr="008A6E92">
        <w:rPr>
          <w:rFonts w:ascii="Times New Roman" w:hAnsi="Times New Roman"/>
          <w:b/>
          <w:sz w:val="24"/>
          <w:szCs w:val="24"/>
        </w:rPr>
        <w:tab/>
      </w:r>
      <w:r w:rsidRPr="008A6E92">
        <w:rPr>
          <w:rFonts w:ascii="Times New Roman" w:hAnsi="Times New Roman"/>
          <w:b/>
          <w:sz w:val="24"/>
          <w:szCs w:val="24"/>
        </w:rPr>
        <w:tab/>
      </w:r>
      <w:r w:rsidRPr="008A6E92">
        <w:rPr>
          <w:rFonts w:ascii="Times New Roman" w:hAnsi="Times New Roman"/>
          <w:b/>
          <w:sz w:val="24"/>
          <w:szCs w:val="24"/>
        </w:rPr>
        <w:tab/>
      </w:r>
      <w:r w:rsidRPr="008A6E92">
        <w:rPr>
          <w:rFonts w:ascii="Times New Roman" w:hAnsi="Times New Roman"/>
          <w:b/>
          <w:sz w:val="24"/>
          <w:szCs w:val="24"/>
        </w:rPr>
        <w:tab/>
        <w:t>Wykonawca:</w:t>
      </w:r>
    </w:p>
    <w:sectPr w:rsidR="00E75120" w:rsidRPr="00DE2094">
      <w:headerReference w:type="default" r:id="rId32"/>
      <w:footerReference w:type="default" r:id="rId33"/>
      <w:pgSz w:w="11906" w:h="16838"/>
      <w:pgMar w:top="1417" w:right="1417" w:bottom="1417" w:left="147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310C" w14:textId="77777777" w:rsidR="00CA24F9" w:rsidRDefault="00CA24F9">
      <w:pPr>
        <w:spacing w:after="0" w:line="240" w:lineRule="auto"/>
      </w:pPr>
      <w:r>
        <w:separator/>
      </w:r>
    </w:p>
  </w:endnote>
  <w:endnote w:type="continuationSeparator" w:id="0">
    <w:p w14:paraId="4E01E0E5" w14:textId="77777777" w:rsidR="00CA24F9" w:rsidRDefault="00CA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Calibri"/>
    <w:charset w:val="EE"/>
    <w:family w:val="roman"/>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38">
    <w:altName w:val="Times New Roman"/>
    <w:panose1 w:val="00000000000000000000"/>
    <w:charset w:val="00"/>
    <w:family w:val="roman"/>
    <w:notTrueType/>
    <w:pitch w:val="default"/>
  </w:font>
  <w:font w:name="Andale Sans UI">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35BF" w14:textId="77777777" w:rsidR="006059CE" w:rsidRDefault="006059CE">
    <w:pPr>
      <w:pStyle w:val="Stopka"/>
      <w:jc w:val="right"/>
    </w:pPr>
    <w:r>
      <w:fldChar w:fldCharType="begin"/>
    </w:r>
    <w:r>
      <w:instrText>PAGE</w:instrText>
    </w:r>
    <w:r>
      <w:fldChar w:fldCharType="separate"/>
    </w:r>
    <w:r w:rsidR="00164CF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45B4" w14:textId="77777777" w:rsidR="006059CE" w:rsidRDefault="006059CE">
    <w:pPr>
      <w:pStyle w:val="Stopka"/>
      <w:jc w:val="right"/>
    </w:pPr>
    <w:r>
      <w:fldChar w:fldCharType="begin"/>
    </w:r>
    <w:r>
      <w:instrText>PAGE</w:instrText>
    </w:r>
    <w:r>
      <w:fldChar w:fldCharType="separate"/>
    </w:r>
    <w:r w:rsidR="00164CFB">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2D7A5" w14:textId="77777777" w:rsidR="00CA24F9" w:rsidRDefault="00CA24F9">
      <w:pPr>
        <w:spacing w:after="0" w:line="240" w:lineRule="auto"/>
      </w:pPr>
      <w:r>
        <w:separator/>
      </w:r>
    </w:p>
  </w:footnote>
  <w:footnote w:type="continuationSeparator" w:id="0">
    <w:p w14:paraId="25904BEA" w14:textId="77777777" w:rsidR="00CA24F9" w:rsidRDefault="00CA2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CE4C" w14:textId="77777777" w:rsidR="006059CE" w:rsidRDefault="006059CE">
    <w:pPr>
      <w:tabs>
        <w:tab w:val="center" w:pos="4536"/>
        <w:tab w:val="left" w:pos="6645"/>
      </w:tabs>
      <w:spacing w:after="0" w:line="240" w:lineRule="auto"/>
      <w:rPr>
        <w:rFonts w:ascii="Times New Roman" w:eastAsia="Times New Roman" w:hAnsi="Times New Roman" w:cs="Times New Roman"/>
        <w:sz w:val="20"/>
        <w:szCs w:val="20"/>
        <w:lang w:eastAsia="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52D3" w14:textId="77777777" w:rsidR="006059CE" w:rsidRDefault="006059CE">
    <w:pPr>
      <w:tabs>
        <w:tab w:val="center" w:pos="4536"/>
        <w:tab w:val="left" w:pos="6645"/>
      </w:tabs>
      <w:spacing w:after="0" w:line="240" w:lineRule="auto"/>
      <w:rPr>
        <w:rFonts w:ascii="Times New Roman" w:eastAsia="Times New Roman" w:hAnsi="Times New Roman" w:cs="Times New Roman"/>
        <w:sz w:val="20"/>
        <w:szCs w:val="20"/>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multilevel"/>
    <w:tmpl w:val="7D943A64"/>
    <w:name w:val="WW8Num71"/>
    <w:lvl w:ilvl="0">
      <w:start w:val="1"/>
      <w:numFmt w:val="decimal"/>
      <w:lvlText w:val="%1."/>
      <w:lvlJc w:val="left"/>
      <w:pPr>
        <w:tabs>
          <w:tab w:val="num" w:pos="-425"/>
        </w:tabs>
        <w:ind w:left="295" w:hanging="360"/>
      </w:pPr>
      <w:rPr>
        <w:rFonts w:cs="Times New Roman"/>
      </w:rPr>
    </w:lvl>
    <w:lvl w:ilvl="1">
      <w:start w:val="1"/>
      <w:numFmt w:val="decimal"/>
      <w:lvlText w:val="%2)"/>
      <w:lvlJc w:val="left"/>
      <w:pPr>
        <w:tabs>
          <w:tab w:val="num" w:pos="1015"/>
        </w:tabs>
        <w:ind w:left="1015" w:hanging="360"/>
      </w:pPr>
      <w:rPr>
        <w:rFonts w:cs="Times New Roman"/>
      </w:rPr>
    </w:lvl>
    <w:lvl w:ilvl="2">
      <w:start w:val="1"/>
      <w:numFmt w:val="lowerLetter"/>
      <w:lvlText w:val="%3)"/>
      <w:lvlJc w:val="left"/>
      <w:pPr>
        <w:tabs>
          <w:tab w:val="num" w:pos="-425"/>
        </w:tabs>
        <w:ind w:left="1735" w:hanging="180"/>
      </w:pPr>
      <w:rPr>
        <w:rFonts w:ascii="Times New Roman" w:eastAsia="Times New Roman" w:hAnsi="Times New Roman" w:cs="Times New Roman" w:hint="default"/>
      </w:rPr>
    </w:lvl>
    <w:lvl w:ilvl="3">
      <w:start w:val="1"/>
      <w:numFmt w:val="decimal"/>
      <w:lvlText w:val="%4."/>
      <w:lvlJc w:val="left"/>
      <w:pPr>
        <w:tabs>
          <w:tab w:val="num" w:pos="-2945"/>
        </w:tabs>
        <w:ind w:left="-65" w:hanging="360"/>
      </w:pPr>
      <w:rPr>
        <w:rFonts w:cs="Times New Roman"/>
      </w:rPr>
    </w:lvl>
    <w:lvl w:ilvl="4">
      <w:start w:val="1"/>
      <w:numFmt w:val="lowerLetter"/>
      <w:lvlText w:val="%5."/>
      <w:lvlJc w:val="left"/>
      <w:pPr>
        <w:tabs>
          <w:tab w:val="num" w:pos="-425"/>
        </w:tabs>
        <w:ind w:left="3175" w:hanging="360"/>
      </w:pPr>
      <w:rPr>
        <w:rFonts w:cs="Times New Roman"/>
      </w:rPr>
    </w:lvl>
    <w:lvl w:ilvl="5">
      <w:start w:val="1"/>
      <w:numFmt w:val="lowerRoman"/>
      <w:lvlText w:val="%6."/>
      <w:lvlJc w:val="left"/>
      <w:pPr>
        <w:tabs>
          <w:tab w:val="num" w:pos="-425"/>
        </w:tabs>
        <w:ind w:left="3895" w:hanging="180"/>
      </w:pPr>
      <w:rPr>
        <w:rFonts w:cs="Times New Roman"/>
      </w:rPr>
    </w:lvl>
    <w:lvl w:ilvl="6">
      <w:start w:val="1"/>
      <w:numFmt w:val="decimal"/>
      <w:lvlText w:val="%7."/>
      <w:lvlJc w:val="left"/>
      <w:pPr>
        <w:tabs>
          <w:tab w:val="num" w:pos="-425"/>
        </w:tabs>
        <w:ind w:left="4615" w:hanging="360"/>
      </w:pPr>
      <w:rPr>
        <w:rFonts w:cs="Times New Roman"/>
      </w:rPr>
    </w:lvl>
    <w:lvl w:ilvl="7">
      <w:start w:val="1"/>
      <w:numFmt w:val="lowerLetter"/>
      <w:lvlText w:val="%8."/>
      <w:lvlJc w:val="left"/>
      <w:pPr>
        <w:tabs>
          <w:tab w:val="num" w:pos="-425"/>
        </w:tabs>
        <w:ind w:left="5335" w:hanging="360"/>
      </w:pPr>
      <w:rPr>
        <w:rFonts w:cs="Times New Roman"/>
      </w:rPr>
    </w:lvl>
    <w:lvl w:ilvl="8">
      <w:start w:val="1"/>
      <w:numFmt w:val="lowerRoman"/>
      <w:lvlText w:val="%9."/>
      <w:lvlJc w:val="left"/>
      <w:pPr>
        <w:tabs>
          <w:tab w:val="num" w:pos="-425"/>
        </w:tabs>
        <w:ind w:left="6055" w:hanging="180"/>
      </w:pPr>
      <w:rPr>
        <w:rFonts w:cs="Times New Roman"/>
      </w:rPr>
    </w:lvl>
  </w:abstractNum>
  <w:abstractNum w:abstractNumId="1" w15:restartNumberingAfterBreak="0">
    <w:nsid w:val="01CF02D7"/>
    <w:multiLevelType w:val="hybridMultilevel"/>
    <w:tmpl w:val="5922CDA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2467298"/>
    <w:multiLevelType w:val="multilevel"/>
    <w:tmpl w:val="753CF750"/>
    <w:lvl w:ilvl="0">
      <w:start w:val="1"/>
      <w:numFmt w:val="decimal"/>
      <w:lvlText w:val="%1."/>
      <w:lvlJc w:val="left"/>
      <w:pPr>
        <w:ind w:left="-360" w:hanging="360"/>
      </w:pPr>
      <w:rPr>
        <w:rFonts w:hint="default"/>
        <w:b w:val="0"/>
        <w:bCs w:val="0"/>
      </w:rPr>
    </w:lvl>
    <w:lvl w:ilvl="1">
      <w:start w:val="1"/>
      <w:numFmt w:val="decimal"/>
      <w:lvlText w:val="%1.%2."/>
      <w:lvlJc w:val="left"/>
      <w:pPr>
        <w:ind w:left="-4" w:hanging="432"/>
      </w:pPr>
      <w:rPr>
        <w:rFonts w:hint="default"/>
        <w:b w:val="0"/>
        <w:bCs w:val="0"/>
        <w:i w:val="0"/>
        <w:iCs w:val="0"/>
        <w:sz w:val="24"/>
      </w:rPr>
    </w:lvl>
    <w:lvl w:ilvl="2">
      <w:start w:val="1"/>
      <w:numFmt w:val="decimal"/>
      <w:lvlText w:val="%1.%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3" w15:restartNumberingAfterBreak="0">
    <w:nsid w:val="06214395"/>
    <w:multiLevelType w:val="hybridMultilevel"/>
    <w:tmpl w:val="25C6A5C2"/>
    <w:lvl w:ilvl="0" w:tplc="E6D4E868">
      <w:start w:val="1"/>
      <w:numFmt w:val="decimal"/>
      <w:lvlText w:val="%1)"/>
      <w:lvlJc w:val="left"/>
      <w:pPr>
        <w:ind w:left="720" w:hanging="360"/>
      </w:pPr>
      <w:rPr>
        <w:rFonts w:hint="default"/>
      </w:r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801E54"/>
    <w:multiLevelType w:val="hybridMultilevel"/>
    <w:tmpl w:val="A23C5BDC"/>
    <w:lvl w:ilvl="0" w:tplc="935833A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18AD3E0">
      <w:start w:val="1"/>
      <w:numFmt w:val="decimal"/>
      <w:lvlText w:val="%4."/>
      <w:lvlJc w:val="left"/>
      <w:pPr>
        <w:ind w:left="360" w:hanging="360"/>
      </w:pPr>
      <w:rPr>
        <w:rFonts w:ascii="Times New Roman" w:hAnsi="Times New Roman" w:cs="Times New Roman" w:hint="default"/>
        <w:b/>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CBB0BB08">
      <w:start w:val="1"/>
      <w:numFmt w:val="decimal"/>
      <w:lvlText w:val="%7."/>
      <w:lvlJc w:val="left"/>
      <w:pPr>
        <w:ind w:left="360" w:hanging="360"/>
      </w:pPr>
      <w:rPr>
        <w:rFonts w:ascii="Times New Roman" w:hAnsi="Times New Roman" w:cs="Times New Roman" w:hint="default"/>
        <w:sz w:val="24"/>
        <w:szCs w:val="24"/>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172C41"/>
    <w:multiLevelType w:val="multilevel"/>
    <w:tmpl w:val="CD52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8938CD"/>
    <w:multiLevelType w:val="hybridMultilevel"/>
    <w:tmpl w:val="BCB4CC4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8234FAB"/>
    <w:multiLevelType w:val="hybridMultilevel"/>
    <w:tmpl w:val="1038744E"/>
    <w:lvl w:ilvl="0" w:tplc="0000000F">
      <w:start w:val="1"/>
      <w:numFmt w:val="bullet"/>
      <w:lvlText w:val=""/>
      <w:lvlJc w:val="left"/>
      <w:pPr>
        <w:ind w:left="720" w:hanging="360"/>
      </w:pPr>
      <w:rPr>
        <w:rFonts w:ascii="Symbol"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B06659"/>
    <w:multiLevelType w:val="hybridMultilevel"/>
    <w:tmpl w:val="4176CBE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9E41670"/>
    <w:multiLevelType w:val="multilevel"/>
    <w:tmpl w:val="06F0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2925CE"/>
    <w:multiLevelType w:val="hybridMultilevel"/>
    <w:tmpl w:val="B226F5C0"/>
    <w:lvl w:ilvl="0" w:tplc="DF602B34">
      <w:start w:val="1"/>
      <w:numFmt w:val="decimal"/>
      <w:lvlText w:val="%1."/>
      <w:lvlJc w:val="left"/>
      <w:pPr>
        <w:ind w:left="36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1069"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843E6A"/>
    <w:multiLevelType w:val="multilevel"/>
    <w:tmpl w:val="69D0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B35333"/>
    <w:multiLevelType w:val="multilevel"/>
    <w:tmpl w:val="7390C416"/>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696D59"/>
    <w:multiLevelType w:val="multilevel"/>
    <w:tmpl w:val="721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A0739"/>
    <w:multiLevelType w:val="multilevel"/>
    <w:tmpl w:val="622813C4"/>
    <w:lvl w:ilvl="0">
      <w:start w:val="1"/>
      <w:numFmt w:val="decimal"/>
      <w:lvlText w:val="%1."/>
      <w:lvlJc w:val="left"/>
      <w:pPr>
        <w:ind w:left="360" w:hanging="360"/>
      </w:pPr>
      <w:rPr>
        <w:b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5369ED"/>
    <w:multiLevelType w:val="multilevel"/>
    <w:tmpl w:val="CBA0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9B1E9A"/>
    <w:multiLevelType w:val="hybridMultilevel"/>
    <w:tmpl w:val="CDE45F1C"/>
    <w:lvl w:ilvl="0" w:tplc="04150017">
      <w:start w:val="1"/>
      <w:numFmt w:val="lowerLetter"/>
      <w:lvlText w:val="%1)"/>
      <w:lvlJc w:val="left"/>
      <w:pPr>
        <w:ind w:left="720" w:hanging="360"/>
      </w:pPr>
    </w:lvl>
    <w:lvl w:ilvl="1" w:tplc="F44EE8C6">
      <w:start w:val="1"/>
      <w:numFmt w:val="lowerLetter"/>
      <w:lvlText w:val="%2)"/>
      <w:lvlJc w:val="left"/>
      <w:pPr>
        <w:ind w:left="1440" w:hanging="360"/>
      </w:pPr>
      <w:rPr>
        <w:rFonts w:ascii="Times New Roman" w:hAnsi="Times New Roman" w:cs="Times New Roman" w:hint="default"/>
        <w:sz w:val="24"/>
        <w:szCs w:val="24"/>
      </w:rPr>
    </w:lvl>
    <w:lvl w:ilvl="2" w:tplc="318663C0">
      <w:start w:val="1"/>
      <w:numFmt w:val="upperLetter"/>
      <w:lvlText w:val="%3."/>
      <w:lvlJc w:val="left"/>
      <w:pPr>
        <w:ind w:left="644"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782239"/>
    <w:multiLevelType w:val="multilevel"/>
    <w:tmpl w:val="59860270"/>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EB383B"/>
    <w:multiLevelType w:val="multilevel"/>
    <w:tmpl w:val="FDFA28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9B03230"/>
    <w:multiLevelType w:val="multilevel"/>
    <w:tmpl w:val="466AC4A8"/>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C215E87"/>
    <w:multiLevelType w:val="multilevel"/>
    <w:tmpl w:val="3AA2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633F41"/>
    <w:multiLevelType w:val="hybridMultilevel"/>
    <w:tmpl w:val="DAAEF0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C983166"/>
    <w:multiLevelType w:val="hybridMultilevel"/>
    <w:tmpl w:val="A1D63C30"/>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3" w15:restartNumberingAfterBreak="0">
    <w:nsid w:val="1E107B44"/>
    <w:multiLevelType w:val="hybridMultilevel"/>
    <w:tmpl w:val="5A000CD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15:restartNumberingAfterBreak="0">
    <w:nsid w:val="1E6F510A"/>
    <w:multiLevelType w:val="hybridMultilevel"/>
    <w:tmpl w:val="88D83F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AB10CF"/>
    <w:multiLevelType w:val="hybridMultilevel"/>
    <w:tmpl w:val="61ECF34E"/>
    <w:lvl w:ilvl="0" w:tplc="A392C05E">
      <w:start w:val="1"/>
      <w:numFmt w:val="decimal"/>
      <w:lvlText w:val="%1."/>
      <w:lvlJc w:val="left"/>
      <w:pPr>
        <w:ind w:left="4608" w:hanging="360"/>
      </w:pPr>
      <w:rPr>
        <w:rFonts w:hint="default"/>
        <w:color w:val="auto"/>
      </w:rPr>
    </w:lvl>
    <w:lvl w:ilvl="1" w:tplc="04150019" w:tentative="1">
      <w:start w:val="1"/>
      <w:numFmt w:val="lowerLetter"/>
      <w:lvlText w:val="%2."/>
      <w:lvlJc w:val="left"/>
      <w:pPr>
        <w:ind w:left="5328" w:hanging="360"/>
      </w:pPr>
    </w:lvl>
    <w:lvl w:ilvl="2" w:tplc="0415001B" w:tentative="1">
      <w:start w:val="1"/>
      <w:numFmt w:val="lowerRoman"/>
      <w:lvlText w:val="%3."/>
      <w:lvlJc w:val="right"/>
      <w:pPr>
        <w:ind w:left="6048" w:hanging="180"/>
      </w:pPr>
    </w:lvl>
    <w:lvl w:ilvl="3" w:tplc="0415000F" w:tentative="1">
      <w:start w:val="1"/>
      <w:numFmt w:val="decimal"/>
      <w:lvlText w:val="%4."/>
      <w:lvlJc w:val="left"/>
      <w:pPr>
        <w:ind w:left="6768" w:hanging="360"/>
      </w:pPr>
    </w:lvl>
    <w:lvl w:ilvl="4" w:tplc="04150019" w:tentative="1">
      <w:start w:val="1"/>
      <w:numFmt w:val="lowerLetter"/>
      <w:lvlText w:val="%5."/>
      <w:lvlJc w:val="left"/>
      <w:pPr>
        <w:ind w:left="7488" w:hanging="360"/>
      </w:pPr>
    </w:lvl>
    <w:lvl w:ilvl="5" w:tplc="0415001B" w:tentative="1">
      <w:start w:val="1"/>
      <w:numFmt w:val="lowerRoman"/>
      <w:lvlText w:val="%6."/>
      <w:lvlJc w:val="right"/>
      <w:pPr>
        <w:ind w:left="8208" w:hanging="180"/>
      </w:pPr>
    </w:lvl>
    <w:lvl w:ilvl="6" w:tplc="0415000F" w:tentative="1">
      <w:start w:val="1"/>
      <w:numFmt w:val="decimal"/>
      <w:lvlText w:val="%7."/>
      <w:lvlJc w:val="left"/>
      <w:pPr>
        <w:ind w:left="8928" w:hanging="360"/>
      </w:pPr>
    </w:lvl>
    <w:lvl w:ilvl="7" w:tplc="04150019" w:tentative="1">
      <w:start w:val="1"/>
      <w:numFmt w:val="lowerLetter"/>
      <w:lvlText w:val="%8."/>
      <w:lvlJc w:val="left"/>
      <w:pPr>
        <w:ind w:left="9648" w:hanging="360"/>
      </w:pPr>
    </w:lvl>
    <w:lvl w:ilvl="8" w:tplc="0415001B" w:tentative="1">
      <w:start w:val="1"/>
      <w:numFmt w:val="lowerRoman"/>
      <w:lvlText w:val="%9."/>
      <w:lvlJc w:val="right"/>
      <w:pPr>
        <w:ind w:left="10368" w:hanging="180"/>
      </w:pPr>
    </w:lvl>
  </w:abstractNum>
  <w:abstractNum w:abstractNumId="26" w15:restartNumberingAfterBreak="0">
    <w:nsid w:val="20BE63D6"/>
    <w:multiLevelType w:val="multilevel"/>
    <w:tmpl w:val="93C2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6411EE"/>
    <w:multiLevelType w:val="multilevel"/>
    <w:tmpl w:val="07B027C8"/>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D61CC8"/>
    <w:multiLevelType w:val="multilevel"/>
    <w:tmpl w:val="BC3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6F023A"/>
    <w:multiLevelType w:val="multilevel"/>
    <w:tmpl w:val="2A34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52028E"/>
    <w:multiLevelType w:val="multilevel"/>
    <w:tmpl w:val="D6B6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593981"/>
    <w:multiLevelType w:val="hybridMultilevel"/>
    <w:tmpl w:val="660690AA"/>
    <w:lvl w:ilvl="0" w:tplc="7CCAB2B6">
      <w:start w:val="1"/>
      <w:numFmt w:val="upperLetter"/>
      <w:lvlText w:val="%1."/>
      <w:lvlJc w:val="left"/>
      <w:pPr>
        <w:ind w:left="502"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339B05E0"/>
    <w:multiLevelType w:val="multilevel"/>
    <w:tmpl w:val="3D86B5BC"/>
    <w:lvl w:ilvl="0">
      <w:start w:val="1"/>
      <w:numFmt w:val="none"/>
      <w:suff w:val="nothing"/>
      <w:lvlText w:val=""/>
      <w:lvlJc w:val="left"/>
      <w:pPr>
        <w:ind w:left="432" w:hanging="432"/>
      </w:pPr>
    </w:lvl>
    <w:lvl w:ilvl="1">
      <w:start w:val="1"/>
      <w:numFmt w:val="none"/>
      <w:suff w:val="nothing"/>
      <w:lvlText w:val=""/>
      <w:lvlJc w:val="left"/>
      <w:pPr>
        <w:ind w:left="576" w:hanging="576"/>
      </w:pPr>
      <w:rPr>
        <w:rFonts w:ascii="Times New Roman" w:hAnsi="Times New Roman" w:cs="Times New Roman"/>
        <w:b/>
        <w:sz w:val="24"/>
        <w:szCs w:val="24"/>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3" w15:restartNumberingAfterBreak="0">
    <w:nsid w:val="33C558EC"/>
    <w:multiLevelType w:val="multilevel"/>
    <w:tmpl w:val="013A82A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AA937F4"/>
    <w:multiLevelType w:val="hybridMultilevel"/>
    <w:tmpl w:val="5B4E1B60"/>
    <w:lvl w:ilvl="0" w:tplc="9E0818EE">
      <w:start w:val="1"/>
      <w:numFmt w:val="decimal"/>
      <w:lvlText w:val="%1."/>
      <w:lvlJc w:val="left"/>
      <w:pPr>
        <w:ind w:left="705" w:hanging="705"/>
      </w:pPr>
      <w:rPr>
        <w:rFonts w:ascii="Times New Roman" w:eastAsia="Calibri" w:hAnsi="Times New Roman" w:cstheme="minorBidi"/>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B852C3A"/>
    <w:multiLevelType w:val="multilevel"/>
    <w:tmpl w:val="E1B2F38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3D216ADF"/>
    <w:multiLevelType w:val="multilevel"/>
    <w:tmpl w:val="5E68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436242"/>
    <w:multiLevelType w:val="multilevel"/>
    <w:tmpl w:val="6CD80E4E"/>
    <w:lvl w:ilvl="0">
      <w:start w:val="1"/>
      <w:numFmt w:val="decimal"/>
      <w:lvlText w:val="%1."/>
      <w:lvlJc w:val="left"/>
      <w:pPr>
        <w:tabs>
          <w:tab w:val="num" w:pos="360"/>
        </w:tabs>
        <w:ind w:left="360" w:hanging="360"/>
      </w:pPr>
      <w:rPr>
        <w:rFonts w:ascii="Times New Roman" w:hAnsi="Times New Roman" w:cs="Times New Roman"/>
        <w:b w:val="0"/>
        <w:sz w:val="24"/>
        <w:szCs w:val="24"/>
      </w:rPr>
    </w:lvl>
    <w:lvl w:ilvl="1">
      <w:start w:val="1"/>
      <w:numFmt w:val="decimal"/>
      <w:lvlText w:val="%2."/>
      <w:lvlJc w:val="left"/>
      <w:pPr>
        <w:tabs>
          <w:tab w:val="num" w:pos="0"/>
        </w:tabs>
        <w:ind w:left="0" w:hanging="360"/>
      </w:pPr>
    </w:lvl>
    <w:lvl w:ilvl="2">
      <w:start w:val="1"/>
      <w:numFmt w:val="decimal"/>
      <w:lvlText w:val="%3."/>
      <w:lvlJc w:val="left"/>
      <w:pPr>
        <w:tabs>
          <w:tab w:val="num" w:pos="0"/>
        </w:tabs>
        <w:ind w:left="0" w:hanging="360"/>
      </w:pPr>
      <w:rPr>
        <w:rFonts w:ascii="Times New Roman" w:hAnsi="Times New Roman" w:cs="Times New Roman" w:hint="default"/>
        <w:sz w:val="24"/>
        <w:szCs w:val="24"/>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8" w15:restartNumberingAfterBreak="0">
    <w:nsid w:val="3ECE2756"/>
    <w:multiLevelType w:val="multilevel"/>
    <w:tmpl w:val="B7CA3318"/>
    <w:lvl w:ilvl="0">
      <w:start w:val="1"/>
      <w:numFmt w:val="decimal"/>
      <w:lvlText w:val="%1."/>
      <w:lvlJc w:val="left"/>
      <w:pPr>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b w:val="0"/>
        <w:bCs/>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39" w15:restartNumberingAfterBreak="0">
    <w:nsid w:val="3F1245D6"/>
    <w:multiLevelType w:val="hybridMultilevel"/>
    <w:tmpl w:val="991C3ABA"/>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FF85157"/>
    <w:multiLevelType w:val="multilevel"/>
    <w:tmpl w:val="8C8AEDA6"/>
    <w:lvl w:ilvl="0">
      <w:start w:val="2"/>
      <w:numFmt w:val="decimal"/>
      <w:lvlText w:val="%1."/>
      <w:lvlJc w:val="left"/>
      <w:pPr>
        <w:ind w:left="360" w:hanging="360"/>
      </w:pPr>
      <w:rPr>
        <w:rFonts w:ascii="Times New Roman" w:hAnsi="Times New Roman" w:hint="default"/>
        <w:b/>
        <w:color w:val="000000"/>
        <w:sz w:val="24"/>
      </w:rPr>
    </w:lvl>
    <w:lvl w:ilvl="1">
      <w:start w:val="1"/>
      <w:numFmt w:val="decimal"/>
      <w:lvlText w:val="%1.%2."/>
      <w:lvlJc w:val="left"/>
      <w:pPr>
        <w:ind w:left="360" w:hanging="360"/>
      </w:pPr>
      <w:rPr>
        <w:rFonts w:ascii="Times New Roman" w:hAnsi="Times New Roman" w:hint="default"/>
        <w:color w:val="000000"/>
        <w:sz w:val="24"/>
      </w:rPr>
    </w:lvl>
    <w:lvl w:ilvl="2">
      <w:start w:val="1"/>
      <w:numFmt w:val="decimal"/>
      <w:lvlText w:val="%1.%2.%3."/>
      <w:lvlJc w:val="left"/>
      <w:pPr>
        <w:ind w:left="720" w:hanging="720"/>
      </w:pPr>
      <w:rPr>
        <w:rFonts w:ascii="Times New Roman" w:hAnsi="Times New Roman" w:hint="default"/>
        <w:color w:val="000000"/>
        <w:sz w:val="24"/>
      </w:rPr>
    </w:lvl>
    <w:lvl w:ilvl="3">
      <w:start w:val="1"/>
      <w:numFmt w:val="decimal"/>
      <w:lvlText w:val="%1.%2.%3.%4."/>
      <w:lvlJc w:val="left"/>
      <w:pPr>
        <w:ind w:left="720" w:hanging="720"/>
      </w:pPr>
      <w:rPr>
        <w:rFonts w:ascii="Times New Roman" w:hAnsi="Times New Roman" w:hint="default"/>
        <w:color w:val="000000"/>
        <w:sz w:val="24"/>
      </w:rPr>
    </w:lvl>
    <w:lvl w:ilvl="4">
      <w:start w:val="1"/>
      <w:numFmt w:val="decimal"/>
      <w:lvlText w:val="%1.%2.%3.%4.%5."/>
      <w:lvlJc w:val="left"/>
      <w:pPr>
        <w:ind w:left="1080" w:hanging="1080"/>
      </w:pPr>
      <w:rPr>
        <w:rFonts w:ascii="Times New Roman" w:hAnsi="Times New Roman" w:hint="default"/>
        <w:color w:val="000000"/>
        <w:sz w:val="24"/>
      </w:rPr>
    </w:lvl>
    <w:lvl w:ilvl="5">
      <w:start w:val="1"/>
      <w:numFmt w:val="decimal"/>
      <w:lvlText w:val="%1.%2.%3.%4.%5.%6."/>
      <w:lvlJc w:val="left"/>
      <w:pPr>
        <w:ind w:left="1080" w:hanging="1080"/>
      </w:pPr>
      <w:rPr>
        <w:rFonts w:ascii="Times New Roman" w:hAnsi="Times New Roman" w:hint="default"/>
        <w:color w:val="000000"/>
        <w:sz w:val="24"/>
      </w:rPr>
    </w:lvl>
    <w:lvl w:ilvl="6">
      <w:start w:val="1"/>
      <w:numFmt w:val="decimal"/>
      <w:lvlText w:val="%1.%2.%3.%4.%5.%6.%7."/>
      <w:lvlJc w:val="left"/>
      <w:pPr>
        <w:ind w:left="1440" w:hanging="1440"/>
      </w:pPr>
      <w:rPr>
        <w:rFonts w:ascii="Times New Roman" w:hAnsi="Times New Roman" w:hint="default"/>
        <w:color w:val="000000"/>
        <w:sz w:val="24"/>
      </w:rPr>
    </w:lvl>
    <w:lvl w:ilvl="7">
      <w:start w:val="1"/>
      <w:numFmt w:val="decimal"/>
      <w:lvlText w:val="%1.%2.%3.%4.%5.%6.%7.%8."/>
      <w:lvlJc w:val="left"/>
      <w:pPr>
        <w:ind w:left="1440" w:hanging="1440"/>
      </w:pPr>
      <w:rPr>
        <w:rFonts w:ascii="Times New Roman" w:hAnsi="Times New Roman" w:hint="default"/>
        <w:color w:val="000000"/>
        <w:sz w:val="24"/>
      </w:rPr>
    </w:lvl>
    <w:lvl w:ilvl="8">
      <w:start w:val="1"/>
      <w:numFmt w:val="decimal"/>
      <w:lvlText w:val="%1.%2.%3.%4.%5.%6.%7.%8.%9."/>
      <w:lvlJc w:val="left"/>
      <w:pPr>
        <w:ind w:left="1800" w:hanging="1800"/>
      </w:pPr>
      <w:rPr>
        <w:rFonts w:ascii="Times New Roman" w:hAnsi="Times New Roman" w:hint="default"/>
        <w:color w:val="000000"/>
        <w:sz w:val="24"/>
      </w:rPr>
    </w:lvl>
  </w:abstractNum>
  <w:abstractNum w:abstractNumId="41" w15:restartNumberingAfterBreak="0">
    <w:nsid w:val="41133776"/>
    <w:multiLevelType w:val="multilevel"/>
    <w:tmpl w:val="B0E49D72"/>
    <w:lvl w:ilvl="0">
      <w:start w:val="1"/>
      <w:numFmt w:val="bullet"/>
      <w:lvlText w:val=""/>
      <w:lvlJc w:val="left"/>
      <w:pPr>
        <w:ind w:left="1429" w:hanging="360"/>
      </w:pPr>
      <w:rPr>
        <w:rFonts w:ascii="Symbol" w:hAnsi="Symbol" w:cs="OpenSymbol" w:hint="default"/>
        <w:sz w:val="16"/>
      </w:rPr>
    </w:lvl>
    <w:lvl w:ilvl="1">
      <w:start w:val="1"/>
      <w:numFmt w:val="bullet"/>
      <w:lvlText w:val="◦"/>
      <w:lvlJc w:val="left"/>
      <w:pPr>
        <w:ind w:left="1789" w:hanging="360"/>
      </w:pPr>
      <w:rPr>
        <w:rFonts w:ascii="OpenSymbol" w:hAnsi="OpenSymbol" w:cs="OpenSymbol" w:hint="default"/>
        <w:sz w:val="16"/>
      </w:rPr>
    </w:lvl>
    <w:lvl w:ilvl="2">
      <w:start w:val="1"/>
      <w:numFmt w:val="bullet"/>
      <w:lvlText w:val="▪"/>
      <w:lvlJc w:val="left"/>
      <w:pPr>
        <w:ind w:left="2149" w:hanging="360"/>
      </w:pPr>
      <w:rPr>
        <w:rFonts w:ascii="OpenSymbol" w:hAnsi="OpenSymbol" w:cs="OpenSymbol" w:hint="default"/>
        <w:sz w:val="16"/>
      </w:rPr>
    </w:lvl>
    <w:lvl w:ilvl="3">
      <w:start w:val="1"/>
      <w:numFmt w:val="bullet"/>
      <w:lvlText w:val=""/>
      <w:lvlJc w:val="left"/>
      <w:pPr>
        <w:ind w:left="2509" w:hanging="360"/>
      </w:pPr>
      <w:rPr>
        <w:rFonts w:ascii="Symbol" w:hAnsi="Symbol" w:cs="OpenSymbol" w:hint="default"/>
        <w:sz w:val="16"/>
      </w:rPr>
    </w:lvl>
    <w:lvl w:ilvl="4">
      <w:start w:val="1"/>
      <w:numFmt w:val="bullet"/>
      <w:lvlText w:val="◦"/>
      <w:lvlJc w:val="left"/>
      <w:pPr>
        <w:ind w:left="2869" w:hanging="360"/>
      </w:pPr>
      <w:rPr>
        <w:rFonts w:ascii="OpenSymbol" w:hAnsi="OpenSymbol" w:cs="OpenSymbol" w:hint="default"/>
        <w:sz w:val="16"/>
      </w:rPr>
    </w:lvl>
    <w:lvl w:ilvl="5">
      <w:start w:val="1"/>
      <w:numFmt w:val="bullet"/>
      <w:lvlText w:val="▪"/>
      <w:lvlJc w:val="left"/>
      <w:pPr>
        <w:ind w:left="3229" w:hanging="360"/>
      </w:pPr>
      <w:rPr>
        <w:rFonts w:ascii="OpenSymbol" w:hAnsi="OpenSymbol" w:cs="OpenSymbol" w:hint="default"/>
        <w:sz w:val="16"/>
      </w:rPr>
    </w:lvl>
    <w:lvl w:ilvl="6">
      <w:start w:val="1"/>
      <w:numFmt w:val="bullet"/>
      <w:lvlText w:val=""/>
      <w:lvlJc w:val="left"/>
      <w:pPr>
        <w:ind w:left="3589" w:hanging="360"/>
      </w:pPr>
      <w:rPr>
        <w:rFonts w:ascii="Symbol" w:hAnsi="Symbol" w:cs="OpenSymbol" w:hint="default"/>
        <w:sz w:val="16"/>
      </w:rPr>
    </w:lvl>
    <w:lvl w:ilvl="7">
      <w:start w:val="1"/>
      <w:numFmt w:val="bullet"/>
      <w:lvlText w:val="◦"/>
      <w:lvlJc w:val="left"/>
      <w:pPr>
        <w:ind w:left="3949" w:hanging="360"/>
      </w:pPr>
      <w:rPr>
        <w:rFonts w:ascii="OpenSymbol" w:hAnsi="OpenSymbol" w:cs="OpenSymbol" w:hint="default"/>
        <w:sz w:val="16"/>
      </w:rPr>
    </w:lvl>
    <w:lvl w:ilvl="8">
      <w:start w:val="1"/>
      <w:numFmt w:val="bullet"/>
      <w:lvlText w:val="▪"/>
      <w:lvlJc w:val="left"/>
      <w:pPr>
        <w:ind w:left="4309" w:hanging="360"/>
      </w:pPr>
      <w:rPr>
        <w:rFonts w:ascii="OpenSymbol" w:hAnsi="OpenSymbol" w:cs="OpenSymbol" w:hint="default"/>
        <w:sz w:val="16"/>
      </w:rPr>
    </w:lvl>
  </w:abstractNum>
  <w:abstractNum w:abstractNumId="42" w15:restartNumberingAfterBreak="0">
    <w:nsid w:val="44385336"/>
    <w:multiLevelType w:val="hybridMultilevel"/>
    <w:tmpl w:val="7AC2E042"/>
    <w:lvl w:ilvl="0" w:tplc="ADD6877E">
      <w:start w:val="1"/>
      <w:numFmt w:val="decimal"/>
      <w:lvlText w:val="%1)"/>
      <w:lvlJc w:val="left"/>
      <w:pPr>
        <w:ind w:left="682" w:hanging="360"/>
      </w:pPr>
      <w:rPr>
        <w:rFonts w:cs="Times New Roman" w:hint="default"/>
      </w:rPr>
    </w:lvl>
    <w:lvl w:ilvl="1" w:tplc="04150019" w:tentative="1">
      <w:start w:val="1"/>
      <w:numFmt w:val="lowerLetter"/>
      <w:lvlText w:val="%2."/>
      <w:lvlJc w:val="left"/>
      <w:pPr>
        <w:ind w:left="1402" w:hanging="360"/>
      </w:pPr>
      <w:rPr>
        <w:rFonts w:cs="Times New Roman"/>
      </w:rPr>
    </w:lvl>
    <w:lvl w:ilvl="2" w:tplc="0415001B" w:tentative="1">
      <w:start w:val="1"/>
      <w:numFmt w:val="lowerRoman"/>
      <w:lvlText w:val="%3."/>
      <w:lvlJc w:val="right"/>
      <w:pPr>
        <w:ind w:left="2122" w:hanging="180"/>
      </w:pPr>
      <w:rPr>
        <w:rFonts w:cs="Times New Roman"/>
      </w:rPr>
    </w:lvl>
    <w:lvl w:ilvl="3" w:tplc="0415000F" w:tentative="1">
      <w:start w:val="1"/>
      <w:numFmt w:val="decimal"/>
      <w:lvlText w:val="%4."/>
      <w:lvlJc w:val="left"/>
      <w:pPr>
        <w:ind w:left="2842" w:hanging="360"/>
      </w:pPr>
      <w:rPr>
        <w:rFonts w:cs="Times New Roman"/>
      </w:rPr>
    </w:lvl>
    <w:lvl w:ilvl="4" w:tplc="04150019" w:tentative="1">
      <w:start w:val="1"/>
      <w:numFmt w:val="lowerLetter"/>
      <w:lvlText w:val="%5."/>
      <w:lvlJc w:val="left"/>
      <w:pPr>
        <w:ind w:left="3562" w:hanging="360"/>
      </w:pPr>
      <w:rPr>
        <w:rFonts w:cs="Times New Roman"/>
      </w:rPr>
    </w:lvl>
    <w:lvl w:ilvl="5" w:tplc="0415001B" w:tentative="1">
      <w:start w:val="1"/>
      <w:numFmt w:val="lowerRoman"/>
      <w:lvlText w:val="%6."/>
      <w:lvlJc w:val="right"/>
      <w:pPr>
        <w:ind w:left="4282" w:hanging="180"/>
      </w:pPr>
      <w:rPr>
        <w:rFonts w:cs="Times New Roman"/>
      </w:rPr>
    </w:lvl>
    <w:lvl w:ilvl="6" w:tplc="0415000F" w:tentative="1">
      <w:start w:val="1"/>
      <w:numFmt w:val="decimal"/>
      <w:lvlText w:val="%7."/>
      <w:lvlJc w:val="left"/>
      <w:pPr>
        <w:ind w:left="5002" w:hanging="360"/>
      </w:pPr>
      <w:rPr>
        <w:rFonts w:cs="Times New Roman"/>
      </w:rPr>
    </w:lvl>
    <w:lvl w:ilvl="7" w:tplc="04150019" w:tentative="1">
      <w:start w:val="1"/>
      <w:numFmt w:val="lowerLetter"/>
      <w:lvlText w:val="%8."/>
      <w:lvlJc w:val="left"/>
      <w:pPr>
        <w:ind w:left="5722" w:hanging="360"/>
      </w:pPr>
      <w:rPr>
        <w:rFonts w:cs="Times New Roman"/>
      </w:rPr>
    </w:lvl>
    <w:lvl w:ilvl="8" w:tplc="0415001B" w:tentative="1">
      <w:start w:val="1"/>
      <w:numFmt w:val="lowerRoman"/>
      <w:lvlText w:val="%9."/>
      <w:lvlJc w:val="right"/>
      <w:pPr>
        <w:ind w:left="6442" w:hanging="180"/>
      </w:pPr>
      <w:rPr>
        <w:rFonts w:cs="Times New Roman"/>
      </w:rPr>
    </w:lvl>
  </w:abstractNum>
  <w:abstractNum w:abstractNumId="43" w15:restartNumberingAfterBreak="0">
    <w:nsid w:val="447F0B8F"/>
    <w:multiLevelType w:val="hybridMultilevel"/>
    <w:tmpl w:val="40A457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D1252FC">
      <w:start w:val="1"/>
      <w:numFmt w:val="decimal"/>
      <w:lvlText w:val="%7."/>
      <w:lvlJc w:val="left"/>
      <w:pPr>
        <w:ind w:left="360" w:hanging="360"/>
      </w:pPr>
      <w:rPr>
        <w:rFonts w:ascii="Times New Roman" w:hAnsi="Times New Roman" w:cs="Times New Roman" w:hint="default"/>
        <w:b w:val="0"/>
        <w:bCs w:val="0"/>
        <w:sz w:val="24"/>
        <w:szCs w:val="24"/>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50F04A0"/>
    <w:multiLevelType w:val="multilevel"/>
    <w:tmpl w:val="3220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A72BDC"/>
    <w:multiLevelType w:val="multilevel"/>
    <w:tmpl w:val="B8C6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B70E9B"/>
    <w:multiLevelType w:val="hybridMultilevel"/>
    <w:tmpl w:val="F3B294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5013CD"/>
    <w:multiLevelType w:val="multilevel"/>
    <w:tmpl w:val="A7A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CD559E"/>
    <w:multiLevelType w:val="multilevel"/>
    <w:tmpl w:val="CD5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732A82"/>
    <w:multiLevelType w:val="multilevel"/>
    <w:tmpl w:val="0CE8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EF422A"/>
    <w:multiLevelType w:val="multilevel"/>
    <w:tmpl w:val="E9FC09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835C8E"/>
    <w:multiLevelType w:val="hybridMultilevel"/>
    <w:tmpl w:val="E8F24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2F28AD"/>
    <w:multiLevelType w:val="hybridMultilevel"/>
    <w:tmpl w:val="BDEC9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A33507D"/>
    <w:multiLevelType w:val="multilevel"/>
    <w:tmpl w:val="0A34D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B64F14"/>
    <w:multiLevelType w:val="hybridMultilevel"/>
    <w:tmpl w:val="CA8047B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5" w15:restartNumberingAfterBreak="0">
    <w:nsid w:val="4D2E1A33"/>
    <w:multiLevelType w:val="hybridMultilevel"/>
    <w:tmpl w:val="BE9CE2A0"/>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4E6710B0"/>
    <w:multiLevelType w:val="multilevel"/>
    <w:tmpl w:val="4E36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CC7F6C"/>
    <w:multiLevelType w:val="hybridMultilevel"/>
    <w:tmpl w:val="6E7859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0A8133E"/>
    <w:multiLevelType w:val="hybridMultilevel"/>
    <w:tmpl w:val="D13EEC5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9" w15:restartNumberingAfterBreak="0">
    <w:nsid w:val="50CA1852"/>
    <w:multiLevelType w:val="hybridMultilevel"/>
    <w:tmpl w:val="B9B83ED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53425AE2"/>
    <w:multiLevelType w:val="hybridMultilevel"/>
    <w:tmpl w:val="C8B20E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4D52D32"/>
    <w:multiLevelType w:val="multilevel"/>
    <w:tmpl w:val="6CD80E4E"/>
    <w:lvl w:ilvl="0">
      <w:start w:val="1"/>
      <w:numFmt w:val="decimal"/>
      <w:lvlText w:val="%1."/>
      <w:lvlJc w:val="left"/>
      <w:pPr>
        <w:tabs>
          <w:tab w:val="num" w:pos="360"/>
        </w:tabs>
        <w:ind w:left="360" w:hanging="360"/>
      </w:pPr>
      <w:rPr>
        <w:rFonts w:ascii="Times New Roman" w:hAnsi="Times New Roman" w:cs="Times New Roman"/>
        <w:b w:val="0"/>
        <w:sz w:val="24"/>
        <w:szCs w:val="24"/>
      </w:rPr>
    </w:lvl>
    <w:lvl w:ilvl="1">
      <w:start w:val="1"/>
      <w:numFmt w:val="decimal"/>
      <w:lvlText w:val="%2."/>
      <w:lvlJc w:val="left"/>
      <w:pPr>
        <w:tabs>
          <w:tab w:val="num" w:pos="0"/>
        </w:tabs>
        <w:ind w:left="0" w:hanging="360"/>
      </w:pPr>
    </w:lvl>
    <w:lvl w:ilvl="2">
      <w:start w:val="1"/>
      <w:numFmt w:val="decimal"/>
      <w:lvlText w:val="%3."/>
      <w:lvlJc w:val="left"/>
      <w:pPr>
        <w:tabs>
          <w:tab w:val="num" w:pos="0"/>
        </w:tabs>
        <w:ind w:left="0" w:hanging="360"/>
      </w:pPr>
      <w:rPr>
        <w:rFonts w:ascii="Times New Roman" w:hAnsi="Times New Roman" w:cs="Times New Roman" w:hint="default"/>
        <w:sz w:val="24"/>
        <w:szCs w:val="24"/>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2" w15:restartNumberingAfterBreak="0">
    <w:nsid w:val="552531EA"/>
    <w:multiLevelType w:val="hybridMultilevel"/>
    <w:tmpl w:val="8354C5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27329D"/>
    <w:multiLevelType w:val="hybridMultilevel"/>
    <w:tmpl w:val="735287F6"/>
    <w:lvl w:ilvl="0" w:tplc="4968A3E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8E93E9F"/>
    <w:multiLevelType w:val="multilevel"/>
    <w:tmpl w:val="9F86874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59A96601"/>
    <w:multiLevelType w:val="multilevel"/>
    <w:tmpl w:val="D1D682F4"/>
    <w:lvl w:ilvl="0">
      <w:start w:val="8"/>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2."/>
      <w:lvlJc w:val="left"/>
      <w:pPr>
        <w:tabs>
          <w:tab w:val="num" w:pos="0"/>
        </w:tabs>
        <w:ind w:left="0" w:hanging="360"/>
      </w:pPr>
      <w:rPr>
        <w:rFonts w:hint="default"/>
      </w:rPr>
    </w:lvl>
    <w:lvl w:ilvl="2">
      <w:start w:val="1"/>
      <w:numFmt w:val="decimal"/>
      <w:lvlText w:val="%3."/>
      <w:lvlJc w:val="left"/>
      <w:pPr>
        <w:tabs>
          <w:tab w:val="num" w:pos="0"/>
        </w:tabs>
        <w:ind w:left="0" w:hanging="360"/>
      </w:pPr>
      <w:rPr>
        <w:rFonts w:ascii="Times New Roman" w:hAnsi="Times New Roman" w:cs="Times New Roman" w:hint="default"/>
        <w:sz w:val="24"/>
        <w:szCs w:val="24"/>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6" w15:restartNumberingAfterBreak="0">
    <w:nsid w:val="5EAB0A92"/>
    <w:multiLevelType w:val="multilevel"/>
    <w:tmpl w:val="261ECB78"/>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360" w:hanging="360"/>
      </w:pPr>
      <w:rPr>
        <w:rFonts w:ascii="Times New Roman" w:eastAsia="Times New Roman" w:hAnsi="Times New Roman" w:hint="default"/>
        <w:color w:val="auto"/>
        <w:sz w:val="24"/>
      </w:rPr>
    </w:lvl>
    <w:lvl w:ilvl="2">
      <w:start w:val="1"/>
      <w:numFmt w:val="decimal"/>
      <w:isLgl/>
      <w:lvlText w:val="%1.%2.%3."/>
      <w:lvlJc w:val="left"/>
      <w:pPr>
        <w:ind w:left="720" w:hanging="720"/>
      </w:pPr>
      <w:rPr>
        <w:rFonts w:ascii="Times New Roman" w:eastAsia="Times New Roman" w:hAnsi="Times New Roman" w:hint="default"/>
        <w:sz w:val="24"/>
      </w:rPr>
    </w:lvl>
    <w:lvl w:ilvl="3">
      <w:start w:val="1"/>
      <w:numFmt w:val="decimal"/>
      <w:isLgl/>
      <w:lvlText w:val="%4."/>
      <w:lvlJc w:val="left"/>
      <w:pPr>
        <w:ind w:left="720" w:hanging="720"/>
      </w:pPr>
      <w:rPr>
        <w:rFonts w:ascii="Times New Roman" w:eastAsia="Times New Roman" w:hAnsi="Times New Roman" w:cstheme="minorBidi"/>
        <w:sz w:val="24"/>
      </w:rPr>
    </w:lvl>
    <w:lvl w:ilvl="4">
      <w:start w:val="1"/>
      <w:numFmt w:val="decimal"/>
      <w:isLgl/>
      <w:lvlText w:val="%1.%2.%3.%4.%5."/>
      <w:lvlJc w:val="left"/>
      <w:pPr>
        <w:ind w:left="1080" w:hanging="1080"/>
      </w:pPr>
      <w:rPr>
        <w:rFonts w:ascii="Times New Roman" w:eastAsia="Times New Roman" w:hAnsi="Times New Roman" w:hint="default"/>
        <w:sz w:val="24"/>
      </w:rPr>
    </w:lvl>
    <w:lvl w:ilvl="5">
      <w:start w:val="1"/>
      <w:numFmt w:val="decimal"/>
      <w:isLgl/>
      <w:lvlText w:val="%1.%2.%3.%4.%5.%6."/>
      <w:lvlJc w:val="left"/>
      <w:pPr>
        <w:ind w:left="1080" w:hanging="1080"/>
      </w:pPr>
      <w:rPr>
        <w:rFonts w:ascii="Times New Roman" w:eastAsia="Times New Roman" w:hAnsi="Times New Roman" w:hint="default"/>
        <w:sz w:val="24"/>
      </w:rPr>
    </w:lvl>
    <w:lvl w:ilvl="6">
      <w:start w:val="1"/>
      <w:numFmt w:val="decimal"/>
      <w:isLgl/>
      <w:lvlText w:val="%1.%2.%3.%4.%5.%6.%7."/>
      <w:lvlJc w:val="left"/>
      <w:pPr>
        <w:ind w:left="1440" w:hanging="1440"/>
      </w:pPr>
      <w:rPr>
        <w:rFonts w:ascii="Times New Roman" w:eastAsia="Times New Roman" w:hAnsi="Times New Roman" w:hint="default"/>
        <w:sz w:val="24"/>
      </w:rPr>
    </w:lvl>
    <w:lvl w:ilvl="7">
      <w:start w:val="1"/>
      <w:numFmt w:val="decimal"/>
      <w:isLgl/>
      <w:lvlText w:val="%1.%2.%3.%4.%5.%6.%7.%8."/>
      <w:lvlJc w:val="left"/>
      <w:pPr>
        <w:ind w:left="1440" w:hanging="1440"/>
      </w:pPr>
      <w:rPr>
        <w:rFonts w:ascii="Times New Roman" w:eastAsia="Times New Roman" w:hAnsi="Times New Roman" w:hint="default"/>
        <w:sz w:val="24"/>
      </w:rPr>
    </w:lvl>
    <w:lvl w:ilvl="8">
      <w:start w:val="1"/>
      <w:numFmt w:val="decimal"/>
      <w:isLgl/>
      <w:lvlText w:val="%1.%2.%3.%4.%5.%6.%7.%8.%9."/>
      <w:lvlJc w:val="left"/>
      <w:pPr>
        <w:ind w:left="1800" w:hanging="1800"/>
      </w:pPr>
      <w:rPr>
        <w:rFonts w:ascii="Times New Roman" w:eastAsia="Times New Roman" w:hAnsi="Times New Roman" w:hint="default"/>
        <w:sz w:val="24"/>
      </w:rPr>
    </w:lvl>
  </w:abstractNum>
  <w:abstractNum w:abstractNumId="67" w15:restartNumberingAfterBreak="0">
    <w:nsid w:val="5F1A3DB9"/>
    <w:multiLevelType w:val="hybridMultilevel"/>
    <w:tmpl w:val="DA8E2F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FEA5FCD"/>
    <w:multiLevelType w:val="hybridMultilevel"/>
    <w:tmpl w:val="646AADC4"/>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9" w15:restartNumberingAfterBreak="0">
    <w:nsid w:val="644322BA"/>
    <w:multiLevelType w:val="multilevel"/>
    <w:tmpl w:val="1A8E097C"/>
    <w:lvl w:ilvl="0">
      <w:start w:val="1"/>
      <w:numFmt w:val="decimal"/>
      <w:lvlText w:val="%1."/>
      <w:lvlJc w:val="left"/>
      <w:pPr>
        <w:ind w:left="360" w:hanging="360"/>
      </w:pPr>
      <w:rPr>
        <w:b w:val="0"/>
      </w:rPr>
    </w:lvl>
    <w:lvl w:ilvl="1">
      <w:start w:val="1"/>
      <w:numFmt w:val="decimal"/>
      <w:lvlText w:val="%2."/>
      <w:lvlJc w:val="left"/>
      <w:pPr>
        <w:ind w:left="360" w:hanging="360"/>
      </w:pPr>
      <w:rPr>
        <w:rFonts w:ascii="Times New Roman" w:eastAsia="Calibri" w:hAnsi="Times New Roman" w:cstheme="minorBidi"/>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rFonts w:ascii="Times New Roman" w:eastAsia="Calibri" w:hAnsi="Times New Roman" w:cstheme="min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53D26F4"/>
    <w:multiLevelType w:val="hybridMultilevel"/>
    <w:tmpl w:val="646AADC4"/>
    <w:lvl w:ilvl="0" w:tplc="BF8020E6">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1" w15:restartNumberingAfterBreak="0">
    <w:nsid w:val="658A1D04"/>
    <w:multiLevelType w:val="hybridMultilevel"/>
    <w:tmpl w:val="56DA5384"/>
    <w:lvl w:ilvl="0" w:tplc="5998A8DE">
      <w:start w:val="2"/>
      <w:numFmt w:val="decimal"/>
      <w:lvlText w:val="%1."/>
      <w:lvlJc w:val="left"/>
      <w:pPr>
        <w:ind w:left="360" w:hanging="36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A6B5DE5"/>
    <w:multiLevelType w:val="multilevel"/>
    <w:tmpl w:val="CF2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91115A"/>
    <w:multiLevelType w:val="hybridMultilevel"/>
    <w:tmpl w:val="4FD627C8"/>
    <w:lvl w:ilvl="0" w:tplc="C6AC70F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B66637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CF139AF"/>
    <w:multiLevelType w:val="multilevel"/>
    <w:tmpl w:val="3FFAA488"/>
    <w:lvl w:ilvl="0">
      <w:start w:val="1"/>
      <w:numFmt w:val="decimal"/>
      <w:lvlText w:val="%1."/>
      <w:lvlJc w:val="left"/>
      <w:pPr>
        <w:ind w:left="360" w:hanging="360"/>
      </w:pPr>
      <w:rPr>
        <w:rFonts w:hint="default"/>
        <w:b/>
        <w:bCs/>
        <w:i w:val="0"/>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6" w15:restartNumberingAfterBreak="0">
    <w:nsid w:val="6E9A4876"/>
    <w:multiLevelType w:val="hybridMultilevel"/>
    <w:tmpl w:val="E048AC22"/>
    <w:lvl w:ilvl="0" w:tplc="0C06B378">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5D019D"/>
    <w:multiLevelType w:val="multilevel"/>
    <w:tmpl w:val="466AC4A8"/>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851E50"/>
    <w:multiLevelType w:val="multilevel"/>
    <w:tmpl w:val="4128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5D7224"/>
    <w:multiLevelType w:val="multilevel"/>
    <w:tmpl w:val="466AC4A8"/>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4924CFD"/>
    <w:multiLevelType w:val="multilevel"/>
    <w:tmpl w:val="9CBEC4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1875E4"/>
    <w:multiLevelType w:val="multilevel"/>
    <w:tmpl w:val="DDD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0D20E3"/>
    <w:multiLevelType w:val="hybridMultilevel"/>
    <w:tmpl w:val="23F031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6184106"/>
    <w:multiLevelType w:val="hybridMultilevel"/>
    <w:tmpl w:val="F758A2D2"/>
    <w:lvl w:ilvl="0" w:tplc="C6309A06">
      <w:start w:val="1"/>
      <w:numFmt w:val="decimal"/>
      <w:lvlText w:val="%1."/>
      <w:lvlJc w:val="left"/>
      <w:pPr>
        <w:ind w:left="322" w:hanging="360"/>
      </w:pPr>
      <w:rPr>
        <w:rFonts w:ascii="Times New Roman" w:hAnsi="Times New Roman" w:cs="Times New Roman" w:hint="default"/>
        <w:i w:val="0"/>
        <w:color w:val="auto"/>
        <w:sz w:val="23"/>
        <w:szCs w:val="23"/>
      </w:rPr>
    </w:lvl>
    <w:lvl w:ilvl="1" w:tplc="04150019" w:tentative="1">
      <w:start w:val="1"/>
      <w:numFmt w:val="lowerLetter"/>
      <w:lvlText w:val="%2."/>
      <w:lvlJc w:val="left"/>
      <w:pPr>
        <w:ind w:left="1042" w:hanging="360"/>
      </w:pPr>
      <w:rPr>
        <w:rFonts w:cs="Times New Roman"/>
      </w:rPr>
    </w:lvl>
    <w:lvl w:ilvl="2" w:tplc="0415001B" w:tentative="1">
      <w:start w:val="1"/>
      <w:numFmt w:val="lowerRoman"/>
      <w:lvlText w:val="%3."/>
      <w:lvlJc w:val="right"/>
      <w:pPr>
        <w:ind w:left="1762" w:hanging="180"/>
      </w:pPr>
      <w:rPr>
        <w:rFonts w:cs="Times New Roman"/>
      </w:rPr>
    </w:lvl>
    <w:lvl w:ilvl="3" w:tplc="0415000F" w:tentative="1">
      <w:start w:val="1"/>
      <w:numFmt w:val="decimal"/>
      <w:lvlText w:val="%4."/>
      <w:lvlJc w:val="left"/>
      <w:pPr>
        <w:ind w:left="2482" w:hanging="360"/>
      </w:pPr>
      <w:rPr>
        <w:rFonts w:cs="Times New Roman"/>
      </w:rPr>
    </w:lvl>
    <w:lvl w:ilvl="4" w:tplc="04150019" w:tentative="1">
      <w:start w:val="1"/>
      <w:numFmt w:val="lowerLetter"/>
      <w:lvlText w:val="%5."/>
      <w:lvlJc w:val="left"/>
      <w:pPr>
        <w:ind w:left="3202" w:hanging="360"/>
      </w:pPr>
      <w:rPr>
        <w:rFonts w:cs="Times New Roman"/>
      </w:rPr>
    </w:lvl>
    <w:lvl w:ilvl="5" w:tplc="0415001B" w:tentative="1">
      <w:start w:val="1"/>
      <w:numFmt w:val="lowerRoman"/>
      <w:lvlText w:val="%6."/>
      <w:lvlJc w:val="right"/>
      <w:pPr>
        <w:ind w:left="3922" w:hanging="180"/>
      </w:pPr>
      <w:rPr>
        <w:rFonts w:cs="Times New Roman"/>
      </w:rPr>
    </w:lvl>
    <w:lvl w:ilvl="6" w:tplc="0415000F" w:tentative="1">
      <w:start w:val="1"/>
      <w:numFmt w:val="decimal"/>
      <w:lvlText w:val="%7."/>
      <w:lvlJc w:val="left"/>
      <w:pPr>
        <w:ind w:left="4642" w:hanging="360"/>
      </w:pPr>
      <w:rPr>
        <w:rFonts w:cs="Times New Roman"/>
      </w:rPr>
    </w:lvl>
    <w:lvl w:ilvl="7" w:tplc="04150019" w:tentative="1">
      <w:start w:val="1"/>
      <w:numFmt w:val="lowerLetter"/>
      <w:lvlText w:val="%8."/>
      <w:lvlJc w:val="left"/>
      <w:pPr>
        <w:ind w:left="5362" w:hanging="360"/>
      </w:pPr>
      <w:rPr>
        <w:rFonts w:cs="Times New Roman"/>
      </w:rPr>
    </w:lvl>
    <w:lvl w:ilvl="8" w:tplc="0415001B" w:tentative="1">
      <w:start w:val="1"/>
      <w:numFmt w:val="lowerRoman"/>
      <w:lvlText w:val="%9."/>
      <w:lvlJc w:val="right"/>
      <w:pPr>
        <w:ind w:left="6082" w:hanging="180"/>
      </w:pPr>
      <w:rPr>
        <w:rFonts w:cs="Times New Roman"/>
      </w:rPr>
    </w:lvl>
  </w:abstractNum>
  <w:abstractNum w:abstractNumId="84" w15:restartNumberingAfterBreak="0">
    <w:nsid w:val="76BB2A12"/>
    <w:multiLevelType w:val="multilevel"/>
    <w:tmpl w:val="6CD80E4E"/>
    <w:lvl w:ilvl="0">
      <w:start w:val="1"/>
      <w:numFmt w:val="decimal"/>
      <w:lvlText w:val="%1."/>
      <w:lvlJc w:val="left"/>
      <w:pPr>
        <w:tabs>
          <w:tab w:val="num" w:pos="360"/>
        </w:tabs>
        <w:ind w:left="360" w:hanging="360"/>
      </w:pPr>
      <w:rPr>
        <w:rFonts w:ascii="Times New Roman" w:hAnsi="Times New Roman" w:cs="Times New Roman"/>
        <w:b w:val="0"/>
        <w:sz w:val="24"/>
        <w:szCs w:val="24"/>
      </w:rPr>
    </w:lvl>
    <w:lvl w:ilvl="1">
      <w:start w:val="1"/>
      <w:numFmt w:val="decimal"/>
      <w:lvlText w:val="%2."/>
      <w:lvlJc w:val="left"/>
      <w:pPr>
        <w:tabs>
          <w:tab w:val="num" w:pos="0"/>
        </w:tabs>
        <w:ind w:left="0" w:hanging="360"/>
      </w:pPr>
    </w:lvl>
    <w:lvl w:ilvl="2">
      <w:start w:val="1"/>
      <w:numFmt w:val="decimal"/>
      <w:lvlText w:val="%3."/>
      <w:lvlJc w:val="left"/>
      <w:pPr>
        <w:tabs>
          <w:tab w:val="num" w:pos="0"/>
        </w:tabs>
        <w:ind w:left="0" w:hanging="360"/>
      </w:pPr>
      <w:rPr>
        <w:rFonts w:ascii="Times New Roman" w:hAnsi="Times New Roman" w:cs="Times New Roman" w:hint="default"/>
        <w:sz w:val="24"/>
        <w:szCs w:val="24"/>
      </w:rPr>
    </w:lvl>
    <w:lvl w:ilvl="3">
      <w:start w:val="1"/>
      <w:numFmt w:val="decimal"/>
      <w:lvlText w:val="%4."/>
      <w:lvlJc w:val="left"/>
      <w:pPr>
        <w:tabs>
          <w:tab w:val="num" w:pos="360"/>
        </w:tabs>
        <w:ind w:left="36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5" w15:restartNumberingAfterBreak="0">
    <w:nsid w:val="78524579"/>
    <w:multiLevelType w:val="hybridMultilevel"/>
    <w:tmpl w:val="0F708D62"/>
    <w:lvl w:ilvl="0" w:tplc="DAE2C016">
      <w:start w:val="1"/>
      <w:numFmt w:val="decimal"/>
      <w:lvlText w:val="%1."/>
      <w:lvlJc w:val="left"/>
      <w:pPr>
        <w:ind w:left="705" w:hanging="705"/>
      </w:pPr>
      <w:rPr>
        <w:rFonts w:ascii="Times New Roman" w:eastAsia="Calibri" w:hAnsi="Times New Roman" w:cstheme="minorBidi"/>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A8521F7"/>
    <w:multiLevelType w:val="hybridMultilevel"/>
    <w:tmpl w:val="AFBE7AF4"/>
    <w:lvl w:ilvl="0" w:tplc="0415000F">
      <w:start w:val="1"/>
      <w:numFmt w:val="decimal"/>
      <w:lvlText w:val="%1."/>
      <w:lvlJc w:val="left"/>
      <w:pPr>
        <w:ind w:left="720" w:hanging="360"/>
      </w:pPr>
      <w:rPr>
        <w:rFonts w:hint="default"/>
      </w:rPr>
    </w:lvl>
    <w:lvl w:ilvl="1" w:tplc="547EF472">
      <w:start w:val="1"/>
      <w:numFmt w:val="lowerLetter"/>
      <w:lvlText w:val="%2)"/>
      <w:lvlJc w:val="left"/>
      <w:pPr>
        <w:ind w:left="928"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79A2A538">
      <w:start w:val="1"/>
      <w:numFmt w:val="lowerLetter"/>
      <w:lvlText w:val="%5)"/>
      <w:lvlJc w:val="left"/>
      <w:pPr>
        <w:ind w:left="644" w:hanging="360"/>
      </w:pPr>
      <w:rPr>
        <w:rFonts w:ascii="Times New Roman" w:eastAsia="Calibri" w:hAnsi="Times New Roman" w:cstheme="minorBidi"/>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DB72764"/>
    <w:multiLevelType w:val="multilevel"/>
    <w:tmpl w:val="D6B68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D10AAD"/>
    <w:multiLevelType w:val="multilevel"/>
    <w:tmpl w:val="A17A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2D34B7"/>
    <w:multiLevelType w:val="multilevel"/>
    <w:tmpl w:val="8368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3461211">
    <w:abstractNumId w:val="32"/>
  </w:num>
  <w:num w:numId="2" w16cid:durableId="110517886">
    <w:abstractNumId w:val="41"/>
  </w:num>
  <w:num w:numId="3" w16cid:durableId="14892907">
    <w:abstractNumId w:val="84"/>
  </w:num>
  <w:num w:numId="4" w16cid:durableId="542403388">
    <w:abstractNumId w:val="75"/>
  </w:num>
  <w:num w:numId="5" w16cid:durableId="2144107515">
    <w:abstractNumId w:val="4"/>
  </w:num>
  <w:num w:numId="6" w16cid:durableId="1876849742">
    <w:abstractNumId w:val="43"/>
  </w:num>
  <w:num w:numId="7" w16cid:durableId="548424177">
    <w:abstractNumId w:val="86"/>
  </w:num>
  <w:num w:numId="8" w16cid:durableId="34044721">
    <w:abstractNumId w:val="83"/>
  </w:num>
  <w:num w:numId="9" w16cid:durableId="1092123068">
    <w:abstractNumId w:val="42"/>
  </w:num>
  <w:num w:numId="10" w16cid:durableId="1976908840">
    <w:abstractNumId w:val="63"/>
  </w:num>
  <w:num w:numId="11" w16cid:durableId="1966157574">
    <w:abstractNumId w:val="39"/>
  </w:num>
  <w:num w:numId="12" w16cid:durableId="1243032165">
    <w:abstractNumId w:val="55"/>
  </w:num>
  <w:num w:numId="13" w16cid:durableId="321742939">
    <w:abstractNumId w:val="40"/>
  </w:num>
  <w:num w:numId="14" w16cid:durableId="330986571">
    <w:abstractNumId w:val="51"/>
  </w:num>
  <w:num w:numId="15" w16cid:durableId="89935025">
    <w:abstractNumId w:val="62"/>
  </w:num>
  <w:num w:numId="16" w16cid:durableId="298995657">
    <w:abstractNumId w:val="31"/>
  </w:num>
  <w:num w:numId="17" w16cid:durableId="871071167">
    <w:abstractNumId w:val="70"/>
  </w:num>
  <w:num w:numId="18" w16cid:durableId="562447611">
    <w:abstractNumId w:val="61"/>
  </w:num>
  <w:num w:numId="19" w16cid:durableId="699552273">
    <w:abstractNumId w:val="37"/>
  </w:num>
  <w:num w:numId="20" w16cid:durableId="1955594771">
    <w:abstractNumId w:val="52"/>
  </w:num>
  <w:num w:numId="21" w16cid:durableId="1588492325">
    <w:abstractNumId w:val="66"/>
  </w:num>
  <w:num w:numId="22" w16cid:durableId="2013141003">
    <w:abstractNumId w:val="25"/>
  </w:num>
  <w:num w:numId="23" w16cid:durableId="1379862658">
    <w:abstractNumId w:val="3"/>
  </w:num>
  <w:num w:numId="24" w16cid:durableId="866986363">
    <w:abstractNumId w:val="82"/>
  </w:num>
  <w:num w:numId="25" w16cid:durableId="479426370">
    <w:abstractNumId w:val="71"/>
  </w:num>
  <w:num w:numId="26" w16cid:durableId="1209804263">
    <w:abstractNumId w:val="2"/>
  </w:num>
  <w:num w:numId="27" w16cid:durableId="1261986107">
    <w:abstractNumId w:val="33"/>
  </w:num>
  <w:num w:numId="28" w16cid:durableId="756513244">
    <w:abstractNumId w:val="58"/>
  </w:num>
  <w:num w:numId="29" w16cid:durableId="16003009">
    <w:abstractNumId w:val="38"/>
  </w:num>
  <w:num w:numId="30" w16cid:durableId="477383351">
    <w:abstractNumId w:val="16"/>
  </w:num>
  <w:num w:numId="31" w16cid:durableId="2047873584">
    <w:abstractNumId w:val="10"/>
  </w:num>
  <w:num w:numId="32" w16cid:durableId="1724211033">
    <w:abstractNumId w:val="23"/>
  </w:num>
  <w:num w:numId="33" w16cid:durableId="417867903">
    <w:abstractNumId w:val="74"/>
  </w:num>
  <w:num w:numId="34" w16cid:durableId="1054550475">
    <w:abstractNumId w:val="17"/>
  </w:num>
  <w:num w:numId="35" w16cid:durableId="1674451546">
    <w:abstractNumId w:val="77"/>
  </w:num>
  <w:num w:numId="36" w16cid:durableId="1241602352">
    <w:abstractNumId w:val="14"/>
  </w:num>
  <w:num w:numId="37" w16cid:durableId="1340042450">
    <w:abstractNumId w:val="27"/>
  </w:num>
  <w:num w:numId="38" w16cid:durableId="352150148">
    <w:abstractNumId w:val="18"/>
  </w:num>
  <w:num w:numId="39" w16cid:durableId="688872949">
    <w:abstractNumId w:val="34"/>
  </w:num>
  <w:num w:numId="40" w16cid:durableId="107353280">
    <w:abstractNumId w:val="19"/>
  </w:num>
  <w:num w:numId="41" w16cid:durableId="1069503283">
    <w:abstractNumId w:val="59"/>
  </w:num>
  <w:num w:numId="42" w16cid:durableId="476607129">
    <w:abstractNumId w:val="54"/>
  </w:num>
  <w:num w:numId="43" w16cid:durableId="607859209">
    <w:abstractNumId w:val="8"/>
  </w:num>
  <w:num w:numId="44" w16cid:durableId="1355880592">
    <w:abstractNumId w:val="1"/>
  </w:num>
  <w:num w:numId="45" w16cid:durableId="2091392500">
    <w:abstractNumId w:val="21"/>
  </w:num>
  <w:num w:numId="46" w16cid:durableId="1375541306">
    <w:abstractNumId w:val="60"/>
  </w:num>
  <w:num w:numId="47" w16cid:durableId="1081486824">
    <w:abstractNumId w:val="73"/>
  </w:num>
  <w:num w:numId="48" w16cid:durableId="1920947227">
    <w:abstractNumId w:val="69"/>
  </w:num>
  <w:num w:numId="49" w16cid:durableId="739132445">
    <w:abstractNumId w:val="57"/>
  </w:num>
  <w:num w:numId="50" w16cid:durableId="151678862">
    <w:abstractNumId w:val="85"/>
  </w:num>
  <w:num w:numId="51" w16cid:durableId="13386258">
    <w:abstractNumId w:val="67"/>
  </w:num>
  <w:num w:numId="52" w16cid:durableId="362244658">
    <w:abstractNumId w:val="76"/>
  </w:num>
  <w:num w:numId="53" w16cid:durableId="361981398">
    <w:abstractNumId w:val="68"/>
  </w:num>
  <w:num w:numId="54" w16cid:durableId="741219753">
    <w:abstractNumId w:val="35"/>
  </w:num>
  <w:num w:numId="55" w16cid:durableId="883565318">
    <w:abstractNumId w:val="11"/>
  </w:num>
  <w:num w:numId="56" w16cid:durableId="1637954612">
    <w:abstractNumId w:val="53"/>
  </w:num>
  <w:num w:numId="57" w16cid:durableId="1032732002">
    <w:abstractNumId w:val="88"/>
  </w:num>
  <w:num w:numId="58" w16cid:durableId="1774739192">
    <w:abstractNumId w:val="44"/>
  </w:num>
  <w:num w:numId="59" w16cid:durableId="1627084982">
    <w:abstractNumId w:val="81"/>
  </w:num>
  <w:num w:numId="60" w16cid:durableId="1741633886">
    <w:abstractNumId w:val="50"/>
  </w:num>
  <w:num w:numId="61" w16cid:durableId="2104035504">
    <w:abstractNumId w:val="13"/>
  </w:num>
  <w:num w:numId="62" w16cid:durableId="1746486216">
    <w:abstractNumId w:val="12"/>
  </w:num>
  <w:num w:numId="63" w16cid:durableId="997657204">
    <w:abstractNumId w:val="15"/>
  </w:num>
  <w:num w:numId="64" w16cid:durableId="492988750">
    <w:abstractNumId w:val="29"/>
  </w:num>
  <w:num w:numId="65" w16cid:durableId="661011198">
    <w:abstractNumId w:val="26"/>
  </w:num>
  <w:num w:numId="66" w16cid:durableId="1125270590">
    <w:abstractNumId w:val="9"/>
  </w:num>
  <w:num w:numId="67" w16cid:durableId="782699501">
    <w:abstractNumId w:val="49"/>
  </w:num>
  <w:num w:numId="68" w16cid:durableId="169373245">
    <w:abstractNumId w:val="48"/>
  </w:num>
  <w:num w:numId="69" w16cid:durableId="713119226">
    <w:abstractNumId w:val="72"/>
  </w:num>
  <w:num w:numId="70" w16cid:durableId="1965504382">
    <w:abstractNumId w:val="28"/>
  </w:num>
  <w:num w:numId="71" w16cid:durableId="732628687">
    <w:abstractNumId w:val="65"/>
  </w:num>
  <w:num w:numId="72" w16cid:durableId="1606227502">
    <w:abstractNumId w:val="24"/>
  </w:num>
  <w:num w:numId="73" w16cid:durableId="112098692">
    <w:abstractNumId w:val="6"/>
  </w:num>
  <w:num w:numId="74" w16cid:durableId="1685860922">
    <w:abstractNumId w:val="22"/>
  </w:num>
  <w:num w:numId="75" w16cid:durableId="656307327">
    <w:abstractNumId w:val="46"/>
  </w:num>
  <w:num w:numId="76" w16cid:durableId="368410302">
    <w:abstractNumId w:val="7"/>
  </w:num>
  <w:num w:numId="77" w16cid:durableId="992221855">
    <w:abstractNumId w:val="45"/>
  </w:num>
  <w:num w:numId="78" w16cid:durableId="1008294708">
    <w:abstractNumId w:val="78"/>
  </w:num>
  <w:num w:numId="79" w16cid:durableId="486675308">
    <w:abstractNumId w:val="20"/>
  </w:num>
  <w:num w:numId="80" w16cid:durableId="806821356">
    <w:abstractNumId w:val="47"/>
  </w:num>
  <w:num w:numId="81" w16cid:durableId="1396732688">
    <w:abstractNumId w:val="56"/>
  </w:num>
  <w:num w:numId="82" w16cid:durableId="1491169219">
    <w:abstractNumId w:val="5"/>
  </w:num>
  <w:num w:numId="83" w16cid:durableId="542180631">
    <w:abstractNumId w:val="30"/>
  </w:num>
  <w:num w:numId="84" w16cid:durableId="1374311756">
    <w:abstractNumId w:val="80"/>
  </w:num>
  <w:num w:numId="85" w16cid:durableId="369111579">
    <w:abstractNumId w:val="89"/>
  </w:num>
  <w:num w:numId="86" w16cid:durableId="1696342426">
    <w:abstractNumId w:val="87"/>
  </w:num>
  <w:num w:numId="87" w16cid:durableId="419522721">
    <w:abstractNumId w:val="36"/>
  </w:num>
  <w:num w:numId="88" w16cid:durableId="723531630">
    <w:abstractNumId w:val="79"/>
  </w:num>
  <w:num w:numId="89" w16cid:durableId="159126371">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03"/>
    <w:rsid w:val="00003967"/>
    <w:rsid w:val="00011C11"/>
    <w:rsid w:val="000126DC"/>
    <w:rsid w:val="00015AAC"/>
    <w:rsid w:val="00017AEB"/>
    <w:rsid w:val="00017B33"/>
    <w:rsid w:val="00023E51"/>
    <w:rsid w:val="00026C4B"/>
    <w:rsid w:val="000304A7"/>
    <w:rsid w:val="00033B32"/>
    <w:rsid w:val="0003424A"/>
    <w:rsid w:val="00035886"/>
    <w:rsid w:val="00041D07"/>
    <w:rsid w:val="00041F4E"/>
    <w:rsid w:val="00043C98"/>
    <w:rsid w:val="00046385"/>
    <w:rsid w:val="00047C3E"/>
    <w:rsid w:val="000500C8"/>
    <w:rsid w:val="00057309"/>
    <w:rsid w:val="00061481"/>
    <w:rsid w:val="00066946"/>
    <w:rsid w:val="00070774"/>
    <w:rsid w:val="000735BE"/>
    <w:rsid w:val="000764CF"/>
    <w:rsid w:val="00077761"/>
    <w:rsid w:val="00082CCF"/>
    <w:rsid w:val="0008489E"/>
    <w:rsid w:val="00091563"/>
    <w:rsid w:val="000925C3"/>
    <w:rsid w:val="00095487"/>
    <w:rsid w:val="00096317"/>
    <w:rsid w:val="000A2D46"/>
    <w:rsid w:val="000A6542"/>
    <w:rsid w:val="000A72D2"/>
    <w:rsid w:val="000B6B87"/>
    <w:rsid w:val="000C1C3D"/>
    <w:rsid w:val="000C3783"/>
    <w:rsid w:val="000C4BA2"/>
    <w:rsid w:val="000C61C4"/>
    <w:rsid w:val="000C66C9"/>
    <w:rsid w:val="000D046F"/>
    <w:rsid w:val="000D1145"/>
    <w:rsid w:val="000D2EDB"/>
    <w:rsid w:val="000D4304"/>
    <w:rsid w:val="000E0C2B"/>
    <w:rsid w:val="000E1F8B"/>
    <w:rsid w:val="000F0A31"/>
    <w:rsid w:val="000F5750"/>
    <w:rsid w:val="000F7CF1"/>
    <w:rsid w:val="00103660"/>
    <w:rsid w:val="001038D9"/>
    <w:rsid w:val="00104A1D"/>
    <w:rsid w:val="00106788"/>
    <w:rsid w:val="00112665"/>
    <w:rsid w:val="0011340C"/>
    <w:rsid w:val="00114F3D"/>
    <w:rsid w:val="001222DD"/>
    <w:rsid w:val="001256ED"/>
    <w:rsid w:val="00131D42"/>
    <w:rsid w:val="00131E16"/>
    <w:rsid w:val="00133B49"/>
    <w:rsid w:val="001377BA"/>
    <w:rsid w:val="00140D84"/>
    <w:rsid w:val="00143679"/>
    <w:rsid w:val="00143774"/>
    <w:rsid w:val="001458B5"/>
    <w:rsid w:val="001458BD"/>
    <w:rsid w:val="0014642C"/>
    <w:rsid w:val="0015263C"/>
    <w:rsid w:val="0015367D"/>
    <w:rsid w:val="00155B2B"/>
    <w:rsid w:val="0015777A"/>
    <w:rsid w:val="00160D5B"/>
    <w:rsid w:val="00162CA7"/>
    <w:rsid w:val="00164825"/>
    <w:rsid w:val="00164CFB"/>
    <w:rsid w:val="00166C88"/>
    <w:rsid w:val="00172C50"/>
    <w:rsid w:val="00175A9D"/>
    <w:rsid w:val="0018192B"/>
    <w:rsid w:val="0018518C"/>
    <w:rsid w:val="00186D81"/>
    <w:rsid w:val="001908E0"/>
    <w:rsid w:val="00192BDB"/>
    <w:rsid w:val="00193426"/>
    <w:rsid w:val="0019470B"/>
    <w:rsid w:val="001951C6"/>
    <w:rsid w:val="001A23B0"/>
    <w:rsid w:val="001B08B8"/>
    <w:rsid w:val="001B2C53"/>
    <w:rsid w:val="001B4BA5"/>
    <w:rsid w:val="001C1C53"/>
    <w:rsid w:val="001C5003"/>
    <w:rsid w:val="001C6FBB"/>
    <w:rsid w:val="001D2C02"/>
    <w:rsid w:val="001E11C4"/>
    <w:rsid w:val="001E214A"/>
    <w:rsid w:val="001E3ABB"/>
    <w:rsid w:val="001F166C"/>
    <w:rsid w:val="001F39A1"/>
    <w:rsid w:val="001F5334"/>
    <w:rsid w:val="001F5403"/>
    <w:rsid w:val="001F629D"/>
    <w:rsid w:val="001F71FA"/>
    <w:rsid w:val="002025E0"/>
    <w:rsid w:val="00203D59"/>
    <w:rsid w:val="00205405"/>
    <w:rsid w:val="00215779"/>
    <w:rsid w:val="002201D0"/>
    <w:rsid w:val="00234BD2"/>
    <w:rsid w:val="00236B3D"/>
    <w:rsid w:val="00240A86"/>
    <w:rsid w:val="0024285A"/>
    <w:rsid w:val="00247576"/>
    <w:rsid w:val="00250801"/>
    <w:rsid w:val="00250D82"/>
    <w:rsid w:val="00253C94"/>
    <w:rsid w:val="00256B5C"/>
    <w:rsid w:val="00266156"/>
    <w:rsid w:val="0026664B"/>
    <w:rsid w:val="00270EB5"/>
    <w:rsid w:val="00272DA0"/>
    <w:rsid w:val="00273FD8"/>
    <w:rsid w:val="002745D6"/>
    <w:rsid w:val="00275298"/>
    <w:rsid w:val="00276C8E"/>
    <w:rsid w:val="00281122"/>
    <w:rsid w:val="00285EC9"/>
    <w:rsid w:val="00286CFA"/>
    <w:rsid w:val="00291F83"/>
    <w:rsid w:val="00293FC5"/>
    <w:rsid w:val="00294B55"/>
    <w:rsid w:val="002B278C"/>
    <w:rsid w:val="002B49CE"/>
    <w:rsid w:val="002C5613"/>
    <w:rsid w:val="002C6EFF"/>
    <w:rsid w:val="002C73D7"/>
    <w:rsid w:val="002D14EB"/>
    <w:rsid w:val="002E6511"/>
    <w:rsid w:val="002E752E"/>
    <w:rsid w:val="002F4884"/>
    <w:rsid w:val="0030088A"/>
    <w:rsid w:val="003009FD"/>
    <w:rsid w:val="00300D32"/>
    <w:rsid w:val="00303327"/>
    <w:rsid w:val="00303617"/>
    <w:rsid w:val="00311460"/>
    <w:rsid w:val="00311CA6"/>
    <w:rsid w:val="003152F2"/>
    <w:rsid w:val="003206B7"/>
    <w:rsid w:val="003228E4"/>
    <w:rsid w:val="00334595"/>
    <w:rsid w:val="0034067C"/>
    <w:rsid w:val="00341D7B"/>
    <w:rsid w:val="00356456"/>
    <w:rsid w:val="00356F09"/>
    <w:rsid w:val="00362A8D"/>
    <w:rsid w:val="00363E62"/>
    <w:rsid w:val="00373B19"/>
    <w:rsid w:val="003775AE"/>
    <w:rsid w:val="00382D66"/>
    <w:rsid w:val="00391E34"/>
    <w:rsid w:val="0039351B"/>
    <w:rsid w:val="003A0D74"/>
    <w:rsid w:val="003A0EA0"/>
    <w:rsid w:val="003A3B94"/>
    <w:rsid w:val="003A486E"/>
    <w:rsid w:val="003A63C6"/>
    <w:rsid w:val="003A7F0C"/>
    <w:rsid w:val="003B73DB"/>
    <w:rsid w:val="003B799C"/>
    <w:rsid w:val="003B7E42"/>
    <w:rsid w:val="003C5850"/>
    <w:rsid w:val="003C5D2A"/>
    <w:rsid w:val="003D429D"/>
    <w:rsid w:val="003E0E88"/>
    <w:rsid w:val="003E672E"/>
    <w:rsid w:val="003F0F84"/>
    <w:rsid w:val="003F1AE9"/>
    <w:rsid w:val="003F30D6"/>
    <w:rsid w:val="003F42F6"/>
    <w:rsid w:val="003F46E5"/>
    <w:rsid w:val="00400B9F"/>
    <w:rsid w:val="004221CA"/>
    <w:rsid w:val="004223CB"/>
    <w:rsid w:val="00437E8A"/>
    <w:rsid w:val="0044660C"/>
    <w:rsid w:val="004542BC"/>
    <w:rsid w:val="00454BE5"/>
    <w:rsid w:val="00457721"/>
    <w:rsid w:val="00462298"/>
    <w:rsid w:val="0047150D"/>
    <w:rsid w:val="0047444F"/>
    <w:rsid w:val="00475919"/>
    <w:rsid w:val="00475C27"/>
    <w:rsid w:val="00477AF8"/>
    <w:rsid w:val="00481F07"/>
    <w:rsid w:val="00482565"/>
    <w:rsid w:val="00483C1F"/>
    <w:rsid w:val="00484BCC"/>
    <w:rsid w:val="00492CFA"/>
    <w:rsid w:val="00496939"/>
    <w:rsid w:val="004A1666"/>
    <w:rsid w:val="004A1960"/>
    <w:rsid w:val="004A6FED"/>
    <w:rsid w:val="004B1501"/>
    <w:rsid w:val="004B5D0C"/>
    <w:rsid w:val="004C018F"/>
    <w:rsid w:val="004C20F8"/>
    <w:rsid w:val="004C2E4A"/>
    <w:rsid w:val="004C476A"/>
    <w:rsid w:val="004C5BEF"/>
    <w:rsid w:val="004C6AA7"/>
    <w:rsid w:val="004C750C"/>
    <w:rsid w:val="004C7E98"/>
    <w:rsid w:val="004D09A8"/>
    <w:rsid w:val="004D16B5"/>
    <w:rsid w:val="004D1ACC"/>
    <w:rsid w:val="004D29E6"/>
    <w:rsid w:val="004D415F"/>
    <w:rsid w:val="004D4286"/>
    <w:rsid w:val="004E1233"/>
    <w:rsid w:val="004E35D4"/>
    <w:rsid w:val="004F2B9A"/>
    <w:rsid w:val="00500E9D"/>
    <w:rsid w:val="005010D7"/>
    <w:rsid w:val="00504D8C"/>
    <w:rsid w:val="00505264"/>
    <w:rsid w:val="00507B49"/>
    <w:rsid w:val="00511E3F"/>
    <w:rsid w:val="005238E5"/>
    <w:rsid w:val="00531BA6"/>
    <w:rsid w:val="0053437B"/>
    <w:rsid w:val="005365F9"/>
    <w:rsid w:val="00536FE7"/>
    <w:rsid w:val="005413D1"/>
    <w:rsid w:val="005439BA"/>
    <w:rsid w:val="0054455E"/>
    <w:rsid w:val="00546D8C"/>
    <w:rsid w:val="00550C96"/>
    <w:rsid w:val="00550E7E"/>
    <w:rsid w:val="00551616"/>
    <w:rsid w:val="00557A1B"/>
    <w:rsid w:val="005620D5"/>
    <w:rsid w:val="00562BE1"/>
    <w:rsid w:val="00562FA4"/>
    <w:rsid w:val="00563F3C"/>
    <w:rsid w:val="005653B0"/>
    <w:rsid w:val="00583000"/>
    <w:rsid w:val="00586377"/>
    <w:rsid w:val="00590E02"/>
    <w:rsid w:val="005922A4"/>
    <w:rsid w:val="00592E66"/>
    <w:rsid w:val="00595C8F"/>
    <w:rsid w:val="005A11CC"/>
    <w:rsid w:val="005A3719"/>
    <w:rsid w:val="005A45A9"/>
    <w:rsid w:val="005A502B"/>
    <w:rsid w:val="005B260D"/>
    <w:rsid w:val="005B3D48"/>
    <w:rsid w:val="005B519F"/>
    <w:rsid w:val="005B6565"/>
    <w:rsid w:val="005B6FE9"/>
    <w:rsid w:val="005C14DE"/>
    <w:rsid w:val="005C3B89"/>
    <w:rsid w:val="005C5BB8"/>
    <w:rsid w:val="005D7595"/>
    <w:rsid w:val="005E04C2"/>
    <w:rsid w:val="005E0B78"/>
    <w:rsid w:val="005E2276"/>
    <w:rsid w:val="005E6806"/>
    <w:rsid w:val="005F255B"/>
    <w:rsid w:val="005F5C1F"/>
    <w:rsid w:val="005F6109"/>
    <w:rsid w:val="00602034"/>
    <w:rsid w:val="0060355D"/>
    <w:rsid w:val="00604AE8"/>
    <w:rsid w:val="006054A4"/>
    <w:rsid w:val="006059CE"/>
    <w:rsid w:val="00606574"/>
    <w:rsid w:val="00606603"/>
    <w:rsid w:val="00607F2D"/>
    <w:rsid w:val="00615EB8"/>
    <w:rsid w:val="00623651"/>
    <w:rsid w:val="006246F8"/>
    <w:rsid w:val="0063159B"/>
    <w:rsid w:val="00636350"/>
    <w:rsid w:val="00644A35"/>
    <w:rsid w:val="00645550"/>
    <w:rsid w:val="00651BEA"/>
    <w:rsid w:val="0065322E"/>
    <w:rsid w:val="00654A8C"/>
    <w:rsid w:val="00670755"/>
    <w:rsid w:val="006715FC"/>
    <w:rsid w:val="00672FDE"/>
    <w:rsid w:val="00674721"/>
    <w:rsid w:val="00675A5C"/>
    <w:rsid w:val="0068075F"/>
    <w:rsid w:val="006826D8"/>
    <w:rsid w:val="00684D77"/>
    <w:rsid w:val="00685005"/>
    <w:rsid w:val="00685885"/>
    <w:rsid w:val="00694F47"/>
    <w:rsid w:val="00696F57"/>
    <w:rsid w:val="0069779A"/>
    <w:rsid w:val="006A2A05"/>
    <w:rsid w:val="006A717F"/>
    <w:rsid w:val="006B040B"/>
    <w:rsid w:val="006B0BDB"/>
    <w:rsid w:val="006B19DF"/>
    <w:rsid w:val="006B529B"/>
    <w:rsid w:val="006C60CD"/>
    <w:rsid w:val="006D472B"/>
    <w:rsid w:val="006D4E0B"/>
    <w:rsid w:val="006D569A"/>
    <w:rsid w:val="006D5E32"/>
    <w:rsid w:val="006E0EB7"/>
    <w:rsid w:val="006E102C"/>
    <w:rsid w:val="006F17C8"/>
    <w:rsid w:val="006F4E31"/>
    <w:rsid w:val="006F796C"/>
    <w:rsid w:val="006F7FA6"/>
    <w:rsid w:val="00700070"/>
    <w:rsid w:val="00703089"/>
    <w:rsid w:val="00707DD7"/>
    <w:rsid w:val="007129ED"/>
    <w:rsid w:val="00715539"/>
    <w:rsid w:val="00720F5C"/>
    <w:rsid w:val="00721055"/>
    <w:rsid w:val="00721BEE"/>
    <w:rsid w:val="00723057"/>
    <w:rsid w:val="0072684B"/>
    <w:rsid w:val="00726A99"/>
    <w:rsid w:val="0072707E"/>
    <w:rsid w:val="00731372"/>
    <w:rsid w:val="00733938"/>
    <w:rsid w:val="00733EDE"/>
    <w:rsid w:val="00735C7F"/>
    <w:rsid w:val="0074172C"/>
    <w:rsid w:val="00752183"/>
    <w:rsid w:val="00764CF8"/>
    <w:rsid w:val="0077253A"/>
    <w:rsid w:val="007740B9"/>
    <w:rsid w:val="007803F9"/>
    <w:rsid w:val="0078092A"/>
    <w:rsid w:val="007814FA"/>
    <w:rsid w:val="007817B3"/>
    <w:rsid w:val="00784E6B"/>
    <w:rsid w:val="00791A64"/>
    <w:rsid w:val="007934DD"/>
    <w:rsid w:val="00794F14"/>
    <w:rsid w:val="007959D2"/>
    <w:rsid w:val="007A32A3"/>
    <w:rsid w:val="007A416B"/>
    <w:rsid w:val="007A6494"/>
    <w:rsid w:val="007B13E3"/>
    <w:rsid w:val="007B201E"/>
    <w:rsid w:val="007B3C62"/>
    <w:rsid w:val="007B4FAD"/>
    <w:rsid w:val="007B79CC"/>
    <w:rsid w:val="007C0A95"/>
    <w:rsid w:val="007C1B6B"/>
    <w:rsid w:val="007C622E"/>
    <w:rsid w:val="007C6C37"/>
    <w:rsid w:val="007D0BAB"/>
    <w:rsid w:val="007D5F47"/>
    <w:rsid w:val="007E21D4"/>
    <w:rsid w:val="007E2C00"/>
    <w:rsid w:val="007F5642"/>
    <w:rsid w:val="008035ED"/>
    <w:rsid w:val="00811635"/>
    <w:rsid w:val="008212FC"/>
    <w:rsid w:val="008217A1"/>
    <w:rsid w:val="00822B6B"/>
    <w:rsid w:val="00826191"/>
    <w:rsid w:val="0083603C"/>
    <w:rsid w:val="00840422"/>
    <w:rsid w:val="008458BE"/>
    <w:rsid w:val="0084723B"/>
    <w:rsid w:val="0085389A"/>
    <w:rsid w:val="008563D4"/>
    <w:rsid w:val="008623D9"/>
    <w:rsid w:val="00865A41"/>
    <w:rsid w:val="00866055"/>
    <w:rsid w:val="00874726"/>
    <w:rsid w:val="00874779"/>
    <w:rsid w:val="00874A42"/>
    <w:rsid w:val="00881E69"/>
    <w:rsid w:val="00885196"/>
    <w:rsid w:val="008A02CE"/>
    <w:rsid w:val="008A0A26"/>
    <w:rsid w:val="008A2025"/>
    <w:rsid w:val="008A6E92"/>
    <w:rsid w:val="008B1FE1"/>
    <w:rsid w:val="008C0E51"/>
    <w:rsid w:val="008C1301"/>
    <w:rsid w:val="008C4AA4"/>
    <w:rsid w:val="008D1763"/>
    <w:rsid w:val="008D26A7"/>
    <w:rsid w:val="008D5FF4"/>
    <w:rsid w:val="008E570C"/>
    <w:rsid w:val="008F3392"/>
    <w:rsid w:val="008F36D7"/>
    <w:rsid w:val="008F3733"/>
    <w:rsid w:val="008F7D08"/>
    <w:rsid w:val="0090040D"/>
    <w:rsid w:val="00902B4B"/>
    <w:rsid w:val="00903B5E"/>
    <w:rsid w:val="009042C5"/>
    <w:rsid w:val="009110F6"/>
    <w:rsid w:val="00911364"/>
    <w:rsid w:val="009120BD"/>
    <w:rsid w:val="00912AFD"/>
    <w:rsid w:val="0091405B"/>
    <w:rsid w:val="00926987"/>
    <w:rsid w:val="00927101"/>
    <w:rsid w:val="00932BA4"/>
    <w:rsid w:val="009357F9"/>
    <w:rsid w:val="00941651"/>
    <w:rsid w:val="00943277"/>
    <w:rsid w:val="00944FD6"/>
    <w:rsid w:val="00946E6C"/>
    <w:rsid w:val="00952E59"/>
    <w:rsid w:val="00961AE5"/>
    <w:rsid w:val="00962914"/>
    <w:rsid w:val="00962FB2"/>
    <w:rsid w:val="00963BA0"/>
    <w:rsid w:val="009648DF"/>
    <w:rsid w:val="00970DB6"/>
    <w:rsid w:val="00972DE4"/>
    <w:rsid w:val="0097358E"/>
    <w:rsid w:val="00973C3D"/>
    <w:rsid w:val="00975332"/>
    <w:rsid w:val="00975AE4"/>
    <w:rsid w:val="0097687C"/>
    <w:rsid w:val="00986DC2"/>
    <w:rsid w:val="00987AED"/>
    <w:rsid w:val="00991875"/>
    <w:rsid w:val="009A2530"/>
    <w:rsid w:val="009A4BCD"/>
    <w:rsid w:val="009A61BF"/>
    <w:rsid w:val="009A711A"/>
    <w:rsid w:val="009B1EDF"/>
    <w:rsid w:val="009B6D82"/>
    <w:rsid w:val="009C006C"/>
    <w:rsid w:val="009C51EE"/>
    <w:rsid w:val="009C7E29"/>
    <w:rsid w:val="009D3346"/>
    <w:rsid w:val="009D655A"/>
    <w:rsid w:val="009E1073"/>
    <w:rsid w:val="009E2FD9"/>
    <w:rsid w:val="009F021C"/>
    <w:rsid w:val="009F4E20"/>
    <w:rsid w:val="00A01B32"/>
    <w:rsid w:val="00A0385D"/>
    <w:rsid w:val="00A07151"/>
    <w:rsid w:val="00A12F58"/>
    <w:rsid w:val="00A17D06"/>
    <w:rsid w:val="00A20C9B"/>
    <w:rsid w:val="00A229A2"/>
    <w:rsid w:val="00A22B70"/>
    <w:rsid w:val="00A22F92"/>
    <w:rsid w:val="00A27AF1"/>
    <w:rsid w:val="00A31843"/>
    <w:rsid w:val="00A37E13"/>
    <w:rsid w:val="00A419C0"/>
    <w:rsid w:val="00A41EAD"/>
    <w:rsid w:val="00A44989"/>
    <w:rsid w:val="00A45525"/>
    <w:rsid w:val="00A523A7"/>
    <w:rsid w:val="00A536CA"/>
    <w:rsid w:val="00A56C8A"/>
    <w:rsid w:val="00A60470"/>
    <w:rsid w:val="00A60B1E"/>
    <w:rsid w:val="00A60B32"/>
    <w:rsid w:val="00A6149D"/>
    <w:rsid w:val="00A64553"/>
    <w:rsid w:val="00A72CB5"/>
    <w:rsid w:val="00A73A3C"/>
    <w:rsid w:val="00A7590F"/>
    <w:rsid w:val="00A8033D"/>
    <w:rsid w:val="00A80398"/>
    <w:rsid w:val="00A80639"/>
    <w:rsid w:val="00A87C74"/>
    <w:rsid w:val="00A97473"/>
    <w:rsid w:val="00AA022D"/>
    <w:rsid w:val="00AA0440"/>
    <w:rsid w:val="00AA62EB"/>
    <w:rsid w:val="00AA6A2A"/>
    <w:rsid w:val="00AA700B"/>
    <w:rsid w:val="00AA7938"/>
    <w:rsid w:val="00AB38CC"/>
    <w:rsid w:val="00AB436F"/>
    <w:rsid w:val="00AB574E"/>
    <w:rsid w:val="00AB5E4C"/>
    <w:rsid w:val="00AC289F"/>
    <w:rsid w:val="00AC2ABA"/>
    <w:rsid w:val="00AC7EB2"/>
    <w:rsid w:val="00AD3013"/>
    <w:rsid w:val="00AE1248"/>
    <w:rsid w:val="00B02DC9"/>
    <w:rsid w:val="00B03395"/>
    <w:rsid w:val="00B1013C"/>
    <w:rsid w:val="00B12984"/>
    <w:rsid w:val="00B139D1"/>
    <w:rsid w:val="00B13CD6"/>
    <w:rsid w:val="00B152FC"/>
    <w:rsid w:val="00B16048"/>
    <w:rsid w:val="00B23370"/>
    <w:rsid w:val="00B259D7"/>
    <w:rsid w:val="00B265B5"/>
    <w:rsid w:val="00B3336D"/>
    <w:rsid w:val="00B33BD3"/>
    <w:rsid w:val="00B35B4A"/>
    <w:rsid w:val="00B435CD"/>
    <w:rsid w:val="00B43746"/>
    <w:rsid w:val="00B444D1"/>
    <w:rsid w:val="00B46110"/>
    <w:rsid w:val="00B51880"/>
    <w:rsid w:val="00B51CB0"/>
    <w:rsid w:val="00B52CF3"/>
    <w:rsid w:val="00B53AAC"/>
    <w:rsid w:val="00B61FF6"/>
    <w:rsid w:val="00B62DA4"/>
    <w:rsid w:val="00B63D55"/>
    <w:rsid w:val="00B657CE"/>
    <w:rsid w:val="00B67835"/>
    <w:rsid w:val="00B73705"/>
    <w:rsid w:val="00B73B10"/>
    <w:rsid w:val="00B77634"/>
    <w:rsid w:val="00B809AD"/>
    <w:rsid w:val="00B831F8"/>
    <w:rsid w:val="00B84220"/>
    <w:rsid w:val="00B846AF"/>
    <w:rsid w:val="00B85E05"/>
    <w:rsid w:val="00B948B8"/>
    <w:rsid w:val="00B95B34"/>
    <w:rsid w:val="00BA0EC8"/>
    <w:rsid w:val="00BA2222"/>
    <w:rsid w:val="00BA2D07"/>
    <w:rsid w:val="00BA2FB3"/>
    <w:rsid w:val="00BA4735"/>
    <w:rsid w:val="00BA7800"/>
    <w:rsid w:val="00BB239A"/>
    <w:rsid w:val="00BB2B4E"/>
    <w:rsid w:val="00BC5226"/>
    <w:rsid w:val="00BC60C9"/>
    <w:rsid w:val="00BD0BA2"/>
    <w:rsid w:val="00BD2A73"/>
    <w:rsid w:val="00BD6440"/>
    <w:rsid w:val="00BE0090"/>
    <w:rsid w:val="00BE0B43"/>
    <w:rsid w:val="00BE29BE"/>
    <w:rsid w:val="00BE6926"/>
    <w:rsid w:val="00BE6A96"/>
    <w:rsid w:val="00BE7471"/>
    <w:rsid w:val="00BF4A83"/>
    <w:rsid w:val="00BF7B12"/>
    <w:rsid w:val="00C03172"/>
    <w:rsid w:val="00C04245"/>
    <w:rsid w:val="00C05DA5"/>
    <w:rsid w:val="00C21459"/>
    <w:rsid w:val="00C21C29"/>
    <w:rsid w:val="00C25305"/>
    <w:rsid w:val="00C2565D"/>
    <w:rsid w:val="00C26CBF"/>
    <w:rsid w:val="00C26E92"/>
    <w:rsid w:val="00C27444"/>
    <w:rsid w:val="00C32358"/>
    <w:rsid w:val="00C33F32"/>
    <w:rsid w:val="00C35775"/>
    <w:rsid w:val="00C42174"/>
    <w:rsid w:val="00C47DF7"/>
    <w:rsid w:val="00C54A2E"/>
    <w:rsid w:val="00C56A59"/>
    <w:rsid w:val="00C60D01"/>
    <w:rsid w:val="00C64A38"/>
    <w:rsid w:val="00C67CCD"/>
    <w:rsid w:val="00C750BB"/>
    <w:rsid w:val="00C82513"/>
    <w:rsid w:val="00C835B0"/>
    <w:rsid w:val="00C85924"/>
    <w:rsid w:val="00C919E9"/>
    <w:rsid w:val="00C9700E"/>
    <w:rsid w:val="00C9780F"/>
    <w:rsid w:val="00CA24F9"/>
    <w:rsid w:val="00CA3CCD"/>
    <w:rsid w:val="00CA4C84"/>
    <w:rsid w:val="00CA768A"/>
    <w:rsid w:val="00CA7957"/>
    <w:rsid w:val="00CB7FEA"/>
    <w:rsid w:val="00CC4ADF"/>
    <w:rsid w:val="00CC5876"/>
    <w:rsid w:val="00CD002B"/>
    <w:rsid w:val="00CD0846"/>
    <w:rsid w:val="00CD33AE"/>
    <w:rsid w:val="00CE0E98"/>
    <w:rsid w:val="00CE47FE"/>
    <w:rsid w:val="00CF0CE3"/>
    <w:rsid w:val="00CF1474"/>
    <w:rsid w:val="00D02352"/>
    <w:rsid w:val="00D10912"/>
    <w:rsid w:val="00D1420E"/>
    <w:rsid w:val="00D16903"/>
    <w:rsid w:val="00D24C86"/>
    <w:rsid w:val="00D341A8"/>
    <w:rsid w:val="00D34457"/>
    <w:rsid w:val="00D403BE"/>
    <w:rsid w:val="00D419B6"/>
    <w:rsid w:val="00D431E4"/>
    <w:rsid w:val="00D46DA0"/>
    <w:rsid w:val="00D5022B"/>
    <w:rsid w:val="00D50E36"/>
    <w:rsid w:val="00D524E8"/>
    <w:rsid w:val="00D60D98"/>
    <w:rsid w:val="00D60FDD"/>
    <w:rsid w:val="00D61955"/>
    <w:rsid w:val="00D63585"/>
    <w:rsid w:val="00D6449B"/>
    <w:rsid w:val="00D64F0D"/>
    <w:rsid w:val="00D67D15"/>
    <w:rsid w:val="00D71358"/>
    <w:rsid w:val="00D753FB"/>
    <w:rsid w:val="00D77C00"/>
    <w:rsid w:val="00D80290"/>
    <w:rsid w:val="00D846C4"/>
    <w:rsid w:val="00D920E0"/>
    <w:rsid w:val="00D9294A"/>
    <w:rsid w:val="00D93B2F"/>
    <w:rsid w:val="00DA118E"/>
    <w:rsid w:val="00DA233A"/>
    <w:rsid w:val="00DA73BA"/>
    <w:rsid w:val="00DB124A"/>
    <w:rsid w:val="00DB46BD"/>
    <w:rsid w:val="00DC32CE"/>
    <w:rsid w:val="00DC5006"/>
    <w:rsid w:val="00DD5476"/>
    <w:rsid w:val="00DD7C42"/>
    <w:rsid w:val="00DE2094"/>
    <w:rsid w:val="00DE609E"/>
    <w:rsid w:val="00DF34B4"/>
    <w:rsid w:val="00E004EE"/>
    <w:rsid w:val="00E0434A"/>
    <w:rsid w:val="00E05962"/>
    <w:rsid w:val="00E07057"/>
    <w:rsid w:val="00E077BE"/>
    <w:rsid w:val="00E07F5D"/>
    <w:rsid w:val="00E22AED"/>
    <w:rsid w:val="00E23581"/>
    <w:rsid w:val="00E26CCC"/>
    <w:rsid w:val="00E366A5"/>
    <w:rsid w:val="00E41125"/>
    <w:rsid w:val="00E45376"/>
    <w:rsid w:val="00E45F08"/>
    <w:rsid w:val="00E50519"/>
    <w:rsid w:val="00E53540"/>
    <w:rsid w:val="00E57D19"/>
    <w:rsid w:val="00E61DD1"/>
    <w:rsid w:val="00E627A5"/>
    <w:rsid w:val="00E654E0"/>
    <w:rsid w:val="00E72230"/>
    <w:rsid w:val="00E74DDC"/>
    <w:rsid w:val="00E75120"/>
    <w:rsid w:val="00E76A36"/>
    <w:rsid w:val="00E83C79"/>
    <w:rsid w:val="00E913C6"/>
    <w:rsid w:val="00E940C5"/>
    <w:rsid w:val="00E95FC2"/>
    <w:rsid w:val="00EA14A4"/>
    <w:rsid w:val="00EA1FCC"/>
    <w:rsid w:val="00EA6D6D"/>
    <w:rsid w:val="00EA7784"/>
    <w:rsid w:val="00EB11C3"/>
    <w:rsid w:val="00EB2322"/>
    <w:rsid w:val="00EB328A"/>
    <w:rsid w:val="00EB35D4"/>
    <w:rsid w:val="00EC0BFF"/>
    <w:rsid w:val="00EC107F"/>
    <w:rsid w:val="00EC3EA8"/>
    <w:rsid w:val="00EC7CCF"/>
    <w:rsid w:val="00EE03EE"/>
    <w:rsid w:val="00EE1FC5"/>
    <w:rsid w:val="00EE49D9"/>
    <w:rsid w:val="00EE6650"/>
    <w:rsid w:val="00EE74AE"/>
    <w:rsid w:val="00EE7805"/>
    <w:rsid w:val="00F000BE"/>
    <w:rsid w:val="00F008F6"/>
    <w:rsid w:val="00F025D9"/>
    <w:rsid w:val="00F03DA0"/>
    <w:rsid w:val="00F03EF5"/>
    <w:rsid w:val="00F05B15"/>
    <w:rsid w:val="00F061B9"/>
    <w:rsid w:val="00F1303A"/>
    <w:rsid w:val="00F13F96"/>
    <w:rsid w:val="00F17417"/>
    <w:rsid w:val="00F2494C"/>
    <w:rsid w:val="00F25476"/>
    <w:rsid w:val="00F270AD"/>
    <w:rsid w:val="00F27959"/>
    <w:rsid w:val="00F30912"/>
    <w:rsid w:val="00F32DDC"/>
    <w:rsid w:val="00F33269"/>
    <w:rsid w:val="00F33F73"/>
    <w:rsid w:val="00F43982"/>
    <w:rsid w:val="00F45F23"/>
    <w:rsid w:val="00F46CED"/>
    <w:rsid w:val="00F53EAE"/>
    <w:rsid w:val="00F60B42"/>
    <w:rsid w:val="00F7305A"/>
    <w:rsid w:val="00F7665F"/>
    <w:rsid w:val="00F76E84"/>
    <w:rsid w:val="00F84687"/>
    <w:rsid w:val="00F85063"/>
    <w:rsid w:val="00F934D9"/>
    <w:rsid w:val="00FA1EA2"/>
    <w:rsid w:val="00FA457F"/>
    <w:rsid w:val="00FA4E0B"/>
    <w:rsid w:val="00FA4F17"/>
    <w:rsid w:val="00FB5CD1"/>
    <w:rsid w:val="00FB6D52"/>
    <w:rsid w:val="00FC21FD"/>
    <w:rsid w:val="00FC5D00"/>
    <w:rsid w:val="00FC5F8A"/>
    <w:rsid w:val="00FC69F9"/>
    <w:rsid w:val="00FC6E51"/>
    <w:rsid w:val="00FD3CD9"/>
    <w:rsid w:val="00FD569B"/>
    <w:rsid w:val="00FD6581"/>
    <w:rsid w:val="00FD6A76"/>
    <w:rsid w:val="00FE051F"/>
    <w:rsid w:val="00FE13D2"/>
    <w:rsid w:val="00FE53C5"/>
    <w:rsid w:val="00FE62ED"/>
    <w:rsid w:val="00FE7A41"/>
    <w:rsid w:val="00FF2E06"/>
    <w:rsid w:val="00FF710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5B59"/>
  <w15:docId w15:val="{64726CF5-814C-4AED-8533-4CCFEBF9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3938"/>
    <w:pPr>
      <w:spacing w:after="200"/>
    </w:pPr>
    <w:rPr>
      <w:rFonts w:ascii="Calibri" w:eastAsia="Calibri" w:hAnsi="Calibri"/>
      <w:color w:val="00000A"/>
      <w:sz w:val="22"/>
    </w:rPr>
  </w:style>
  <w:style w:type="paragraph" w:styleId="Nagwek2">
    <w:name w:val="heading 2"/>
    <w:basedOn w:val="Normalny"/>
    <w:next w:val="Normalny"/>
    <w:link w:val="Nagwek2Znak"/>
    <w:uiPriority w:val="9"/>
    <w:semiHidden/>
    <w:unhideWhenUsed/>
    <w:qFormat/>
    <w:rsid w:val="008360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A48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link w:val="Nagwek4Znak"/>
    <w:uiPriority w:val="9"/>
    <w:qFormat/>
    <w:rsid w:val="00C05DA5"/>
    <w:pPr>
      <w:spacing w:before="100" w:beforeAutospacing="1" w:after="100" w:afterAutospacing="1" w:line="240" w:lineRule="auto"/>
      <w:outlineLvl w:val="3"/>
    </w:pPr>
    <w:rPr>
      <w:rFonts w:ascii="Times New Roman" w:eastAsia="Times New Roman" w:hAnsi="Times New Roman" w:cs="Times New Roman"/>
      <w:b/>
      <w:bCs/>
      <w:color w:val="auto"/>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EC320A"/>
  </w:style>
  <w:style w:type="character" w:customStyle="1" w:styleId="WW8Num1z1">
    <w:name w:val="WW8Num1z1"/>
    <w:qFormat/>
    <w:rsid w:val="00EC320A"/>
  </w:style>
  <w:style w:type="character" w:customStyle="1" w:styleId="WW8Num1z2">
    <w:name w:val="WW8Num1z2"/>
    <w:qFormat/>
    <w:rsid w:val="00EC320A"/>
  </w:style>
  <w:style w:type="character" w:customStyle="1" w:styleId="WW8Num1z3">
    <w:name w:val="WW8Num1z3"/>
    <w:qFormat/>
    <w:rsid w:val="00EC320A"/>
  </w:style>
  <w:style w:type="character" w:customStyle="1" w:styleId="WW8Num1z4">
    <w:name w:val="WW8Num1z4"/>
    <w:qFormat/>
    <w:rsid w:val="00EC320A"/>
  </w:style>
  <w:style w:type="character" w:customStyle="1" w:styleId="WW8Num1z5">
    <w:name w:val="WW8Num1z5"/>
    <w:qFormat/>
    <w:rsid w:val="00EC320A"/>
  </w:style>
  <w:style w:type="character" w:customStyle="1" w:styleId="WW8Num1z6">
    <w:name w:val="WW8Num1z6"/>
    <w:qFormat/>
    <w:rsid w:val="00EC320A"/>
  </w:style>
  <w:style w:type="character" w:customStyle="1" w:styleId="WW8Num1z7">
    <w:name w:val="WW8Num1z7"/>
    <w:qFormat/>
    <w:rsid w:val="00EC320A"/>
  </w:style>
  <w:style w:type="character" w:customStyle="1" w:styleId="WW8Num1z8">
    <w:name w:val="WW8Num1z8"/>
    <w:qFormat/>
    <w:rsid w:val="00EC320A"/>
  </w:style>
  <w:style w:type="character" w:customStyle="1" w:styleId="WW8Num2z0">
    <w:name w:val="WW8Num2z0"/>
    <w:qFormat/>
    <w:rsid w:val="00EC320A"/>
  </w:style>
  <w:style w:type="character" w:customStyle="1" w:styleId="WW8Num2z1">
    <w:name w:val="WW8Num2z1"/>
    <w:qFormat/>
    <w:rsid w:val="00EC320A"/>
    <w:rPr>
      <w:rFonts w:ascii="Times New Roman" w:hAnsi="Times New Roman" w:cs="Times New Roman"/>
      <w:b/>
      <w:sz w:val="24"/>
      <w:szCs w:val="24"/>
    </w:rPr>
  </w:style>
  <w:style w:type="character" w:customStyle="1" w:styleId="WW8Num2z2">
    <w:name w:val="WW8Num2z2"/>
    <w:qFormat/>
    <w:rsid w:val="00EC320A"/>
  </w:style>
  <w:style w:type="character" w:customStyle="1" w:styleId="WW8Num2z3">
    <w:name w:val="WW8Num2z3"/>
    <w:qFormat/>
    <w:rsid w:val="00EC320A"/>
  </w:style>
  <w:style w:type="character" w:customStyle="1" w:styleId="WW8Num2z4">
    <w:name w:val="WW8Num2z4"/>
    <w:qFormat/>
    <w:rsid w:val="00EC320A"/>
  </w:style>
  <w:style w:type="character" w:customStyle="1" w:styleId="WW8Num2z5">
    <w:name w:val="WW8Num2z5"/>
    <w:qFormat/>
    <w:rsid w:val="00EC320A"/>
  </w:style>
  <w:style w:type="character" w:customStyle="1" w:styleId="WW8Num2z6">
    <w:name w:val="WW8Num2z6"/>
    <w:qFormat/>
    <w:rsid w:val="00EC320A"/>
  </w:style>
  <w:style w:type="character" w:customStyle="1" w:styleId="WW8Num2z7">
    <w:name w:val="WW8Num2z7"/>
    <w:qFormat/>
    <w:rsid w:val="00EC320A"/>
  </w:style>
  <w:style w:type="character" w:customStyle="1" w:styleId="WW8Num2z8">
    <w:name w:val="WW8Num2z8"/>
    <w:qFormat/>
    <w:rsid w:val="00EC320A"/>
  </w:style>
  <w:style w:type="character" w:customStyle="1" w:styleId="WW8Num3z0">
    <w:name w:val="WW8Num3z0"/>
    <w:qFormat/>
    <w:rsid w:val="00EC320A"/>
    <w:rPr>
      <w:rFonts w:ascii="Times New Roman" w:hAnsi="Times New Roman" w:cs="Times New Roman"/>
      <w:b/>
      <w:sz w:val="24"/>
      <w:szCs w:val="24"/>
    </w:rPr>
  </w:style>
  <w:style w:type="character" w:customStyle="1" w:styleId="WW8Num4z0">
    <w:name w:val="WW8Num4z0"/>
    <w:qFormat/>
    <w:rsid w:val="00EC320A"/>
    <w:rPr>
      <w:b/>
    </w:rPr>
  </w:style>
  <w:style w:type="character" w:customStyle="1" w:styleId="WW8Num5z0">
    <w:name w:val="WW8Num5z0"/>
    <w:qFormat/>
    <w:rsid w:val="00EC320A"/>
    <w:rPr>
      <w:rFonts w:ascii="Times New Roman" w:hAnsi="Times New Roman" w:cs="Times New Roman"/>
      <w:b/>
      <w:sz w:val="24"/>
      <w:szCs w:val="24"/>
    </w:rPr>
  </w:style>
  <w:style w:type="character" w:customStyle="1" w:styleId="WW8Num6z0">
    <w:name w:val="WW8Num6z0"/>
    <w:qFormat/>
    <w:rsid w:val="00EC320A"/>
  </w:style>
  <w:style w:type="character" w:customStyle="1" w:styleId="WW8Num6z1">
    <w:name w:val="WW8Num6z1"/>
    <w:qFormat/>
    <w:rsid w:val="00EC320A"/>
    <w:rPr>
      <w:i w:val="0"/>
    </w:rPr>
  </w:style>
  <w:style w:type="character" w:customStyle="1" w:styleId="WW8Num6z2">
    <w:name w:val="WW8Num6z2"/>
    <w:qFormat/>
    <w:rsid w:val="00EC320A"/>
    <w:rPr>
      <w:rFonts w:ascii="Times New Roman" w:hAnsi="Times New Roman" w:cs="Times New Roman"/>
      <w:b w:val="0"/>
      <w:bCs/>
      <w:i w:val="0"/>
      <w:color w:val="00000A"/>
      <w:sz w:val="20"/>
      <w:szCs w:val="20"/>
    </w:rPr>
  </w:style>
  <w:style w:type="character" w:customStyle="1" w:styleId="WW8Num7z0">
    <w:name w:val="WW8Num7z0"/>
    <w:qFormat/>
    <w:rsid w:val="00EC320A"/>
    <w:rPr>
      <w:rFonts w:ascii="Times New Roman" w:eastAsia="Times New Roman" w:hAnsi="Times New Roman" w:cs="Times New Roman"/>
      <w:b/>
      <w:bCs/>
      <w:sz w:val="24"/>
      <w:szCs w:val="24"/>
      <w:lang w:eastAsia="en-US"/>
    </w:rPr>
  </w:style>
  <w:style w:type="character" w:customStyle="1" w:styleId="WW8Num7z2">
    <w:name w:val="WW8Num7z2"/>
    <w:qFormat/>
    <w:rsid w:val="00EC320A"/>
  </w:style>
  <w:style w:type="character" w:customStyle="1" w:styleId="WW8Num7z3">
    <w:name w:val="WW8Num7z3"/>
    <w:qFormat/>
    <w:rsid w:val="00EC320A"/>
  </w:style>
  <w:style w:type="character" w:customStyle="1" w:styleId="WW8Num7z4">
    <w:name w:val="WW8Num7z4"/>
    <w:qFormat/>
    <w:rsid w:val="00EC320A"/>
  </w:style>
  <w:style w:type="character" w:customStyle="1" w:styleId="WW8Num7z5">
    <w:name w:val="WW8Num7z5"/>
    <w:qFormat/>
    <w:rsid w:val="00EC320A"/>
  </w:style>
  <w:style w:type="character" w:customStyle="1" w:styleId="WW8Num7z6">
    <w:name w:val="WW8Num7z6"/>
    <w:qFormat/>
    <w:rsid w:val="00EC320A"/>
  </w:style>
  <w:style w:type="character" w:customStyle="1" w:styleId="WW8Num7z7">
    <w:name w:val="WW8Num7z7"/>
    <w:qFormat/>
    <w:rsid w:val="00EC320A"/>
  </w:style>
  <w:style w:type="character" w:customStyle="1" w:styleId="WW8Num7z8">
    <w:name w:val="WW8Num7z8"/>
    <w:qFormat/>
    <w:rsid w:val="00EC320A"/>
  </w:style>
  <w:style w:type="character" w:customStyle="1" w:styleId="WW8Num8z0">
    <w:name w:val="WW8Num8z0"/>
    <w:qFormat/>
    <w:rsid w:val="00EC320A"/>
    <w:rPr>
      <w:rFonts w:ascii="Times New Roman" w:hAnsi="Times New Roman" w:cs="Times New Roman"/>
      <w:sz w:val="24"/>
      <w:szCs w:val="24"/>
    </w:rPr>
  </w:style>
  <w:style w:type="character" w:customStyle="1" w:styleId="WW8Num9z0">
    <w:name w:val="WW8Num9z0"/>
    <w:qFormat/>
    <w:rsid w:val="00EC320A"/>
    <w:rPr>
      <w:bCs/>
    </w:rPr>
  </w:style>
  <w:style w:type="character" w:customStyle="1" w:styleId="WW8Num10z0">
    <w:name w:val="WW8Num10z0"/>
    <w:qFormat/>
    <w:rsid w:val="00EC320A"/>
    <w:rPr>
      <w:rFonts w:ascii="Times New Roman" w:hAnsi="Times New Roman" w:cs="Times New Roman"/>
      <w:sz w:val="24"/>
      <w:szCs w:val="24"/>
    </w:rPr>
  </w:style>
  <w:style w:type="character" w:customStyle="1" w:styleId="WW8Num11z0">
    <w:name w:val="WW8Num11z0"/>
    <w:qFormat/>
    <w:rsid w:val="00EC320A"/>
    <w:rPr>
      <w:rFonts w:ascii="Times New Roman" w:hAnsi="Times New Roman" w:cs="Times New Roman"/>
      <w:sz w:val="24"/>
      <w:szCs w:val="24"/>
    </w:rPr>
  </w:style>
  <w:style w:type="character" w:customStyle="1" w:styleId="WW8Num12z0">
    <w:name w:val="WW8Num12z0"/>
    <w:qFormat/>
    <w:rsid w:val="00EC320A"/>
    <w:rPr>
      <w:rFonts w:ascii="Times New Roman" w:hAnsi="Times New Roman" w:cs="Times New Roman"/>
      <w:b/>
      <w:sz w:val="24"/>
      <w:szCs w:val="24"/>
    </w:rPr>
  </w:style>
  <w:style w:type="character" w:customStyle="1" w:styleId="WW8Num13z0">
    <w:name w:val="WW8Num13z0"/>
    <w:qFormat/>
    <w:rsid w:val="00EC320A"/>
    <w:rPr>
      <w:rFonts w:ascii="Times New Roman" w:hAnsi="Times New Roman" w:cs="Times New Roman"/>
      <w:b/>
      <w:sz w:val="24"/>
      <w:szCs w:val="24"/>
    </w:rPr>
  </w:style>
  <w:style w:type="character" w:customStyle="1" w:styleId="WW8Num14z0">
    <w:name w:val="WW8Num14z0"/>
    <w:qFormat/>
    <w:rsid w:val="00EC320A"/>
  </w:style>
  <w:style w:type="character" w:customStyle="1" w:styleId="WW8Num15z0">
    <w:name w:val="WW8Num15z0"/>
    <w:qFormat/>
    <w:rsid w:val="00EC320A"/>
    <w:rPr>
      <w:rFonts w:ascii="Times New Roman" w:hAnsi="Times New Roman" w:cs="Times New Roman"/>
      <w:b/>
      <w:sz w:val="24"/>
      <w:szCs w:val="24"/>
    </w:rPr>
  </w:style>
  <w:style w:type="character" w:customStyle="1" w:styleId="WW8Num16z0">
    <w:name w:val="WW8Num16z0"/>
    <w:qFormat/>
    <w:rsid w:val="00EC320A"/>
    <w:rPr>
      <w:rFonts w:ascii="Times New Roman" w:eastAsia="Tahoma" w:hAnsi="Times New Roman" w:cs="Times New Roman"/>
      <w:b/>
      <w:sz w:val="24"/>
      <w:szCs w:val="24"/>
    </w:rPr>
  </w:style>
  <w:style w:type="character" w:customStyle="1" w:styleId="WW8Num17z0">
    <w:name w:val="WW8Num17z0"/>
    <w:qFormat/>
    <w:rsid w:val="00EC320A"/>
    <w:rPr>
      <w:b/>
    </w:rPr>
  </w:style>
  <w:style w:type="character" w:customStyle="1" w:styleId="WW8Num18z0">
    <w:name w:val="WW8Num18z0"/>
    <w:qFormat/>
    <w:rsid w:val="00EC320A"/>
    <w:rPr>
      <w:rFonts w:ascii="Times New Roman" w:eastAsia="Tahoma" w:hAnsi="Times New Roman" w:cs="Times New Roman"/>
      <w:b/>
      <w:bCs/>
      <w:sz w:val="24"/>
      <w:szCs w:val="24"/>
    </w:rPr>
  </w:style>
  <w:style w:type="character" w:customStyle="1" w:styleId="WW8Num19z0">
    <w:name w:val="WW8Num19z0"/>
    <w:qFormat/>
    <w:rsid w:val="00EC320A"/>
    <w:rPr>
      <w:rFonts w:ascii="Times New Roman" w:eastAsia="Times New Roman" w:hAnsi="Times New Roman" w:cs="Times New Roman"/>
      <w:b/>
      <w:bCs/>
      <w:sz w:val="24"/>
      <w:szCs w:val="24"/>
      <w:lang w:eastAsia="en-US"/>
    </w:rPr>
  </w:style>
  <w:style w:type="character" w:customStyle="1" w:styleId="WW8Num20z0">
    <w:name w:val="WW8Num20z0"/>
    <w:qFormat/>
    <w:rsid w:val="00EC320A"/>
    <w:rPr>
      <w:rFonts w:ascii="Times New Roman" w:hAnsi="Times New Roman" w:cs="Times New Roman"/>
      <w:b/>
      <w:bCs/>
      <w:sz w:val="24"/>
      <w:szCs w:val="24"/>
    </w:rPr>
  </w:style>
  <w:style w:type="character" w:customStyle="1" w:styleId="WW8Num21z0">
    <w:name w:val="WW8Num21z0"/>
    <w:qFormat/>
    <w:rsid w:val="00EC320A"/>
    <w:rPr>
      <w:rFonts w:ascii="Times New Roman" w:hAnsi="Times New Roman" w:cs="Times New Roman"/>
      <w:sz w:val="24"/>
      <w:szCs w:val="24"/>
    </w:rPr>
  </w:style>
  <w:style w:type="character" w:customStyle="1" w:styleId="WW8Num22z0">
    <w:name w:val="WW8Num22z0"/>
    <w:qFormat/>
    <w:rsid w:val="00EC320A"/>
    <w:rPr>
      <w:rFonts w:ascii="Times New Roman" w:hAnsi="Times New Roman" w:cs="Times New Roman"/>
      <w:b/>
      <w:sz w:val="24"/>
      <w:szCs w:val="24"/>
    </w:rPr>
  </w:style>
  <w:style w:type="character" w:customStyle="1" w:styleId="WW8Num23z0">
    <w:name w:val="WW8Num23z0"/>
    <w:qFormat/>
    <w:rsid w:val="00EC320A"/>
    <w:rPr>
      <w:b/>
    </w:rPr>
  </w:style>
  <w:style w:type="character" w:customStyle="1" w:styleId="WW8Num24z0">
    <w:name w:val="WW8Num24z0"/>
    <w:qFormat/>
    <w:rsid w:val="00EC320A"/>
    <w:rPr>
      <w:rFonts w:ascii="Times New Roman" w:hAnsi="Times New Roman" w:cs="Times New Roman"/>
      <w:b/>
      <w:sz w:val="24"/>
      <w:szCs w:val="24"/>
    </w:rPr>
  </w:style>
  <w:style w:type="character" w:customStyle="1" w:styleId="WW8Num25z0">
    <w:name w:val="WW8Num25z0"/>
    <w:qFormat/>
    <w:rsid w:val="00EC320A"/>
    <w:rPr>
      <w:rFonts w:ascii="Times New Roman" w:eastAsia="Times New Roman" w:hAnsi="Times New Roman" w:cs="Times New Roman"/>
      <w:sz w:val="24"/>
      <w:szCs w:val="24"/>
      <w:lang w:eastAsia="en-US"/>
    </w:rPr>
  </w:style>
  <w:style w:type="character" w:customStyle="1" w:styleId="WW8Num25z1">
    <w:name w:val="WW8Num25z1"/>
    <w:qFormat/>
    <w:rsid w:val="00EC320A"/>
  </w:style>
  <w:style w:type="character" w:customStyle="1" w:styleId="WW8Num25z2">
    <w:name w:val="WW8Num25z2"/>
    <w:qFormat/>
    <w:rsid w:val="00EC320A"/>
  </w:style>
  <w:style w:type="character" w:customStyle="1" w:styleId="WW8Num25z3">
    <w:name w:val="WW8Num25z3"/>
    <w:qFormat/>
    <w:rsid w:val="00EC320A"/>
  </w:style>
  <w:style w:type="character" w:customStyle="1" w:styleId="WW8Num25z4">
    <w:name w:val="WW8Num25z4"/>
    <w:qFormat/>
    <w:rsid w:val="00EC320A"/>
  </w:style>
  <w:style w:type="character" w:customStyle="1" w:styleId="WW8Num25z5">
    <w:name w:val="WW8Num25z5"/>
    <w:qFormat/>
    <w:rsid w:val="00EC320A"/>
  </w:style>
  <w:style w:type="character" w:customStyle="1" w:styleId="WW8Num25z6">
    <w:name w:val="WW8Num25z6"/>
    <w:qFormat/>
    <w:rsid w:val="00EC320A"/>
  </w:style>
  <w:style w:type="character" w:customStyle="1" w:styleId="WW8Num25z7">
    <w:name w:val="WW8Num25z7"/>
    <w:qFormat/>
    <w:rsid w:val="00EC320A"/>
  </w:style>
  <w:style w:type="character" w:customStyle="1" w:styleId="WW8Num25z8">
    <w:name w:val="WW8Num25z8"/>
    <w:qFormat/>
    <w:rsid w:val="00EC320A"/>
  </w:style>
  <w:style w:type="character" w:customStyle="1" w:styleId="WW8Num26z0">
    <w:name w:val="WW8Num26z0"/>
    <w:qFormat/>
    <w:rsid w:val="00EC320A"/>
    <w:rPr>
      <w:rFonts w:ascii="Times New Roman" w:hAnsi="Times New Roman" w:cs="Times New Roman"/>
      <w:b/>
      <w:sz w:val="24"/>
      <w:szCs w:val="24"/>
    </w:rPr>
  </w:style>
  <w:style w:type="character" w:customStyle="1" w:styleId="WW8Num27z0">
    <w:name w:val="WW8Num27z0"/>
    <w:qFormat/>
    <w:rsid w:val="00EC320A"/>
    <w:rPr>
      <w:rFonts w:ascii="Times New Roman" w:hAnsi="Times New Roman" w:cs="Times New Roman"/>
      <w:b/>
      <w:sz w:val="24"/>
      <w:szCs w:val="24"/>
    </w:rPr>
  </w:style>
  <w:style w:type="character" w:customStyle="1" w:styleId="WW8Num28z0">
    <w:name w:val="WW8Num28z0"/>
    <w:qFormat/>
    <w:rsid w:val="00EC320A"/>
  </w:style>
  <w:style w:type="character" w:customStyle="1" w:styleId="WW8Num29z0">
    <w:name w:val="WW8Num29z0"/>
    <w:qFormat/>
    <w:rsid w:val="00EC320A"/>
    <w:rPr>
      <w:rFonts w:ascii="Times New Roman" w:hAnsi="Times New Roman" w:cs="Times New Roman"/>
      <w:b/>
      <w:sz w:val="24"/>
      <w:szCs w:val="24"/>
    </w:rPr>
  </w:style>
  <w:style w:type="character" w:customStyle="1" w:styleId="WW8Num30z0">
    <w:name w:val="WW8Num30z0"/>
    <w:qFormat/>
    <w:rsid w:val="00EC320A"/>
    <w:rPr>
      <w:rFonts w:ascii="Times New Roman" w:hAnsi="Times New Roman" w:cs="Times New Roman"/>
      <w:sz w:val="24"/>
      <w:szCs w:val="24"/>
    </w:rPr>
  </w:style>
  <w:style w:type="character" w:customStyle="1" w:styleId="WW8Num30z1">
    <w:name w:val="WW8Num30z1"/>
    <w:qFormat/>
    <w:rsid w:val="00EC320A"/>
  </w:style>
  <w:style w:type="character" w:customStyle="1" w:styleId="WW8Num30z2">
    <w:name w:val="WW8Num30z2"/>
    <w:qFormat/>
    <w:rsid w:val="00EC320A"/>
  </w:style>
  <w:style w:type="character" w:customStyle="1" w:styleId="WW8Num30z3">
    <w:name w:val="WW8Num30z3"/>
    <w:qFormat/>
    <w:rsid w:val="00EC320A"/>
  </w:style>
  <w:style w:type="character" w:customStyle="1" w:styleId="WW8Num30z4">
    <w:name w:val="WW8Num30z4"/>
    <w:qFormat/>
    <w:rsid w:val="00EC320A"/>
  </w:style>
  <w:style w:type="character" w:customStyle="1" w:styleId="WW8Num30z5">
    <w:name w:val="WW8Num30z5"/>
    <w:qFormat/>
    <w:rsid w:val="00EC320A"/>
  </w:style>
  <w:style w:type="character" w:customStyle="1" w:styleId="WW8Num30z6">
    <w:name w:val="WW8Num30z6"/>
    <w:qFormat/>
    <w:rsid w:val="00EC320A"/>
  </w:style>
  <w:style w:type="character" w:customStyle="1" w:styleId="WW8Num30z7">
    <w:name w:val="WW8Num30z7"/>
    <w:qFormat/>
    <w:rsid w:val="00EC320A"/>
  </w:style>
  <w:style w:type="character" w:customStyle="1" w:styleId="WW8Num30z8">
    <w:name w:val="WW8Num30z8"/>
    <w:qFormat/>
    <w:rsid w:val="00EC320A"/>
  </w:style>
  <w:style w:type="character" w:customStyle="1" w:styleId="WW8Num31z0">
    <w:name w:val="WW8Num31z0"/>
    <w:qFormat/>
    <w:rsid w:val="00EC320A"/>
    <w:rPr>
      <w:rFonts w:cs="Times New Roman"/>
    </w:rPr>
  </w:style>
  <w:style w:type="character" w:customStyle="1" w:styleId="WW8Num31z1">
    <w:name w:val="WW8Num31z1"/>
    <w:qFormat/>
    <w:rsid w:val="00EC320A"/>
  </w:style>
  <w:style w:type="character" w:customStyle="1" w:styleId="WW8Num31z2">
    <w:name w:val="WW8Num31z2"/>
    <w:qFormat/>
    <w:rsid w:val="00EC320A"/>
  </w:style>
  <w:style w:type="character" w:customStyle="1" w:styleId="WW8Num31z3">
    <w:name w:val="WW8Num31z3"/>
    <w:qFormat/>
    <w:rsid w:val="00EC320A"/>
  </w:style>
  <w:style w:type="character" w:customStyle="1" w:styleId="WW8Num31z4">
    <w:name w:val="WW8Num31z4"/>
    <w:qFormat/>
    <w:rsid w:val="00EC320A"/>
  </w:style>
  <w:style w:type="character" w:customStyle="1" w:styleId="WW8Num31z5">
    <w:name w:val="WW8Num31z5"/>
    <w:qFormat/>
    <w:rsid w:val="00EC320A"/>
  </w:style>
  <w:style w:type="character" w:customStyle="1" w:styleId="WW8Num31z6">
    <w:name w:val="WW8Num31z6"/>
    <w:qFormat/>
    <w:rsid w:val="00EC320A"/>
  </w:style>
  <w:style w:type="character" w:customStyle="1" w:styleId="WW8Num31z7">
    <w:name w:val="WW8Num31z7"/>
    <w:qFormat/>
    <w:rsid w:val="00EC320A"/>
  </w:style>
  <w:style w:type="character" w:customStyle="1" w:styleId="WW8Num31z8">
    <w:name w:val="WW8Num31z8"/>
    <w:qFormat/>
    <w:rsid w:val="00EC320A"/>
  </w:style>
  <w:style w:type="character" w:customStyle="1" w:styleId="WW8Num32z0">
    <w:name w:val="WW8Num32z0"/>
    <w:qFormat/>
    <w:rsid w:val="00EC320A"/>
    <w:rPr>
      <w:rFonts w:ascii="Times New Roman" w:hAnsi="Times New Roman" w:cs="Times New Roman"/>
      <w:sz w:val="24"/>
      <w:szCs w:val="24"/>
    </w:rPr>
  </w:style>
  <w:style w:type="character" w:customStyle="1" w:styleId="WW8Num32z1">
    <w:name w:val="WW8Num32z1"/>
    <w:qFormat/>
    <w:rsid w:val="00EC320A"/>
  </w:style>
  <w:style w:type="character" w:customStyle="1" w:styleId="WW8Num32z2">
    <w:name w:val="WW8Num32z2"/>
    <w:qFormat/>
    <w:rsid w:val="00EC320A"/>
  </w:style>
  <w:style w:type="character" w:customStyle="1" w:styleId="WW8Num32z3">
    <w:name w:val="WW8Num32z3"/>
    <w:qFormat/>
    <w:rsid w:val="00EC320A"/>
  </w:style>
  <w:style w:type="character" w:customStyle="1" w:styleId="WW8Num32z4">
    <w:name w:val="WW8Num32z4"/>
    <w:qFormat/>
    <w:rsid w:val="00EC320A"/>
  </w:style>
  <w:style w:type="character" w:customStyle="1" w:styleId="WW8Num32z5">
    <w:name w:val="WW8Num32z5"/>
    <w:qFormat/>
    <w:rsid w:val="00EC320A"/>
  </w:style>
  <w:style w:type="character" w:customStyle="1" w:styleId="WW8Num32z6">
    <w:name w:val="WW8Num32z6"/>
    <w:qFormat/>
    <w:rsid w:val="00EC320A"/>
  </w:style>
  <w:style w:type="character" w:customStyle="1" w:styleId="WW8Num32z7">
    <w:name w:val="WW8Num32z7"/>
    <w:qFormat/>
    <w:rsid w:val="00EC320A"/>
  </w:style>
  <w:style w:type="character" w:customStyle="1" w:styleId="WW8Num32z8">
    <w:name w:val="WW8Num32z8"/>
    <w:qFormat/>
    <w:rsid w:val="00EC320A"/>
  </w:style>
  <w:style w:type="character" w:customStyle="1" w:styleId="WW8Num33z0">
    <w:name w:val="WW8Num33z0"/>
    <w:qFormat/>
    <w:rsid w:val="00EC320A"/>
    <w:rPr>
      <w:rFonts w:ascii="Times New Roman" w:hAnsi="Times New Roman" w:cs="Times New Roman"/>
      <w:b/>
      <w:sz w:val="24"/>
      <w:szCs w:val="24"/>
    </w:rPr>
  </w:style>
  <w:style w:type="character" w:customStyle="1" w:styleId="WW8Num33z1">
    <w:name w:val="WW8Num33z1"/>
    <w:qFormat/>
    <w:rsid w:val="00EC320A"/>
  </w:style>
  <w:style w:type="character" w:customStyle="1" w:styleId="WW8Num33z2">
    <w:name w:val="WW8Num33z2"/>
    <w:qFormat/>
    <w:rsid w:val="00EC320A"/>
  </w:style>
  <w:style w:type="character" w:customStyle="1" w:styleId="WW8Num33z3">
    <w:name w:val="WW8Num33z3"/>
    <w:qFormat/>
    <w:rsid w:val="00EC320A"/>
  </w:style>
  <w:style w:type="character" w:customStyle="1" w:styleId="WW8Num33z4">
    <w:name w:val="WW8Num33z4"/>
    <w:qFormat/>
    <w:rsid w:val="00EC320A"/>
  </w:style>
  <w:style w:type="character" w:customStyle="1" w:styleId="WW8Num33z5">
    <w:name w:val="WW8Num33z5"/>
    <w:qFormat/>
    <w:rsid w:val="00EC320A"/>
  </w:style>
  <w:style w:type="character" w:customStyle="1" w:styleId="WW8Num33z6">
    <w:name w:val="WW8Num33z6"/>
    <w:qFormat/>
    <w:rsid w:val="00EC320A"/>
  </w:style>
  <w:style w:type="character" w:customStyle="1" w:styleId="WW8Num33z7">
    <w:name w:val="WW8Num33z7"/>
    <w:qFormat/>
    <w:rsid w:val="00EC320A"/>
  </w:style>
  <w:style w:type="character" w:customStyle="1" w:styleId="WW8Num33z8">
    <w:name w:val="WW8Num33z8"/>
    <w:qFormat/>
    <w:rsid w:val="00EC320A"/>
  </w:style>
  <w:style w:type="character" w:customStyle="1" w:styleId="WW8Num34z0">
    <w:name w:val="WW8Num34z0"/>
    <w:qFormat/>
    <w:rsid w:val="00EC320A"/>
    <w:rPr>
      <w:rFonts w:ascii="Times New Roman" w:hAnsi="Times New Roman" w:cs="Times New Roman"/>
      <w:sz w:val="24"/>
      <w:szCs w:val="24"/>
    </w:rPr>
  </w:style>
  <w:style w:type="character" w:customStyle="1" w:styleId="WW8Num34z1">
    <w:name w:val="WW8Num34z1"/>
    <w:qFormat/>
    <w:rsid w:val="00EC320A"/>
  </w:style>
  <w:style w:type="character" w:customStyle="1" w:styleId="WW8Num34z2">
    <w:name w:val="WW8Num34z2"/>
    <w:qFormat/>
    <w:rsid w:val="00EC320A"/>
  </w:style>
  <w:style w:type="character" w:customStyle="1" w:styleId="WW8Num34z3">
    <w:name w:val="WW8Num34z3"/>
    <w:qFormat/>
    <w:rsid w:val="00EC320A"/>
  </w:style>
  <w:style w:type="character" w:customStyle="1" w:styleId="WW8Num34z4">
    <w:name w:val="WW8Num34z4"/>
    <w:qFormat/>
    <w:rsid w:val="00EC320A"/>
  </w:style>
  <w:style w:type="character" w:customStyle="1" w:styleId="WW8Num34z5">
    <w:name w:val="WW8Num34z5"/>
    <w:qFormat/>
    <w:rsid w:val="00EC320A"/>
  </w:style>
  <w:style w:type="character" w:customStyle="1" w:styleId="WW8Num34z6">
    <w:name w:val="WW8Num34z6"/>
    <w:qFormat/>
    <w:rsid w:val="00EC320A"/>
  </w:style>
  <w:style w:type="character" w:customStyle="1" w:styleId="WW8Num34z7">
    <w:name w:val="WW8Num34z7"/>
    <w:qFormat/>
    <w:rsid w:val="00EC320A"/>
  </w:style>
  <w:style w:type="character" w:customStyle="1" w:styleId="WW8Num34z8">
    <w:name w:val="WW8Num34z8"/>
    <w:qFormat/>
    <w:rsid w:val="00EC320A"/>
  </w:style>
  <w:style w:type="character" w:customStyle="1" w:styleId="WW8Num35z0">
    <w:name w:val="WW8Num35z0"/>
    <w:qFormat/>
    <w:rsid w:val="00EC320A"/>
    <w:rPr>
      <w:rFonts w:ascii="Times New Roman" w:hAnsi="Times New Roman" w:cs="Times New Roman"/>
      <w:b/>
      <w:sz w:val="24"/>
      <w:szCs w:val="24"/>
    </w:rPr>
  </w:style>
  <w:style w:type="character" w:customStyle="1" w:styleId="WW8Num35z1">
    <w:name w:val="WW8Num35z1"/>
    <w:qFormat/>
    <w:rsid w:val="00EC320A"/>
  </w:style>
  <w:style w:type="character" w:customStyle="1" w:styleId="WW8Num35z2">
    <w:name w:val="WW8Num35z2"/>
    <w:qFormat/>
    <w:rsid w:val="00EC320A"/>
  </w:style>
  <w:style w:type="character" w:customStyle="1" w:styleId="WW8Num35z3">
    <w:name w:val="WW8Num35z3"/>
    <w:qFormat/>
    <w:rsid w:val="00EC320A"/>
  </w:style>
  <w:style w:type="character" w:customStyle="1" w:styleId="WW8Num35z4">
    <w:name w:val="WW8Num35z4"/>
    <w:qFormat/>
    <w:rsid w:val="00EC320A"/>
  </w:style>
  <w:style w:type="character" w:customStyle="1" w:styleId="WW8Num35z5">
    <w:name w:val="WW8Num35z5"/>
    <w:qFormat/>
    <w:rsid w:val="00EC320A"/>
  </w:style>
  <w:style w:type="character" w:customStyle="1" w:styleId="WW8Num35z6">
    <w:name w:val="WW8Num35z6"/>
    <w:qFormat/>
    <w:rsid w:val="00EC320A"/>
  </w:style>
  <w:style w:type="character" w:customStyle="1" w:styleId="WW8Num35z7">
    <w:name w:val="WW8Num35z7"/>
    <w:qFormat/>
    <w:rsid w:val="00EC320A"/>
  </w:style>
  <w:style w:type="character" w:customStyle="1" w:styleId="WW8Num35z8">
    <w:name w:val="WW8Num35z8"/>
    <w:qFormat/>
    <w:rsid w:val="00EC320A"/>
  </w:style>
  <w:style w:type="character" w:customStyle="1" w:styleId="WW8Num36z0">
    <w:name w:val="WW8Num36z0"/>
    <w:qFormat/>
    <w:rsid w:val="00EC320A"/>
    <w:rPr>
      <w:rFonts w:ascii="Times New Roman" w:hAnsi="Times New Roman" w:cs="Times New Roman"/>
      <w:sz w:val="24"/>
      <w:szCs w:val="24"/>
    </w:rPr>
  </w:style>
  <w:style w:type="character" w:customStyle="1" w:styleId="WW8Num36z1">
    <w:name w:val="WW8Num36z1"/>
    <w:qFormat/>
    <w:rsid w:val="00EC320A"/>
  </w:style>
  <w:style w:type="character" w:customStyle="1" w:styleId="WW8Num36z2">
    <w:name w:val="WW8Num36z2"/>
    <w:qFormat/>
    <w:rsid w:val="00EC320A"/>
  </w:style>
  <w:style w:type="character" w:customStyle="1" w:styleId="WW8Num36z3">
    <w:name w:val="WW8Num36z3"/>
    <w:qFormat/>
    <w:rsid w:val="00EC320A"/>
  </w:style>
  <w:style w:type="character" w:customStyle="1" w:styleId="WW8Num36z4">
    <w:name w:val="WW8Num36z4"/>
    <w:qFormat/>
    <w:rsid w:val="00EC320A"/>
  </w:style>
  <w:style w:type="character" w:customStyle="1" w:styleId="WW8Num36z5">
    <w:name w:val="WW8Num36z5"/>
    <w:qFormat/>
    <w:rsid w:val="00EC320A"/>
  </w:style>
  <w:style w:type="character" w:customStyle="1" w:styleId="WW8Num36z6">
    <w:name w:val="WW8Num36z6"/>
    <w:qFormat/>
    <w:rsid w:val="00EC320A"/>
  </w:style>
  <w:style w:type="character" w:customStyle="1" w:styleId="WW8Num36z7">
    <w:name w:val="WW8Num36z7"/>
    <w:qFormat/>
    <w:rsid w:val="00EC320A"/>
  </w:style>
  <w:style w:type="character" w:customStyle="1" w:styleId="WW8Num36z8">
    <w:name w:val="WW8Num36z8"/>
    <w:qFormat/>
    <w:rsid w:val="00EC320A"/>
  </w:style>
  <w:style w:type="character" w:customStyle="1" w:styleId="WW8Num37z0">
    <w:name w:val="WW8Num37z0"/>
    <w:qFormat/>
    <w:rsid w:val="00EC320A"/>
    <w:rPr>
      <w:rFonts w:ascii="Times New Roman" w:hAnsi="Times New Roman" w:cs="Times New Roman"/>
      <w:b/>
      <w:sz w:val="24"/>
      <w:szCs w:val="24"/>
    </w:rPr>
  </w:style>
  <w:style w:type="character" w:customStyle="1" w:styleId="WW8Num37z1">
    <w:name w:val="WW8Num37z1"/>
    <w:qFormat/>
    <w:rsid w:val="00EC320A"/>
  </w:style>
  <w:style w:type="character" w:customStyle="1" w:styleId="WW8Num37z2">
    <w:name w:val="WW8Num37z2"/>
    <w:qFormat/>
    <w:rsid w:val="00EC320A"/>
  </w:style>
  <w:style w:type="character" w:customStyle="1" w:styleId="WW8Num37z3">
    <w:name w:val="WW8Num37z3"/>
    <w:qFormat/>
    <w:rsid w:val="00EC320A"/>
  </w:style>
  <w:style w:type="character" w:customStyle="1" w:styleId="WW8Num37z4">
    <w:name w:val="WW8Num37z4"/>
    <w:qFormat/>
    <w:rsid w:val="00EC320A"/>
  </w:style>
  <w:style w:type="character" w:customStyle="1" w:styleId="WW8Num37z5">
    <w:name w:val="WW8Num37z5"/>
    <w:qFormat/>
    <w:rsid w:val="00EC320A"/>
  </w:style>
  <w:style w:type="character" w:customStyle="1" w:styleId="WW8Num37z6">
    <w:name w:val="WW8Num37z6"/>
    <w:qFormat/>
    <w:rsid w:val="00EC320A"/>
  </w:style>
  <w:style w:type="character" w:customStyle="1" w:styleId="WW8Num37z7">
    <w:name w:val="WW8Num37z7"/>
    <w:qFormat/>
    <w:rsid w:val="00EC320A"/>
  </w:style>
  <w:style w:type="character" w:customStyle="1" w:styleId="WW8Num37z8">
    <w:name w:val="WW8Num37z8"/>
    <w:qFormat/>
    <w:rsid w:val="00EC320A"/>
  </w:style>
  <w:style w:type="character" w:customStyle="1" w:styleId="WW8Num38z0">
    <w:name w:val="WW8Num38z0"/>
    <w:qFormat/>
    <w:rsid w:val="00EC320A"/>
    <w:rPr>
      <w:rFonts w:ascii="Times New Roman" w:hAnsi="Times New Roman" w:cs="Times New Roman"/>
      <w:b/>
      <w:sz w:val="24"/>
      <w:szCs w:val="24"/>
    </w:rPr>
  </w:style>
  <w:style w:type="character" w:customStyle="1" w:styleId="WW8Num38z1">
    <w:name w:val="WW8Num38z1"/>
    <w:qFormat/>
    <w:rsid w:val="00EC320A"/>
  </w:style>
  <w:style w:type="character" w:customStyle="1" w:styleId="WW8Num39z0">
    <w:name w:val="WW8Num39z0"/>
    <w:qFormat/>
    <w:rsid w:val="00EC320A"/>
    <w:rPr>
      <w:rFonts w:eastAsia="Times New Roman" w:cs="Times New Roman"/>
      <w:bCs/>
    </w:rPr>
  </w:style>
  <w:style w:type="character" w:customStyle="1" w:styleId="WW8Num39z1">
    <w:name w:val="WW8Num39z1"/>
    <w:qFormat/>
    <w:rsid w:val="00EC320A"/>
  </w:style>
  <w:style w:type="character" w:customStyle="1" w:styleId="WW8Num39z2">
    <w:name w:val="WW8Num39z2"/>
    <w:qFormat/>
    <w:rsid w:val="00EC320A"/>
  </w:style>
  <w:style w:type="character" w:customStyle="1" w:styleId="WW8Num39z3">
    <w:name w:val="WW8Num39z3"/>
    <w:qFormat/>
    <w:rsid w:val="00EC320A"/>
  </w:style>
  <w:style w:type="character" w:customStyle="1" w:styleId="WW8Num39z4">
    <w:name w:val="WW8Num39z4"/>
    <w:qFormat/>
    <w:rsid w:val="00EC320A"/>
  </w:style>
  <w:style w:type="character" w:customStyle="1" w:styleId="WW8Num39z5">
    <w:name w:val="WW8Num39z5"/>
    <w:qFormat/>
    <w:rsid w:val="00EC320A"/>
  </w:style>
  <w:style w:type="character" w:customStyle="1" w:styleId="WW8Num39z6">
    <w:name w:val="WW8Num39z6"/>
    <w:qFormat/>
    <w:rsid w:val="00EC320A"/>
  </w:style>
  <w:style w:type="character" w:customStyle="1" w:styleId="WW8Num39z7">
    <w:name w:val="WW8Num39z7"/>
    <w:qFormat/>
    <w:rsid w:val="00EC320A"/>
  </w:style>
  <w:style w:type="character" w:customStyle="1" w:styleId="WW8Num39z8">
    <w:name w:val="WW8Num39z8"/>
    <w:qFormat/>
    <w:rsid w:val="00EC320A"/>
  </w:style>
  <w:style w:type="character" w:customStyle="1" w:styleId="WW8Num40z0">
    <w:name w:val="WW8Num40z0"/>
    <w:qFormat/>
    <w:rsid w:val="00EC320A"/>
    <w:rPr>
      <w:rFonts w:ascii="Times New Roman" w:hAnsi="Times New Roman" w:cs="Times New Roman"/>
      <w:sz w:val="24"/>
      <w:szCs w:val="24"/>
    </w:rPr>
  </w:style>
  <w:style w:type="character" w:customStyle="1" w:styleId="WW8Num40z1">
    <w:name w:val="WW8Num40z1"/>
    <w:qFormat/>
    <w:rsid w:val="00EC320A"/>
  </w:style>
  <w:style w:type="character" w:customStyle="1" w:styleId="WW8Num40z2">
    <w:name w:val="WW8Num40z2"/>
    <w:qFormat/>
    <w:rsid w:val="00EC320A"/>
  </w:style>
  <w:style w:type="character" w:customStyle="1" w:styleId="WW8Num40z3">
    <w:name w:val="WW8Num40z3"/>
    <w:qFormat/>
    <w:rsid w:val="00EC320A"/>
  </w:style>
  <w:style w:type="character" w:customStyle="1" w:styleId="WW8Num40z4">
    <w:name w:val="WW8Num40z4"/>
    <w:qFormat/>
    <w:rsid w:val="00EC320A"/>
  </w:style>
  <w:style w:type="character" w:customStyle="1" w:styleId="WW8Num40z5">
    <w:name w:val="WW8Num40z5"/>
    <w:qFormat/>
    <w:rsid w:val="00EC320A"/>
  </w:style>
  <w:style w:type="character" w:customStyle="1" w:styleId="WW8Num40z6">
    <w:name w:val="WW8Num40z6"/>
    <w:qFormat/>
    <w:rsid w:val="00EC320A"/>
  </w:style>
  <w:style w:type="character" w:customStyle="1" w:styleId="WW8Num40z7">
    <w:name w:val="WW8Num40z7"/>
    <w:qFormat/>
    <w:rsid w:val="00EC320A"/>
  </w:style>
  <w:style w:type="character" w:customStyle="1" w:styleId="WW8Num40z8">
    <w:name w:val="WW8Num40z8"/>
    <w:qFormat/>
    <w:rsid w:val="00EC320A"/>
  </w:style>
  <w:style w:type="character" w:customStyle="1" w:styleId="WW8Num41z0">
    <w:name w:val="WW8Num41z0"/>
    <w:qFormat/>
    <w:rsid w:val="00EC320A"/>
    <w:rPr>
      <w:rFonts w:ascii="Times New Roman" w:hAnsi="Times New Roman" w:cs="Times New Roman"/>
      <w:sz w:val="24"/>
      <w:szCs w:val="24"/>
    </w:rPr>
  </w:style>
  <w:style w:type="character" w:customStyle="1" w:styleId="WW8Num41z1">
    <w:name w:val="WW8Num41z1"/>
    <w:qFormat/>
    <w:rsid w:val="00EC320A"/>
  </w:style>
  <w:style w:type="character" w:customStyle="1" w:styleId="WW8Num41z2">
    <w:name w:val="WW8Num41z2"/>
    <w:qFormat/>
    <w:rsid w:val="00EC320A"/>
  </w:style>
  <w:style w:type="character" w:customStyle="1" w:styleId="WW8Num41z3">
    <w:name w:val="WW8Num41z3"/>
    <w:qFormat/>
    <w:rsid w:val="00EC320A"/>
  </w:style>
  <w:style w:type="character" w:customStyle="1" w:styleId="WW8Num41z4">
    <w:name w:val="WW8Num41z4"/>
    <w:qFormat/>
    <w:rsid w:val="00EC320A"/>
  </w:style>
  <w:style w:type="character" w:customStyle="1" w:styleId="WW8Num41z5">
    <w:name w:val="WW8Num41z5"/>
    <w:qFormat/>
    <w:rsid w:val="00EC320A"/>
  </w:style>
  <w:style w:type="character" w:customStyle="1" w:styleId="WW8Num41z6">
    <w:name w:val="WW8Num41z6"/>
    <w:qFormat/>
    <w:rsid w:val="00EC320A"/>
  </w:style>
  <w:style w:type="character" w:customStyle="1" w:styleId="WW8Num41z7">
    <w:name w:val="WW8Num41z7"/>
    <w:qFormat/>
    <w:rsid w:val="00EC320A"/>
  </w:style>
  <w:style w:type="character" w:customStyle="1" w:styleId="WW8Num41z8">
    <w:name w:val="WW8Num41z8"/>
    <w:qFormat/>
    <w:rsid w:val="00EC320A"/>
  </w:style>
  <w:style w:type="character" w:customStyle="1" w:styleId="WW8Num42z0">
    <w:name w:val="WW8Num42z0"/>
    <w:qFormat/>
    <w:rsid w:val="00EC320A"/>
    <w:rPr>
      <w:rFonts w:ascii="Symbol" w:eastAsia="Times New Roman" w:hAnsi="Symbol" w:cs="Arial"/>
      <w:sz w:val="24"/>
      <w:szCs w:val="24"/>
      <w:vertAlign w:val="superscript"/>
      <w:lang w:eastAsia="pl-PL"/>
    </w:rPr>
  </w:style>
  <w:style w:type="character" w:customStyle="1" w:styleId="WW8Num42z1">
    <w:name w:val="WW8Num42z1"/>
    <w:qFormat/>
    <w:rsid w:val="00EC320A"/>
    <w:rPr>
      <w:rFonts w:ascii="Courier New" w:hAnsi="Courier New" w:cs="Courier New"/>
    </w:rPr>
  </w:style>
  <w:style w:type="character" w:customStyle="1" w:styleId="WW8Num42z2">
    <w:name w:val="WW8Num42z2"/>
    <w:qFormat/>
    <w:rsid w:val="00EC320A"/>
    <w:rPr>
      <w:rFonts w:ascii="Wingdings" w:hAnsi="Wingdings" w:cs="Arial"/>
      <w:b/>
      <w:sz w:val="20"/>
    </w:rPr>
  </w:style>
  <w:style w:type="character" w:customStyle="1" w:styleId="WW8Num43z0">
    <w:name w:val="WW8Num43z0"/>
    <w:qFormat/>
    <w:rsid w:val="00EC320A"/>
    <w:rPr>
      <w:rFonts w:ascii="Arial" w:eastAsia="Times New Roman" w:hAnsi="Arial" w:cs="Arial"/>
      <w:sz w:val="21"/>
      <w:szCs w:val="16"/>
      <w:lang w:eastAsia="pl-PL"/>
    </w:rPr>
  </w:style>
  <w:style w:type="character" w:customStyle="1" w:styleId="WW8Num43z1">
    <w:name w:val="WW8Num43z1"/>
    <w:qFormat/>
    <w:rsid w:val="00EC320A"/>
  </w:style>
  <w:style w:type="character" w:customStyle="1" w:styleId="WW8Num43z2">
    <w:name w:val="WW8Num43z2"/>
    <w:qFormat/>
    <w:rsid w:val="00EC320A"/>
  </w:style>
  <w:style w:type="character" w:customStyle="1" w:styleId="WW8Num43z3">
    <w:name w:val="WW8Num43z3"/>
    <w:qFormat/>
    <w:rsid w:val="00EC320A"/>
  </w:style>
  <w:style w:type="character" w:customStyle="1" w:styleId="WW8Num43z4">
    <w:name w:val="WW8Num43z4"/>
    <w:qFormat/>
    <w:rsid w:val="00EC320A"/>
  </w:style>
  <w:style w:type="character" w:customStyle="1" w:styleId="WW8Num43z5">
    <w:name w:val="WW8Num43z5"/>
    <w:qFormat/>
    <w:rsid w:val="00EC320A"/>
  </w:style>
  <w:style w:type="character" w:customStyle="1" w:styleId="WW8Num43z6">
    <w:name w:val="WW8Num43z6"/>
    <w:qFormat/>
    <w:rsid w:val="00EC320A"/>
  </w:style>
  <w:style w:type="character" w:customStyle="1" w:styleId="WW8Num43z7">
    <w:name w:val="WW8Num43z7"/>
    <w:qFormat/>
    <w:rsid w:val="00EC320A"/>
  </w:style>
  <w:style w:type="character" w:customStyle="1" w:styleId="WW8Num43z8">
    <w:name w:val="WW8Num43z8"/>
    <w:qFormat/>
    <w:rsid w:val="00EC320A"/>
  </w:style>
  <w:style w:type="character" w:customStyle="1" w:styleId="WW8Num44z0">
    <w:name w:val="WW8Num44z0"/>
    <w:qFormat/>
    <w:rsid w:val="00EC320A"/>
    <w:rPr>
      <w:rFonts w:ascii="Arial Narrow" w:eastAsia="Times New Roman" w:hAnsi="Arial Narrow" w:cs="Arial Narrow"/>
      <w:sz w:val="24"/>
      <w:szCs w:val="24"/>
      <w:lang w:eastAsia="pl-PL"/>
    </w:rPr>
  </w:style>
  <w:style w:type="character" w:customStyle="1" w:styleId="WW8Num44z1">
    <w:name w:val="WW8Num44z1"/>
    <w:qFormat/>
    <w:rsid w:val="00EC320A"/>
  </w:style>
  <w:style w:type="character" w:customStyle="1" w:styleId="WW8Num44z2">
    <w:name w:val="WW8Num44z2"/>
    <w:qFormat/>
    <w:rsid w:val="00EC320A"/>
  </w:style>
  <w:style w:type="character" w:customStyle="1" w:styleId="WW8Num44z3">
    <w:name w:val="WW8Num44z3"/>
    <w:qFormat/>
    <w:rsid w:val="00EC320A"/>
  </w:style>
  <w:style w:type="character" w:customStyle="1" w:styleId="WW8Num44z4">
    <w:name w:val="WW8Num44z4"/>
    <w:qFormat/>
    <w:rsid w:val="00EC320A"/>
  </w:style>
  <w:style w:type="character" w:customStyle="1" w:styleId="WW8Num44z5">
    <w:name w:val="WW8Num44z5"/>
    <w:qFormat/>
    <w:rsid w:val="00EC320A"/>
  </w:style>
  <w:style w:type="character" w:customStyle="1" w:styleId="WW8Num44z6">
    <w:name w:val="WW8Num44z6"/>
    <w:qFormat/>
    <w:rsid w:val="00EC320A"/>
  </w:style>
  <w:style w:type="character" w:customStyle="1" w:styleId="WW8Num44z7">
    <w:name w:val="WW8Num44z7"/>
    <w:qFormat/>
    <w:rsid w:val="00EC320A"/>
  </w:style>
  <w:style w:type="character" w:customStyle="1" w:styleId="WW8Num44z8">
    <w:name w:val="WW8Num44z8"/>
    <w:qFormat/>
    <w:rsid w:val="00EC320A"/>
  </w:style>
  <w:style w:type="character" w:customStyle="1" w:styleId="WW8Num45z0">
    <w:name w:val="WW8Num45z0"/>
    <w:qFormat/>
    <w:rsid w:val="00EC320A"/>
    <w:rPr>
      <w:rFonts w:ascii="Symbol" w:hAnsi="Symbol" w:cs="OpenSymbol"/>
      <w:sz w:val="16"/>
    </w:rPr>
  </w:style>
  <w:style w:type="character" w:customStyle="1" w:styleId="WW8Num45z1">
    <w:name w:val="WW8Num45z1"/>
    <w:qFormat/>
    <w:rsid w:val="00EC320A"/>
    <w:rPr>
      <w:rFonts w:ascii="OpenSymbol" w:hAnsi="OpenSymbol" w:cs="OpenSymbol"/>
      <w:sz w:val="16"/>
    </w:rPr>
  </w:style>
  <w:style w:type="character" w:customStyle="1" w:styleId="WW8Num46z0">
    <w:name w:val="WW8Num46z0"/>
    <w:qFormat/>
    <w:rsid w:val="00EC320A"/>
    <w:rPr>
      <w:rFonts w:ascii="Times New Roman" w:eastAsia="Times New Roman" w:hAnsi="Times New Roman" w:cs="Symbol"/>
      <w:sz w:val="24"/>
      <w:szCs w:val="24"/>
      <w:vertAlign w:val="superscript"/>
      <w:lang w:eastAsia="pl-PL"/>
    </w:rPr>
  </w:style>
  <w:style w:type="character" w:customStyle="1" w:styleId="WW8Num46z1">
    <w:name w:val="WW8Num46z1"/>
    <w:qFormat/>
    <w:rsid w:val="00EC320A"/>
    <w:rPr>
      <w:rFonts w:cs="Courier New"/>
    </w:rPr>
  </w:style>
  <w:style w:type="character" w:customStyle="1" w:styleId="WW8Num46z2">
    <w:name w:val="WW8Num46z2"/>
    <w:qFormat/>
    <w:rsid w:val="00EC320A"/>
    <w:rPr>
      <w:rFonts w:ascii="Arial" w:hAnsi="Arial" w:cs="Arial"/>
      <w:b/>
      <w:sz w:val="20"/>
    </w:rPr>
  </w:style>
  <w:style w:type="character" w:customStyle="1" w:styleId="WW8Num46z3">
    <w:name w:val="WW8Num46z3"/>
    <w:qFormat/>
    <w:rsid w:val="00EC320A"/>
  </w:style>
  <w:style w:type="character" w:customStyle="1" w:styleId="WW8Num46z4">
    <w:name w:val="WW8Num46z4"/>
    <w:qFormat/>
    <w:rsid w:val="00EC320A"/>
  </w:style>
  <w:style w:type="character" w:customStyle="1" w:styleId="WW8Num46z5">
    <w:name w:val="WW8Num46z5"/>
    <w:qFormat/>
    <w:rsid w:val="00EC320A"/>
  </w:style>
  <w:style w:type="character" w:customStyle="1" w:styleId="WW8Num46z6">
    <w:name w:val="WW8Num46z6"/>
    <w:qFormat/>
    <w:rsid w:val="00EC320A"/>
  </w:style>
  <w:style w:type="character" w:customStyle="1" w:styleId="WW8Num46z7">
    <w:name w:val="WW8Num46z7"/>
    <w:qFormat/>
    <w:rsid w:val="00EC320A"/>
  </w:style>
  <w:style w:type="character" w:customStyle="1" w:styleId="WW8Num46z8">
    <w:name w:val="WW8Num46z8"/>
    <w:qFormat/>
    <w:rsid w:val="00EC320A"/>
  </w:style>
  <w:style w:type="character" w:customStyle="1" w:styleId="WW8Num47z0">
    <w:name w:val="WW8Num47z0"/>
    <w:qFormat/>
    <w:rsid w:val="00EC320A"/>
    <w:rPr>
      <w:rFonts w:ascii="Times New Roman" w:eastAsia="Times New Roman" w:hAnsi="Times New Roman" w:cs="Times New Roman"/>
      <w:sz w:val="24"/>
      <w:szCs w:val="24"/>
      <w:lang w:eastAsia="en-US"/>
    </w:rPr>
  </w:style>
  <w:style w:type="character" w:customStyle="1" w:styleId="WW8Num47z1">
    <w:name w:val="WW8Num47z1"/>
    <w:qFormat/>
    <w:rsid w:val="00EC320A"/>
    <w:rPr>
      <w:rFonts w:ascii="Times New Roman" w:eastAsia="Times New Roman" w:hAnsi="Times New Roman" w:cs="Times New Roman"/>
      <w:b/>
      <w:sz w:val="24"/>
      <w:szCs w:val="24"/>
      <w:lang w:eastAsia="en-US"/>
    </w:rPr>
  </w:style>
  <w:style w:type="character" w:customStyle="1" w:styleId="WW8Num47z2">
    <w:name w:val="WW8Num47z2"/>
    <w:qFormat/>
    <w:rsid w:val="00EC320A"/>
  </w:style>
  <w:style w:type="character" w:customStyle="1" w:styleId="WW8Num47z3">
    <w:name w:val="WW8Num47z3"/>
    <w:qFormat/>
    <w:rsid w:val="00EC320A"/>
  </w:style>
  <w:style w:type="character" w:customStyle="1" w:styleId="WW8Num47z4">
    <w:name w:val="WW8Num47z4"/>
    <w:qFormat/>
    <w:rsid w:val="00EC320A"/>
  </w:style>
  <w:style w:type="character" w:customStyle="1" w:styleId="WW8Num47z5">
    <w:name w:val="WW8Num47z5"/>
    <w:qFormat/>
    <w:rsid w:val="00EC320A"/>
  </w:style>
  <w:style w:type="character" w:customStyle="1" w:styleId="WW8Num47z6">
    <w:name w:val="WW8Num47z6"/>
    <w:qFormat/>
    <w:rsid w:val="00EC320A"/>
  </w:style>
  <w:style w:type="character" w:customStyle="1" w:styleId="WW8Num47z7">
    <w:name w:val="WW8Num47z7"/>
    <w:qFormat/>
    <w:rsid w:val="00EC320A"/>
  </w:style>
  <w:style w:type="character" w:customStyle="1" w:styleId="WW8Num47z8">
    <w:name w:val="WW8Num47z8"/>
    <w:qFormat/>
    <w:rsid w:val="00EC320A"/>
  </w:style>
  <w:style w:type="character" w:customStyle="1" w:styleId="WW8Num48z0">
    <w:name w:val="WW8Num48z0"/>
    <w:qFormat/>
    <w:rsid w:val="00EC320A"/>
    <w:rPr>
      <w:rFonts w:ascii="Times New Roman" w:eastAsia="Times New Roman" w:hAnsi="Times New Roman" w:cs="Symbol"/>
      <w:sz w:val="24"/>
      <w:szCs w:val="24"/>
      <w:vertAlign w:val="superscript"/>
      <w:lang w:eastAsia="pl-PL"/>
    </w:rPr>
  </w:style>
  <w:style w:type="character" w:customStyle="1" w:styleId="WW8Num48z1">
    <w:name w:val="WW8Num48z1"/>
    <w:qFormat/>
    <w:rsid w:val="00EC320A"/>
    <w:rPr>
      <w:rFonts w:cs="Courier New"/>
    </w:rPr>
  </w:style>
  <w:style w:type="character" w:customStyle="1" w:styleId="WW8Num48z2">
    <w:name w:val="WW8Num48z2"/>
    <w:qFormat/>
    <w:rsid w:val="00EC320A"/>
    <w:rPr>
      <w:rFonts w:ascii="Arial" w:hAnsi="Arial" w:cs="Arial"/>
      <w:b/>
      <w:sz w:val="20"/>
    </w:rPr>
  </w:style>
  <w:style w:type="character" w:customStyle="1" w:styleId="WW8Num48z3">
    <w:name w:val="WW8Num48z3"/>
    <w:qFormat/>
    <w:rsid w:val="00EC320A"/>
  </w:style>
  <w:style w:type="character" w:customStyle="1" w:styleId="WW8Num48z4">
    <w:name w:val="WW8Num48z4"/>
    <w:qFormat/>
    <w:rsid w:val="00EC320A"/>
  </w:style>
  <w:style w:type="character" w:customStyle="1" w:styleId="WW8Num48z5">
    <w:name w:val="WW8Num48z5"/>
    <w:qFormat/>
    <w:rsid w:val="00EC320A"/>
  </w:style>
  <w:style w:type="character" w:customStyle="1" w:styleId="WW8Num48z6">
    <w:name w:val="WW8Num48z6"/>
    <w:qFormat/>
    <w:rsid w:val="00EC320A"/>
  </w:style>
  <w:style w:type="character" w:customStyle="1" w:styleId="WW8Num48z7">
    <w:name w:val="WW8Num48z7"/>
    <w:qFormat/>
    <w:rsid w:val="00EC320A"/>
  </w:style>
  <w:style w:type="character" w:customStyle="1" w:styleId="WW8Num48z8">
    <w:name w:val="WW8Num48z8"/>
    <w:qFormat/>
    <w:rsid w:val="00EC320A"/>
  </w:style>
  <w:style w:type="character" w:customStyle="1" w:styleId="WW8Num49z0">
    <w:name w:val="WW8Num49z0"/>
    <w:qFormat/>
    <w:rsid w:val="00EC320A"/>
    <w:rPr>
      <w:rFonts w:ascii="Times New Roman" w:eastAsia="Times New Roman" w:hAnsi="Times New Roman" w:cs="Times New Roman"/>
      <w:sz w:val="24"/>
      <w:szCs w:val="24"/>
      <w:lang w:eastAsia="pl-PL"/>
    </w:rPr>
  </w:style>
  <w:style w:type="character" w:customStyle="1" w:styleId="WW8Num49z1">
    <w:name w:val="WW8Num49z1"/>
    <w:qFormat/>
    <w:rsid w:val="00EC320A"/>
  </w:style>
  <w:style w:type="character" w:customStyle="1" w:styleId="WW8Num49z2">
    <w:name w:val="WW8Num49z2"/>
    <w:qFormat/>
    <w:rsid w:val="00EC320A"/>
  </w:style>
  <w:style w:type="character" w:customStyle="1" w:styleId="WW8Num49z3">
    <w:name w:val="WW8Num49z3"/>
    <w:qFormat/>
    <w:rsid w:val="00EC320A"/>
  </w:style>
  <w:style w:type="character" w:customStyle="1" w:styleId="WW8Num49z4">
    <w:name w:val="WW8Num49z4"/>
    <w:qFormat/>
    <w:rsid w:val="00EC320A"/>
  </w:style>
  <w:style w:type="character" w:customStyle="1" w:styleId="WW8Num49z5">
    <w:name w:val="WW8Num49z5"/>
    <w:qFormat/>
    <w:rsid w:val="00EC320A"/>
  </w:style>
  <w:style w:type="character" w:customStyle="1" w:styleId="WW8Num49z6">
    <w:name w:val="WW8Num49z6"/>
    <w:qFormat/>
    <w:rsid w:val="00EC320A"/>
  </w:style>
  <w:style w:type="character" w:customStyle="1" w:styleId="WW8Num49z7">
    <w:name w:val="WW8Num49z7"/>
    <w:qFormat/>
    <w:rsid w:val="00EC320A"/>
  </w:style>
  <w:style w:type="character" w:customStyle="1" w:styleId="WW8Num49z8">
    <w:name w:val="WW8Num49z8"/>
    <w:qFormat/>
    <w:rsid w:val="00EC320A"/>
  </w:style>
  <w:style w:type="character" w:customStyle="1" w:styleId="WW8Num50z0">
    <w:name w:val="WW8Num50z0"/>
    <w:qFormat/>
    <w:rsid w:val="00EC320A"/>
    <w:rPr>
      <w:rFonts w:ascii="Times New Roman" w:eastAsia="Times New Roman" w:hAnsi="Times New Roman" w:cs="Arial"/>
      <w:b/>
      <w:sz w:val="24"/>
      <w:szCs w:val="16"/>
      <w:lang w:eastAsia="pl-PL"/>
    </w:rPr>
  </w:style>
  <w:style w:type="character" w:customStyle="1" w:styleId="WW8Num50z1">
    <w:name w:val="WW8Num50z1"/>
    <w:qFormat/>
    <w:rsid w:val="00EC320A"/>
  </w:style>
  <w:style w:type="character" w:customStyle="1" w:styleId="WW8Num50z2">
    <w:name w:val="WW8Num50z2"/>
    <w:qFormat/>
    <w:rsid w:val="00EC320A"/>
  </w:style>
  <w:style w:type="character" w:customStyle="1" w:styleId="WW8Num50z3">
    <w:name w:val="WW8Num50z3"/>
    <w:qFormat/>
    <w:rsid w:val="00EC320A"/>
  </w:style>
  <w:style w:type="character" w:customStyle="1" w:styleId="WW8Num50z4">
    <w:name w:val="WW8Num50z4"/>
    <w:qFormat/>
    <w:rsid w:val="00EC320A"/>
  </w:style>
  <w:style w:type="character" w:customStyle="1" w:styleId="WW8Num50z5">
    <w:name w:val="WW8Num50z5"/>
    <w:qFormat/>
    <w:rsid w:val="00EC320A"/>
  </w:style>
  <w:style w:type="character" w:customStyle="1" w:styleId="WW8Num50z6">
    <w:name w:val="WW8Num50z6"/>
    <w:qFormat/>
    <w:rsid w:val="00EC320A"/>
  </w:style>
  <w:style w:type="character" w:customStyle="1" w:styleId="WW8Num50z7">
    <w:name w:val="WW8Num50z7"/>
    <w:qFormat/>
    <w:rsid w:val="00EC320A"/>
  </w:style>
  <w:style w:type="character" w:customStyle="1" w:styleId="WW8Num50z8">
    <w:name w:val="WW8Num50z8"/>
    <w:qFormat/>
    <w:rsid w:val="00EC320A"/>
  </w:style>
  <w:style w:type="character" w:customStyle="1" w:styleId="WW8Num45z2">
    <w:name w:val="WW8Num45z2"/>
    <w:qFormat/>
    <w:rsid w:val="00EC320A"/>
  </w:style>
  <w:style w:type="character" w:customStyle="1" w:styleId="WW8Num45z3">
    <w:name w:val="WW8Num45z3"/>
    <w:qFormat/>
    <w:rsid w:val="00EC320A"/>
  </w:style>
  <w:style w:type="character" w:customStyle="1" w:styleId="WW8Num45z4">
    <w:name w:val="WW8Num45z4"/>
    <w:qFormat/>
    <w:rsid w:val="00EC320A"/>
  </w:style>
  <w:style w:type="character" w:customStyle="1" w:styleId="WW8Num45z5">
    <w:name w:val="WW8Num45z5"/>
    <w:qFormat/>
    <w:rsid w:val="00EC320A"/>
  </w:style>
  <w:style w:type="character" w:customStyle="1" w:styleId="WW8Num45z6">
    <w:name w:val="WW8Num45z6"/>
    <w:qFormat/>
    <w:rsid w:val="00EC320A"/>
  </w:style>
  <w:style w:type="character" w:customStyle="1" w:styleId="WW8Num45z7">
    <w:name w:val="WW8Num45z7"/>
    <w:qFormat/>
    <w:rsid w:val="00EC320A"/>
  </w:style>
  <w:style w:type="character" w:customStyle="1" w:styleId="WW8Num45z8">
    <w:name w:val="WW8Num45z8"/>
    <w:qFormat/>
    <w:rsid w:val="00EC320A"/>
  </w:style>
  <w:style w:type="character" w:customStyle="1" w:styleId="WW8Num51z0">
    <w:name w:val="WW8Num51z0"/>
    <w:qFormat/>
    <w:rsid w:val="00EC320A"/>
    <w:rPr>
      <w:rFonts w:ascii="Times New Roman" w:eastAsia="Times New Roman" w:hAnsi="Times New Roman" w:cs="Arial"/>
      <w:b/>
      <w:sz w:val="24"/>
      <w:szCs w:val="16"/>
      <w:lang w:eastAsia="pl-PL"/>
    </w:rPr>
  </w:style>
  <w:style w:type="character" w:customStyle="1" w:styleId="WW8Num51z1">
    <w:name w:val="WW8Num51z1"/>
    <w:qFormat/>
    <w:rsid w:val="00EC320A"/>
  </w:style>
  <w:style w:type="character" w:customStyle="1" w:styleId="WW8Num51z2">
    <w:name w:val="WW8Num51z2"/>
    <w:qFormat/>
    <w:rsid w:val="00EC320A"/>
  </w:style>
  <w:style w:type="character" w:customStyle="1" w:styleId="WW8Num51z3">
    <w:name w:val="WW8Num51z3"/>
    <w:qFormat/>
    <w:rsid w:val="00EC320A"/>
  </w:style>
  <w:style w:type="character" w:customStyle="1" w:styleId="WW8Num51z4">
    <w:name w:val="WW8Num51z4"/>
    <w:qFormat/>
    <w:rsid w:val="00EC320A"/>
  </w:style>
  <w:style w:type="character" w:customStyle="1" w:styleId="WW8Num51z5">
    <w:name w:val="WW8Num51z5"/>
    <w:qFormat/>
    <w:rsid w:val="00EC320A"/>
  </w:style>
  <w:style w:type="character" w:customStyle="1" w:styleId="WW8Num51z6">
    <w:name w:val="WW8Num51z6"/>
    <w:qFormat/>
    <w:rsid w:val="00EC320A"/>
  </w:style>
  <w:style w:type="character" w:customStyle="1" w:styleId="WW8Num51z7">
    <w:name w:val="WW8Num51z7"/>
    <w:qFormat/>
    <w:rsid w:val="00EC320A"/>
  </w:style>
  <w:style w:type="character" w:customStyle="1" w:styleId="WW8Num51z8">
    <w:name w:val="WW8Num51z8"/>
    <w:qFormat/>
    <w:rsid w:val="00EC320A"/>
  </w:style>
  <w:style w:type="character" w:customStyle="1" w:styleId="WW8Num5z1">
    <w:name w:val="WW8Num5z1"/>
    <w:qFormat/>
    <w:rsid w:val="00EC320A"/>
    <w:rPr>
      <w:rFonts w:ascii="Times New Roman" w:eastAsia="Times New Roman" w:hAnsi="Times New Roman" w:cs="Times New Roman"/>
      <w:b/>
      <w:sz w:val="24"/>
      <w:szCs w:val="24"/>
      <w:lang w:eastAsia="en-US"/>
    </w:rPr>
  </w:style>
  <w:style w:type="character" w:customStyle="1" w:styleId="WW8Num5z2">
    <w:name w:val="WW8Num5z2"/>
    <w:qFormat/>
    <w:rsid w:val="00EC320A"/>
  </w:style>
  <w:style w:type="character" w:customStyle="1" w:styleId="WW8Num5z3">
    <w:name w:val="WW8Num5z3"/>
    <w:qFormat/>
    <w:rsid w:val="00EC320A"/>
  </w:style>
  <w:style w:type="character" w:customStyle="1" w:styleId="WW8Num5z4">
    <w:name w:val="WW8Num5z4"/>
    <w:qFormat/>
    <w:rsid w:val="00EC320A"/>
  </w:style>
  <w:style w:type="character" w:customStyle="1" w:styleId="WW8Num5z5">
    <w:name w:val="WW8Num5z5"/>
    <w:qFormat/>
    <w:rsid w:val="00EC320A"/>
  </w:style>
  <w:style w:type="character" w:customStyle="1" w:styleId="WW8Num5z6">
    <w:name w:val="WW8Num5z6"/>
    <w:qFormat/>
    <w:rsid w:val="00EC320A"/>
  </w:style>
  <w:style w:type="character" w:customStyle="1" w:styleId="WW8Num5z7">
    <w:name w:val="WW8Num5z7"/>
    <w:qFormat/>
    <w:rsid w:val="00EC320A"/>
  </w:style>
  <w:style w:type="character" w:customStyle="1" w:styleId="WW8Num5z8">
    <w:name w:val="WW8Num5z8"/>
    <w:qFormat/>
    <w:rsid w:val="00EC320A"/>
  </w:style>
  <w:style w:type="character" w:customStyle="1" w:styleId="WW8Num7z1">
    <w:name w:val="WW8Num7z1"/>
    <w:qFormat/>
    <w:rsid w:val="00EC320A"/>
    <w:rPr>
      <w:i w:val="0"/>
    </w:rPr>
  </w:style>
  <w:style w:type="character" w:customStyle="1" w:styleId="WW8Num8z2">
    <w:name w:val="WW8Num8z2"/>
    <w:qFormat/>
    <w:rsid w:val="00EC320A"/>
  </w:style>
  <w:style w:type="character" w:customStyle="1" w:styleId="WW8Num8z3">
    <w:name w:val="WW8Num8z3"/>
    <w:qFormat/>
    <w:rsid w:val="00EC320A"/>
  </w:style>
  <w:style w:type="character" w:customStyle="1" w:styleId="WW8Num8z4">
    <w:name w:val="WW8Num8z4"/>
    <w:qFormat/>
    <w:rsid w:val="00EC320A"/>
  </w:style>
  <w:style w:type="character" w:customStyle="1" w:styleId="WW8Num8z5">
    <w:name w:val="WW8Num8z5"/>
    <w:qFormat/>
    <w:rsid w:val="00EC320A"/>
  </w:style>
  <w:style w:type="character" w:customStyle="1" w:styleId="WW8Num8z6">
    <w:name w:val="WW8Num8z6"/>
    <w:qFormat/>
    <w:rsid w:val="00EC320A"/>
  </w:style>
  <w:style w:type="character" w:customStyle="1" w:styleId="WW8Num8z7">
    <w:name w:val="WW8Num8z7"/>
    <w:qFormat/>
    <w:rsid w:val="00EC320A"/>
  </w:style>
  <w:style w:type="character" w:customStyle="1" w:styleId="WW8Num8z8">
    <w:name w:val="WW8Num8z8"/>
    <w:qFormat/>
    <w:rsid w:val="00EC320A"/>
  </w:style>
  <w:style w:type="character" w:customStyle="1" w:styleId="WW8Num26z1">
    <w:name w:val="WW8Num26z1"/>
    <w:qFormat/>
    <w:rsid w:val="00EC320A"/>
  </w:style>
  <w:style w:type="character" w:customStyle="1" w:styleId="WW8Num26z2">
    <w:name w:val="WW8Num26z2"/>
    <w:qFormat/>
    <w:rsid w:val="00EC320A"/>
  </w:style>
  <w:style w:type="character" w:customStyle="1" w:styleId="WW8Num26z3">
    <w:name w:val="WW8Num26z3"/>
    <w:qFormat/>
    <w:rsid w:val="00EC320A"/>
  </w:style>
  <w:style w:type="character" w:customStyle="1" w:styleId="WW8Num26z4">
    <w:name w:val="WW8Num26z4"/>
    <w:qFormat/>
    <w:rsid w:val="00EC320A"/>
  </w:style>
  <w:style w:type="character" w:customStyle="1" w:styleId="WW8Num26z5">
    <w:name w:val="WW8Num26z5"/>
    <w:qFormat/>
    <w:rsid w:val="00EC320A"/>
  </w:style>
  <w:style w:type="character" w:customStyle="1" w:styleId="WW8Num26z6">
    <w:name w:val="WW8Num26z6"/>
    <w:qFormat/>
    <w:rsid w:val="00EC320A"/>
  </w:style>
  <w:style w:type="character" w:customStyle="1" w:styleId="WW8Num26z7">
    <w:name w:val="WW8Num26z7"/>
    <w:qFormat/>
    <w:rsid w:val="00EC320A"/>
  </w:style>
  <w:style w:type="character" w:customStyle="1" w:styleId="WW8Num26z8">
    <w:name w:val="WW8Num26z8"/>
    <w:qFormat/>
    <w:rsid w:val="00EC320A"/>
  </w:style>
  <w:style w:type="character" w:customStyle="1" w:styleId="WW8Num38z2">
    <w:name w:val="WW8Num38z2"/>
    <w:qFormat/>
    <w:rsid w:val="00EC320A"/>
  </w:style>
  <w:style w:type="character" w:customStyle="1" w:styleId="WW8Num38z3">
    <w:name w:val="WW8Num38z3"/>
    <w:qFormat/>
    <w:rsid w:val="00EC320A"/>
  </w:style>
  <w:style w:type="character" w:customStyle="1" w:styleId="WW8Num38z4">
    <w:name w:val="WW8Num38z4"/>
    <w:qFormat/>
    <w:rsid w:val="00EC320A"/>
  </w:style>
  <w:style w:type="character" w:customStyle="1" w:styleId="WW8Num38z5">
    <w:name w:val="WW8Num38z5"/>
    <w:qFormat/>
    <w:rsid w:val="00EC320A"/>
  </w:style>
  <w:style w:type="character" w:customStyle="1" w:styleId="WW8Num38z6">
    <w:name w:val="WW8Num38z6"/>
    <w:qFormat/>
    <w:rsid w:val="00EC320A"/>
  </w:style>
  <w:style w:type="character" w:customStyle="1" w:styleId="WW8Num38z7">
    <w:name w:val="WW8Num38z7"/>
    <w:qFormat/>
    <w:rsid w:val="00EC320A"/>
  </w:style>
  <w:style w:type="character" w:customStyle="1" w:styleId="WW8Num38z8">
    <w:name w:val="WW8Num38z8"/>
    <w:qFormat/>
    <w:rsid w:val="00EC320A"/>
  </w:style>
  <w:style w:type="character" w:customStyle="1" w:styleId="WW8Num42z3">
    <w:name w:val="WW8Num42z3"/>
    <w:qFormat/>
    <w:rsid w:val="00EC320A"/>
  </w:style>
  <w:style w:type="character" w:customStyle="1" w:styleId="WW8Num42z4">
    <w:name w:val="WW8Num42z4"/>
    <w:qFormat/>
    <w:rsid w:val="00EC320A"/>
  </w:style>
  <w:style w:type="character" w:customStyle="1" w:styleId="WW8Num42z5">
    <w:name w:val="WW8Num42z5"/>
    <w:qFormat/>
    <w:rsid w:val="00EC320A"/>
  </w:style>
  <w:style w:type="character" w:customStyle="1" w:styleId="WW8Num42z6">
    <w:name w:val="WW8Num42z6"/>
    <w:qFormat/>
    <w:rsid w:val="00EC320A"/>
  </w:style>
  <w:style w:type="character" w:customStyle="1" w:styleId="WW8Num42z7">
    <w:name w:val="WW8Num42z7"/>
    <w:qFormat/>
    <w:rsid w:val="00EC320A"/>
  </w:style>
  <w:style w:type="character" w:customStyle="1" w:styleId="WW8Num42z8">
    <w:name w:val="WW8Num42z8"/>
    <w:qFormat/>
    <w:rsid w:val="00EC320A"/>
  </w:style>
  <w:style w:type="character" w:customStyle="1" w:styleId="WW8Num52z0">
    <w:name w:val="WW8Num52z0"/>
    <w:qFormat/>
    <w:rsid w:val="00EC320A"/>
    <w:rPr>
      <w:rFonts w:ascii="Times New Roman" w:eastAsia="Times New Roman" w:hAnsi="Times New Roman" w:cs="Times New Roman"/>
      <w:sz w:val="24"/>
      <w:szCs w:val="24"/>
      <w:lang w:eastAsia="en-US"/>
    </w:rPr>
  </w:style>
  <w:style w:type="character" w:customStyle="1" w:styleId="WW8Num52z1">
    <w:name w:val="WW8Num52z1"/>
    <w:qFormat/>
    <w:rsid w:val="00EC320A"/>
    <w:rPr>
      <w:rFonts w:ascii="Times New Roman" w:eastAsia="Times New Roman" w:hAnsi="Times New Roman" w:cs="Times New Roman"/>
      <w:b/>
      <w:sz w:val="24"/>
      <w:szCs w:val="24"/>
      <w:lang w:eastAsia="en-US"/>
    </w:rPr>
  </w:style>
  <w:style w:type="character" w:customStyle="1" w:styleId="WW8Num52z2">
    <w:name w:val="WW8Num52z2"/>
    <w:qFormat/>
    <w:rsid w:val="00EC320A"/>
  </w:style>
  <w:style w:type="character" w:customStyle="1" w:styleId="WW8Num52z3">
    <w:name w:val="WW8Num52z3"/>
    <w:qFormat/>
    <w:rsid w:val="00EC320A"/>
  </w:style>
  <w:style w:type="character" w:customStyle="1" w:styleId="WW8Num52z4">
    <w:name w:val="WW8Num52z4"/>
    <w:qFormat/>
    <w:rsid w:val="00EC320A"/>
  </w:style>
  <w:style w:type="character" w:customStyle="1" w:styleId="WW8Num52z5">
    <w:name w:val="WW8Num52z5"/>
    <w:qFormat/>
    <w:rsid w:val="00EC320A"/>
  </w:style>
  <w:style w:type="character" w:customStyle="1" w:styleId="WW8Num52z6">
    <w:name w:val="WW8Num52z6"/>
    <w:qFormat/>
    <w:rsid w:val="00EC320A"/>
  </w:style>
  <w:style w:type="character" w:customStyle="1" w:styleId="WW8Num52z7">
    <w:name w:val="WW8Num52z7"/>
    <w:qFormat/>
    <w:rsid w:val="00EC320A"/>
  </w:style>
  <w:style w:type="character" w:customStyle="1" w:styleId="WW8Num52z8">
    <w:name w:val="WW8Num52z8"/>
    <w:qFormat/>
    <w:rsid w:val="00EC320A"/>
  </w:style>
  <w:style w:type="character" w:customStyle="1" w:styleId="WW8Num53z0">
    <w:name w:val="WW8Num53z0"/>
    <w:qFormat/>
    <w:rsid w:val="00EC320A"/>
    <w:rPr>
      <w:rFonts w:ascii="Times New Roman" w:eastAsia="Times New Roman" w:hAnsi="Times New Roman" w:cs="Symbol"/>
      <w:sz w:val="24"/>
      <w:szCs w:val="24"/>
      <w:vertAlign w:val="superscript"/>
      <w:lang w:eastAsia="pl-PL"/>
    </w:rPr>
  </w:style>
  <w:style w:type="character" w:customStyle="1" w:styleId="WW8Num53z1">
    <w:name w:val="WW8Num53z1"/>
    <w:qFormat/>
    <w:rsid w:val="00EC320A"/>
    <w:rPr>
      <w:rFonts w:cs="Courier New"/>
    </w:rPr>
  </w:style>
  <w:style w:type="character" w:customStyle="1" w:styleId="WW8Num53z2">
    <w:name w:val="WW8Num53z2"/>
    <w:qFormat/>
    <w:rsid w:val="00EC320A"/>
    <w:rPr>
      <w:rFonts w:ascii="Arial" w:hAnsi="Arial" w:cs="Arial"/>
      <w:b/>
      <w:sz w:val="20"/>
    </w:rPr>
  </w:style>
  <w:style w:type="character" w:customStyle="1" w:styleId="WW8Num53z3">
    <w:name w:val="WW8Num53z3"/>
    <w:qFormat/>
    <w:rsid w:val="00EC320A"/>
  </w:style>
  <w:style w:type="character" w:customStyle="1" w:styleId="WW8Num53z4">
    <w:name w:val="WW8Num53z4"/>
    <w:qFormat/>
    <w:rsid w:val="00EC320A"/>
  </w:style>
  <w:style w:type="character" w:customStyle="1" w:styleId="WW8Num53z5">
    <w:name w:val="WW8Num53z5"/>
    <w:qFormat/>
    <w:rsid w:val="00EC320A"/>
  </w:style>
  <w:style w:type="character" w:customStyle="1" w:styleId="WW8Num53z6">
    <w:name w:val="WW8Num53z6"/>
    <w:qFormat/>
    <w:rsid w:val="00EC320A"/>
  </w:style>
  <w:style w:type="character" w:customStyle="1" w:styleId="WW8Num53z7">
    <w:name w:val="WW8Num53z7"/>
    <w:qFormat/>
    <w:rsid w:val="00EC320A"/>
  </w:style>
  <w:style w:type="character" w:customStyle="1" w:styleId="WW8Num53z8">
    <w:name w:val="WW8Num53z8"/>
    <w:qFormat/>
    <w:rsid w:val="00EC320A"/>
  </w:style>
  <w:style w:type="character" w:customStyle="1" w:styleId="WW8Num54z0">
    <w:name w:val="WW8Num54z0"/>
    <w:qFormat/>
    <w:rsid w:val="00EC320A"/>
    <w:rPr>
      <w:rFonts w:ascii="Times New Roman" w:eastAsia="Times New Roman" w:hAnsi="Times New Roman" w:cs="Times New Roman"/>
      <w:sz w:val="24"/>
      <w:szCs w:val="24"/>
      <w:lang w:eastAsia="pl-PL"/>
    </w:rPr>
  </w:style>
  <w:style w:type="character" w:customStyle="1" w:styleId="WW8Num54z1">
    <w:name w:val="WW8Num54z1"/>
    <w:qFormat/>
    <w:rsid w:val="00EC320A"/>
  </w:style>
  <w:style w:type="character" w:customStyle="1" w:styleId="WW8Num54z2">
    <w:name w:val="WW8Num54z2"/>
    <w:qFormat/>
    <w:rsid w:val="00EC320A"/>
  </w:style>
  <w:style w:type="character" w:customStyle="1" w:styleId="WW8Num54z3">
    <w:name w:val="WW8Num54z3"/>
    <w:qFormat/>
    <w:rsid w:val="00EC320A"/>
  </w:style>
  <w:style w:type="character" w:customStyle="1" w:styleId="WW8Num54z4">
    <w:name w:val="WW8Num54z4"/>
    <w:qFormat/>
    <w:rsid w:val="00EC320A"/>
  </w:style>
  <w:style w:type="character" w:customStyle="1" w:styleId="WW8Num54z5">
    <w:name w:val="WW8Num54z5"/>
    <w:qFormat/>
    <w:rsid w:val="00EC320A"/>
  </w:style>
  <w:style w:type="character" w:customStyle="1" w:styleId="WW8Num54z6">
    <w:name w:val="WW8Num54z6"/>
    <w:qFormat/>
    <w:rsid w:val="00EC320A"/>
  </w:style>
  <w:style w:type="character" w:customStyle="1" w:styleId="WW8Num54z7">
    <w:name w:val="WW8Num54z7"/>
    <w:qFormat/>
    <w:rsid w:val="00EC320A"/>
  </w:style>
  <w:style w:type="character" w:customStyle="1" w:styleId="WW8Num54z8">
    <w:name w:val="WW8Num54z8"/>
    <w:qFormat/>
    <w:rsid w:val="00EC320A"/>
  </w:style>
  <w:style w:type="character" w:customStyle="1" w:styleId="WW8Num55z0">
    <w:name w:val="WW8Num55z0"/>
    <w:qFormat/>
    <w:rsid w:val="00EC320A"/>
    <w:rPr>
      <w:rFonts w:ascii="Times New Roman" w:eastAsia="Times New Roman" w:hAnsi="Times New Roman" w:cs="Arial"/>
      <w:b/>
      <w:sz w:val="24"/>
      <w:szCs w:val="16"/>
      <w:lang w:eastAsia="pl-PL"/>
    </w:rPr>
  </w:style>
  <w:style w:type="character" w:customStyle="1" w:styleId="WW8Num55z1">
    <w:name w:val="WW8Num55z1"/>
    <w:qFormat/>
    <w:rsid w:val="00EC320A"/>
  </w:style>
  <w:style w:type="character" w:customStyle="1" w:styleId="WW8Num55z2">
    <w:name w:val="WW8Num55z2"/>
    <w:qFormat/>
    <w:rsid w:val="00EC320A"/>
  </w:style>
  <w:style w:type="character" w:customStyle="1" w:styleId="WW8Num55z3">
    <w:name w:val="WW8Num55z3"/>
    <w:qFormat/>
    <w:rsid w:val="00EC320A"/>
  </w:style>
  <w:style w:type="character" w:customStyle="1" w:styleId="WW8Num55z4">
    <w:name w:val="WW8Num55z4"/>
    <w:qFormat/>
    <w:rsid w:val="00EC320A"/>
  </w:style>
  <w:style w:type="character" w:customStyle="1" w:styleId="WW8Num55z5">
    <w:name w:val="WW8Num55z5"/>
    <w:qFormat/>
    <w:rsid w:val="00EC320A"/>
  </w:style>
  <w:style w:type="character" w:customStyle="1" w:styleId="WW8Num55z6">
    <w:name w:val="WW8Num55z6"/>
    <w:qFormat/>
    <w:rsid w:val="00EC320A"/>
  </w:style>
  <w:style w:type="character" w:customStyle="1" w:styleId="WW8Num55z7">
    <w:name w:val="WW8Num55z7"/>
    <w:qFormat/>
    <w:rsid w:val="00EC320A"/>
  </w:style>
  <w:style w:type="character" w:customStyle="1" w:styleId="WW8Num55z8">
    <w:name w:val="WW8Num55z8"/>
    <w:qFormat/>
    <w:rsid w:val="00EC320A"/>
  </w:style>
  <w:style w:type="character" w:customStyle="1" w:styleId="WW8Num4z1">
    <w:name w:val="WW8Num4z1"/>
    <w:qFormat/>
    <w:rsid w:val="00EC320A"/>
    <w:rPr>
      <w:rFonts w:ascii="Times New Roman" w:eastAsia="Times New Roman" w:hAnsi="Times New Roman" w:cs="Times New Roman"/>
      <w:b/>
      <w:sz w:val="24"/>
      <w:szCs w:val="24"/>
      <w:lang w:eastAsia="en-US"/>
    </w:rPr>
  </w:style>
  <w:style w:type="character" w:customStyle="1" w:styleId="WW8Num4z2">
    <w:name w:val="WW8Num4z2"/>
    <w:qFormat/>
    <w:rsid w:val="00EC320A"/>
  </w:style>
  <w:style w:type="character" w:customStyle="1" w:styleId="WW8Num4z3">
    <w:name w:val="WW8Num4z3"/>
    <w:qFormat/>
    <w:rsid w:val="00EC320A"/>
  </w:style>
  <w:style w:type="character" w:customStyle="1" w:styleId="WW8Num4z4">
    <w:name w:val="WW8Num4z4"/>
    <w:qFormat/>
    <w:rsid w:val="00EC320A"/>
  </w:style>
  <w:style w:type="character" w:customStyle="1" w:styleId="WW8Num4z5">
    <w:name w:val="WW8Num4z5"/>
    <w:qFormat/>
    <w:rsid w:val="00EC320A"/>
  </w:style>
  <w:style w:type="character" w:customStyle="1" w:styleId="WW8Num4z6">
    <w:name w:val="WW8Num4z6"/>
    <w:qFormat/>
    <w:rsid w:val="00EC320A"/>
  </w:style>
  <w:style w:type="character" w:customStyle="1" w:styleId="WW8Num4z7">
    <w:name w:val="WW8Num4z7"/>
    <w:qFormat/>
    <w:rsid w:val="00EC320A"/>
  </w:style>
  <w:style w:type="character" w:customStyle="1" w:styleId="WW8Num4z8">
    <w:name w:val="WW8Num4z8"/>
    <w:qFormat/>
    <w:rsid w:val="00EC320A"/>
  </w:style>
  <w:style w:type="character" w:customStyle="1" w:styleId="Domylnaczcionkaakapitu9">
    <w:name w:val="Domyślna czcionka akapitu9"/>
    <w:qFormat/>
    <w:rsid w:val="00EC320A"/>
  </w:style>
  <w:style w:type="character" w:customStyle="1" w:styleId="Domylnaczcionkaakapitu8">
    <w:name w:val="Domyślna czcionka akapitu8"/>
    <w:qFormat/>
    <w:rsid w:val="00EC320A"/>
  </w:style>
  <w:style w:type="character" w:customStyle="1" w:styleId="WW8Num3z1">
    <w:name w:val="WW8Num3z1"/>
    <w:qFormat/>
    <w:rsid w:val="00EC320A"/>
  </w:style>
  <w:style w:type="character" w:customStyle="1" w:styleId="WW8Num3z2">
    <w:name w:val="WW8Num3z2"/>
    <w:qFormat/>
    <w:rsid w:val="00EC320A"/>
  </w:style>
  <w:style w:type="character" w:customStyle="1" w:styleId="WW8Num3z3">
    <w:name w:val="WW8Num3z3"/>
    <w:qFormat/>
    <w:rsid w:val="00EC320A"/>
  </w:style>
  <w:style w:type="character" w:customStyle="1" w:styleId="WW8Num3z4">
    <w:name w:val="WW8Num3z4"/>
    <w:qFormat/>
    <w:rsid w:val="00EC320A"/>
  </w:style>
  <w:style w:type="character" w:customStyle="1" w:styleId="WW8Num3z5">
    <w:name w:val="WW8Num3z5"/>
    <w:qFormat/>
    <w:rsid w:val="00EC320A"/>
  </w:style>
  <w:style w:type="character" w:customStyle="1" w:styleId="WW8Num3z6">
    <w:name w:val="WW8Num3z6"/>
    <w:qFormat/>
    <w:rsid w:val="00EC320A"/>
  </w:style>
  <w:style w:type="character" w:customStyle="1" w:styleId="WW8Num3z7">
    <w:name w:val="WW8Num3z7"/>
    <w:qFormat/>
    <w:rsid w:val="00EC320A"/>
  </w:style>
  <w:style w:type="character" w:customStyle="1" w:styleId="WW8Num3z8">
    <w:name w:val="WW8Num3z8"/>
    <w:qFormat/>
    <w:rsid w:val="00EC320A"/>
  </w:style>
  <w:style w:type="character" w:customStyle="1" w:styleId="WW8Num6z3">
    <w:name w:val="WW8Num6z3"/>
    <w:qFormat/>
    <w:rsid w:val="00EC320A"/>
  </w:style>
  <w:style w:type="character" w:customStyle="1" w:styleId="WW8Num6z4">
    <w:name w:val="WW8Num6z4"/>
    <w:qFormat/>
    <w:rsid w:val="00EC320A"/>
  </w:style>
  <w:style w:type="character" w:customStyle="1" w:styleId="WW8Num6z5">
    <w:name w:val="WW8Num6z5"/>
    <w:qFormat/>
    <w:rsid w:val="00EC320A"/>
  </w:style>
  <w:style w:type="character" w:customStyle="1" w:styleId="WW8Num6z6">
    <w:name w:val="WW8Num6z6"/>
    <w:qFormat/>
    <w:rsid w:val="00EC320A"/>
  </w:style>
  <w:style w:type="character" w:customStyle="1" w:styleId="WW8Num6z7">
    <w:name w:val="WW8Num6z7"/>
    <w:qFormat/>
    <w:rsid w:val="00EC320A"/>
  </w:style>
  <w:style w:type="character" w:customStyle="1" w:styleId="WW8Num6z8">
    <w:name w:val="WW8Num6z8"/>
    <w:qFormat/>
    <w:rsid w:val="00EC320A"/>
  </w:style>
  <w:style w:type="character" w:customStyle="1" w:styleId="WW8Num8z1">
    <w:name w:val="WW8Num8z1"/>
    <w:qFormat/>
    <w:rsid w:val="00EC320A"/>
    <w:rPr>
      <w:rFonts w:ascii="Times New Roman" w:hAnsi="Times New Roman" w:cs="Times New Roman"/>
      <w:sz w:val="24"/>
      <w:szCs w:val="24"/>
    </w:rPr>
  </w:style>
  <w:style w:type="character" w:customStyle="1" w:styleId="WW8Num9z1">
    <w:name w:val="WW8Num9z1"/>
    <w:qFormat/>
    <w:rsid w:val="00EC320A"/>
  </w:style>
  <w:style w:type="character" w:customStyle="1" w:styleId="WW8Num9z2">
    <w:name w:val="WW8Num9z2"/>
    <w:qFormat/>
    <w:rsid w:val="00EC320A"/>
  </w:style>
  <w:style w:type="character" w:customStyle="1" w:styleId="WW8Num9z3">
    <w:name w:val="WW8Num9z3"/>
    <w:qFormat/>
    <w:rsid w:val="00EC320A"/>
  </w:style>
  <w:style w:type="character" w:customStyle="1" w:styleId="WW8Num9z4">
    <w:name w:val="WW8Num9z4"/>
    <w:qFormat/>
    <w:rsid w:val="00EC320A"/>
  </w:style>
  <w:style w:type="character" w:customStyle="1" w:styleId="WW8Num9z5">
    <w:name w:val="WW8Num9z5"/>
    <w:qFormat/>
    <w:rsid w:val="00EC320A"/>
  </w:style>
  <w:style w:type="character" w:customStyle="1" w:styleId="WW8Num9z6">
    <w:name w:val="WW8Num9z6"/>
    <w:qFormat/>
    <w:rsid w:val="00EC320A"/>
  </w:style>
  <w:style w:type="character" w:customStyle="1" w:styleId="WW8Num9z7">
    <w:name w:val="WW8Num9z7"/>
    <w:qFormat/>
    <w:rsid w:val="00EC320A"/>
  </w:style>
  <w:style w:type="character" w:customStyle="1" w:styleId="WW8Num9z8">
    <w:name w:val="WW8Num9z8"/>
    <w:qFormat/>
    <w:rsid w:val="00EC320A"/>
  </w:style>
  <w:style w:type="character" w:customStyle="1" w:styleId="WW8Num10z1">
    <w:name w:val="WW8Num10z1"/>
    <w:qFormat/>
    <w:rsid w:val="00EC320A"/>
  </w:style>
  <w:style w:type="character" w:customStyle="1" w:styleId="WW8Num10z2">
    <w:name w:val="WW8Num10z2"/>
    <w:qFormat/>
    <w:rsid w:val="00EC320A"/>
  </w:style>
  <w:style w:type="character" w:customStyle="1" w:styleId="WW8Num10z3">
    <w:name w:val="WW8Num10z3"/>
    <w:qFormat/>
    <w:rsid w:val="00EC320A"/>
  </w:style>
  <w:style w:type="character" w:customStyle="1" w:styleId="WW8Num10z4">
    <w:name w:val="WW8Num10z4"/>
    <w:qFormat/>
    <w:rsid w:val="00EC320A"/>
  </w:style>
  <w:style w:type="character" w:customStyle="1" w:styleId="WW8Num10z5">
    <w:name w:val="WW8Num10z5"/>
    <w:qFormat/>
    <w:rsid w:val="00EC320A"/>
  </w:style>
  <w:style w:type="character" w:customStyle="1" w:styleId="WW8Num10z6">
    <w:name w:val="WW8Num10z6"/>
    <w:qFormat/>
    <w:rsid w:val="00EC320A"/>
  </w:style>
  <w:style w:type="character" w:customStyle="1" w:styleId="WW8Num10z7">
    <w:name w:val="WW8Num10z7"/>
    <w:qFormat/>
    <w:rsid w:val="00EC320A"/>
  </w:style>
  <w:style w:type="character" w:customStyle="1" w:styleId="WW8Num10z8">
    <w:name w:val="WW8Num10z8"/>
    <w:qFormat/>
    <w:rsid w:val="00EC320A"/>
  </w:style>
  <w:style w:type="character" w:customStyle="1" w:styleId="WW8Num12z1">
    <w:name w:val="WW8Num12z1"/>
    <w:qFormat/>
    <w:rsid w:val="00EC320A"/>
  </w:style>
  <w:style w:type="character" w:customStyle="1" w:styleId="WW8Num12z2">
    <w:name w:val="WW8Num12z2"/>
    <w:qFormat/>
    <w:rsid w:val="00EC320A"/>
  </w:style>
  <w:style w:type="character" w:customStyle="1" w:styleId="WW8Num12z3">
    <w:name w:val="WW8Num12z3"/>
    <w:qFormat/>
    <w:rsid w:val="00EC320A"/>
  </w:style>
  <w:style w:type="character" w:customStyle="1" w:styleId="WW8Num12z4">
    <w:name w:val="WW8Num12z4"/>
    <w:qFormat/>
    <w:rsid w:val="00EC320A"/>
  </w:style>
  <w:style w:type="character" w:customStyle="1" w:styleId="WW8Num12z5">
    <w:name w:val="WW8Num12z5"/>
    <w:qFormat/>
    <w:rsid w:val="00EC320A"/>
  </w:style>
  <w:style w:type="character" w:customStyle="1" w:styleId="WW8Num12z6">
    <w:name w:val="WW8Num12z6"/>
    <w:qFormat/>
    <w:rsid w:val="00EC320A"/>
  </w:style>
  <w:style w:type="character" w:customStyle="1" w:styleId="WW8Num12z7">
    <w:name w:val="WW8Num12z7"/>
    <w:qFormat/>
    <w:rsid w:val="00EC320A"/>
  </w:style>
  <w:style w:type="character" w:customStyle="1" w:styleId="WW8Num12z8">
    <w:name w:val="WW8Num12z8"/>
    <w:qFormat/>
    <w:rsid w:val="00EC320A"/>
  </w:style>
  <w:style w:type="character" w:customStyle="1" w:styleId="WW8Num14z1">
    <w:name w:val="WW8Num14z1"/>
    <w:qFormat/>
    <w:rsid w:val="00EC320A"/>
  </w:style>
  <w:style w:type="character" w:customStyle="1" w:styleId="WW8Num14z2">
    <w:name w:val="WW8Num14z2"/>
    <w:qFormat/>
    <w:rsid w:val="00EC320A"/>
  </w:style>
  <w:style w:type="character" w:customStyle="1" w:styleId="WW8Num14z3">
    <w:name w:val="WW8Num14z3"/>
    <w:qFormat/>
    <w:rsid w:val="00EC320A"/>
  </w:style>
  <w:style w:type="character" w:customStyle="1" w:styleId="WW8Num14z4">
    <w:name w:val="WW8Num14z4"/>
    <w:qFormat/>
    <w:rsid w:val="00EC320A"/>
  </w:style>
  <w:style w:type="character" w:customStyle="1" w:styleId="WW8Num14z5">
    <w:name w:val="WW8Num14z5"/>
    <w:qFormat/>
    <w:rsid w:val="00EC320A"/>
  </w:style>
  <w:style w:type="character" w:customStyle="1" w:styleId="WW8Num14z6">
    <w:name w:val="WW8Num14z6"/>
    <w:qFormat/>
    <w:rsid w:val="00EC320A"/>
  </w:style>
  <w:style w:type="character" w:customStyle="1" w:styleId="WW8Num14z7">
    <w:name w:val="WW8Num14z7"/>
    <w:qFormat/>
    <w:rsid w:val="00EC320A"/>
  </w:style>
  <w:style w:type="character" w:customStyle="1" w:styleId="WW8Num14z8">
    <w:name w:val="WW8Num14z8"/>
    <w:qFormat/>
    <w:rsid w:val="00EC320A"/>
  </w:style>
  <w:style w:type="character" w:customStyle="1" w:styleId="WW8Num15z1">
    <w:name w:val="WW8Num15z1"/>
    <w:qFormat/>
    <w:rsid w:val="00EC320A"/>
  </w:style>
  <w:style w:type="character" w:customStyle="1" w:styleId="WW8Num15z2">
    <w:name w:val="WW8Num15z2"/>
    <w:qFormat/>
    <w:rsid w:val="00EC320A"/>
  </w:style>
  <w:style w:type="character" w:customStyle="1" w:styleId="WW8Num15z3">
    <w:name w:val="WW8Num15z3"/>
    <w:qFormat/>
    <w:rsid w:val="00EC320A"/>
  </w:style>
  <w:style w:type="character" w:customStyle="1" w:styleId="WW8Num15z4">
    <w:name w:val="WW8Num15z4"/>
    <w:qFormat/>
    <w:rsid w:val="00EC320A"/>
  </w:style>
  <w:style w:type="character" w:customStyle="1" w:styleId="WW8Num15z5">
    <w:name w:val="WW8Num15z5"/>
    <w:qFormat/>
    <w:rsid w:val="00EC320A"/>
  </w:style>
  <w:style w:type="character" w:customStyle="1" w:styleId="WW8Num15z6">
    <w:name w:val="WW8Num15z6"/>
    <w:qFormat/>
    <w:rsid w:val="00EC320A"/>
  </w:style>
  <w:style w:type="character" w:customStyle="1" w:styleId="WW8Num15z7">
    <w:name w:val="WW8Num15z7"/>
    <w:qFormat/>
    <w:rsid w:val="00EC320A"/>
  </w:style>
  <w:style w:type="character" w:customStyle="1" w:styleId="WW8Num15z8">
    <w:name w:val="WW8Num15z8"/>
    <w:qFormat/>
    <w:rsid w:val="00EC320A"/>
  </w:style>
  <w:style w:type="character" w:customStyle="1" w:styleId="WW8Num16z1">
    <w:name w:val="WW8Num16z1"/>
    <w:qFormat/>
    <w:rsid w:val="00EC320A"/>
  </w:style>
  <w:style w:type="character" w:customStyle="1" w:styleId="WW8Num16z2">
    <w:name w:val="WW8Num16z2"/>
    <w:qFormat/>
    <w:rsid w:val="00EC320A"/>
  </w:style>
  <w:style w:type="character" w:customStyle="1" w:styleId="WW8Num16z3">
    <w:name w:val="WW8Num16z3"/>
    <w:qFormat/>
    <w:rsid w:val="00EC320A"/>
  </w:style>
  <w:style w:type="character" w:customStyle="1" w:styleId="WW8Num16z4">
    <w:name w:val="WW8Num16z4"/>
    <w:qFormat/>
    <w:rsid w:val="00EC320A"/>
  </w:style>
  <w:style w:type="character" w:customStyle="1" w:styleId="WW8Num16z5">
    <w:name w:val="WW8Num16z5"/>
    <w:qFormat/>
    <w:rsid w:val="00EC320A"/>
  </w:style>
  <w:style w:type="character" w:customStyle="1" w:styleId="WW8Num16z6">
    <w:name w:val="WW8Num16z6"/>
    <w:qFormat/>
    <w:rsid w:val="00EC320A"/>
  </w:style>
  <w:style w:type="character" w:customStyle="1" w:styleId="WW8Num16z7">
    <w:name w:val="WW8Num16z7"/>
    <w:qFormat/>
    <w:rsid w:val="00EC320A"/>
  </w:style>
  <w:style w:type="character" w:customStyle="1" w:styleId="WW8Num16z8">
    <w:name w:val="WW8Num16z8"/>
    <w:qFormat/>
    <w:rsid w:val="00EC320A"/>
  </w:style>
  <w:style w:type="character" w:customStyle="1" w:styleId="WW8Num17z1">
    <w:name w:val="WW8Num17z1"/>
    <w:qFormat/>
    <w:rsid w:val="00EC320A"/>
  </w:style>
  <w:style w:type="character" w:customStyle="1" w:styleId="WW8Num17z2">
    <w:name w:val="WW8Num17z2"/>
    <w:qFormat/>
    <w:rsid w:val="00EC320A"/>
  </w:style>
  <w:style w:type="character" w:customStyle="1" w:styleId="WW8Num17z3">
    <w:name w:val="WW8Num17z3"/>
    <w:qFormat/>
    <w:rsid w:val="00EC320A"/>
  </w:style>
  <w:style w:type="character" w:customStyle="1" w:styleId="WW8Num17z4">
    <w:name w:val="WW8Num17z4"/>
    <w:qFormat/>
    <w:rsid w:val="00EC320A"/>
  </w:style>
  <w:style w:type="character" w:customStyle="1" w:styleId="WW8Num17z5">
    <w:name w:val="WW8Num17z5"/>
    <w:qFormat/>
    <w:rsid w:val="00EC320A"/>
  </w:style>
  <w:style w:type="character" w:customStyle="1" w:styleId="WW8Num17z6">
    <w:name w:val="WW8Num17z6"/>
    <w:qFormat/>
    <w:rsid w:val="00EC320A"/>
  </w:style>
  <w:style w:type="character" w:customStyle="1" w:styleId="WW8Num17z7">
    <w:name w:val="WW8Num17z7"/>
    <w:qFormat/>
    <w:rsid w:val="00EC320A"/>
  </w:style>
  <w:style w:type="character" w:customStyle="1" w:styleId="WW8Num17z8">
    <w:name w:val="WW8Num17z8"/>
    <w:qFormat/>
    <w:rsid w:val="00EC320A"/>
  </w:style>
  <w:style w:type="character" w:customStyle="1" w:styleId="WW8Num18z1">
    <w:name w:val="WW8Num18z1"/>
    <w:qFormat/>
    <w:rsid w:val="00EC320A"/>
  </w:style>
  <w:style w:type="character" w:customStyle="1" w:styleId="WW8Num18z2">
    <w:name w:val="WW8Num18z2"/>
    <w:qFormat/>
    <w:rsid w:val="00EC320A"/>
  </w:style>
  <w:style w:type="character" w:customStyle="1" w:styleId="WW8Num18z3">
    <w:name w:val="WW8Num18z3"/>
    <w:qFormat/>
    <w:rsid w:val="00EC320A"/>
  </w:style>
  <w:style w:type="character" w:customStyle="1" w:styleId="WW8Num18z4">
    <w:name w:val="WW8Num18z4"/>
    <w:qFormat/>
    <w:rsid w:val="00EC320A"/>
  </w:style>
  <w:style w:type="character" w:customStyle="1" w:styleId="WW8Num18z5">
    <w:name w:val="WW8Num18z5"/>
    <w:qFormat/>
    <w:rsid w:val="00EC320A"/>
  </w:style>
  <w:style w:type="character" w:customStyle="1" w:styleId="WW8Num18z6">
    <w:name w:val="WW8Num18z6"/>
    <w:qFormat/>
    <w:rsid w:val="00EC320A"/>
  </w:style>
  <w:style w:type="character" w:customStyle="1" w:styleId="WW8Num18z7">
    <w:name w:val="WW8Num18z7"/>
    <w:qFormat/>
    <w:rsid w:val="00EC320A"/>
  </w:style>
  <w:style w:type="character" w:customStyle="1" w:styleId="WW8Num18z8">
    <w:name w:val="WW8Num18z8"/>
    <w:qFormat/>
    <w:rsid w:val="00EC320A"/>
  </w:style>
  <w:style w:type="character" w:customStyle="1" w:styleId="WW8Num19z1">
    <w:name w:val="WW8Num19z1"/>
    <w:qFormat/>
    <w:rsid w:val="00EC320A"/>
  </w:style>
  <w:style w:type="character" w:customStyle="1" w:styleId="WW8Num19z2">
    <w:name w:val="WW8Num19z2"/>
    <w:qFormat/>
    <w:rsid w:val="00EC320A"/>
  </w:style>
  <w:style w:type="character" w:customStyle="1" w:styleId="WW8Num19z3">
    <w:name w:val="WW8Num19z3"/>
    <w:qFormat/>
    <w:rsid w:val="00EC320A"/>
  </w:style>
  <w:style w:type="character" w:customStyle="1" w:styleId="WW8Num19z4">
    <w:name w:val="WW8Num19z4"/>
    <w:qFormat/>
    <w:rsid w:val="00EC320A"/>
  </w:style>
  <w:style w:type="character" w:customStyle="1" w:styleId="WW8Num19z5">
    <w:name w:val="WW8Num19z5"/>
    <w:qFormat/>
    <w:rsid w:val="00EC320A"/>
  </w:style>
  <w:style w:type="character" w:customStyle="1" w:styleId="WW8Num19z6">
    <w:name w:val="WW8Num19z6"/>
    <w:qFormat/>
    <w:rsid w:val="00EC320A"/>
  </w:style>
  <w:style w:type="character" w:customStyle="1" w:styleId="WW8Num19z7">
    <w:name w:val="WW8Num19z7"/>
    <w:qFormat/>
    <w:rsid w:val="00EC320A"/>
  </w:style>
  <w:style w:type="character" w:customStyle="1" w:styleId="WW8Num19z8">
    <w:name w:val="WW8Num19z8"/>
    <w:qFormat/>
    <w:rsid w:val="00EC320A"/>
  </w:style>
  <w:style w:type="character" w:customStyle="1" w:styleId="WW8Num20z1">
    <w:name w:val="WW8Num20z1"/>
    <w:qFormat/>
    <w:rsid w:val="00EC320A"/>
  </w:style>
  <w:style w:type="character" w:customStyle="1" w:styleId="WW8Num20z2">
    <w:name w:val="WW8Num20z2"/>
    <w:qFormat/>
    <w:rsid w:val="00EC320A"/>
  </w:style>
  <w:style w:type="character" w:customStyle="1" w:styleId="WW8Num20z3">
    <w:name w:val="WW8Num20z3"/>
    <w:qFormat/>
    <w:rsid w:val="00EC320A"/>
  </w:style>
  <w:style w:type="character" w:customStyle="1" w:styleId="WW8Num20z4">
    <w:name w:val="WW8Num20z4"/>
    <w:qFormat/>
    <w:rsid w:val="00EC320A"/>
  </w:style>
  <w:style w:type="character" w:customStyle="1" w:styleId="WW8Num20z5">
    <w:name w:val="WW8Num20z5"/>
    <w:qFormat/>
    <w:rsid w:val="00EC320A"/>
  </w:style>
  <w:style w:type="character" w:customStyle="1" w:styleId="WW8Num20z6">
    <w:name w:val="WW8Num20z6"/>
    <w:qFormat/>
    <w:rsid w:val="00EC320A"/>
  </w:style>
  <w:style w:type="character" w:customStyle="1" w:styleId="WW8Num20z7">
    <w:name w:val="WW8Num20z7"/>
    <w:qFormat/>
    <w:rsid w:val="00EC320A"/>
  </w:style>
  <w:style w:type="character" w:customStyle="1" w:styleId="WW8Num20z8">
    <w:name w:val="WW8Num20z8"/>
    <w:qFormat/>
    <w:rsid w:val="00EC320A"/>
  </w:style>
  <w:style w:type="character" w:customStyle="1" w:styleId="WW8Num21z1">
    <w:name w:val="WW8Num21z1"/>
    <w:qFormat/>
    <w:rsid w:val="00EC320A"/>
  </w:style>
  <w:style w:type="character" w:customStyle="1" w:styleId="WW8Num21z2">
    <w:name w:val="WW8Num21z2"/>
    <w:qFormat/>
    <w:rsid w:val="00EC320A"/>
  </w:style>
  <w:style w:type="character" w:customStyle="1" w:styleId="WW8Num21z3">
    <w:name w:val="WW8Num21z3"/>
    <w:qFormat/>
    <w:rsid w:val="00EC320A"/>
  </w:style>
  <w:style w:type="character" w:customStyle="1" w:styleId="WW8Num21z4">
    <w:name w:val="WW8Num21z4"/>
    <w:qFormat/>
    <w:rsid w:val="00EC320A"/>
  </w:style>
  <w:style w:type="character" w:customStyle="1" w:styleId="WW8Num21z5">
    <w:name w:val="WW8Num21z5"/>
    <w:qFormat/>
    <w:rsid w:val="00EC320A"/>
  </w:style>
  <w:style w:type="character" w:customStyle="1" w:styleId="WW8Num21z6">
    <w:name w:val="WW8Num21z6"/>
    <w:qFormat/>
    <w:rsid w:val="00EC320A"/>
  </w:style>
  <w:style w:type="character" w:customStyle="1" w:styleId="WW8Num21z7">
    <w:name w:val="WW8Num21z7"/>
    <w:qFormat/>
    <w:rsid w:val="00EC320A"/>
  </w:style>
  <w:style w:type="character" w:customStyle="1" w:styleId="WW8Num21z8">
    <w:name w:val="WW8Num21z8"/>
    <w:qFormat/>
    <w:rsid w:val="00EC320A"/>
  </w:style>
  <w:style w:type="character" w:customStyle="1" w:styleId="WW8Num22z1">
    <w:name w:val="WW8Num22z1"/>
    <w:qFormat/>
    <w:rsid w:val="00EC320A"/>
  </w:style>
  <w:style w:type="character" w:customStyle="1" w:styleId="WW8Num22z2">
    <w:name w:val="WW8Num22z2"/>
    <w:qFormat/>
    <w:rsid w:val="00EC320A"/>
  </w:style>
  <w:style w:type="character" w:customStyle="1" w:styleId="WW8Num22z3">
    <w:name w:val="WW8Num22z3"/>
    <w:qFormat/>
    <w:rsid w:val="00EC320A"/>
  </w:style>
  <w:style w:type="character" w:customStyle="1" w:styleId="WW8Num22z4">
    <w:name w:val="WW8Num22z4"/>
    <w:qFormat/>
    <w:rsid w:val="00EC320A"/>
  </w:style>
  <w:style w:type="character" w:customStyle="1" w:styleId="WW8Num22z5">
    <w:name w:val="WW8Num22z5"/>
    <w:qFormat/>
    <w:rsid w:val="00EC320A"/>
  </w:style>
  <w:style w:type="character" w:customStyle="1" w:styleId="WW8Num22z6">
    <w:name w:val="WW8Num22z6"/>
    <w:qFormat/>
    <w:rsid w:val="00EC320A"/>
  </w:style>
  <w:style w:type="character" w:customStyle="1" w:styleId="WW8Num22z7">
    <w:name w:val="WW8Num22z7"/>
    <w:qFormat/>
    <w:rsid w:val="00EC320A"/>
  </w:style>
  <w:style w:type="character" w:customStyle="1" w:styleId="WW8Num22z8">
    <w:name w:val="WW8Num22z8"/>
    <w:qFormat/>
    <w:rsid w:val="00EC320A"/>
  </w:style>
  <w:style w:type="character" w:customStyle="1" w:styleId="WW8Num23z1">
    <w:name w:val="WW8Num23z1"/>
    <w:qFormat/>
    <w:rsid w:val="00EC320A"/>
  </w:style>
  <w:style w:type="character" w:customStyle="1" w:styleId="WW8Num23z2">
    <w:name w:val="WW8Num23z2"/>
    <w:qFormat/>
    <w:rsid w:val="00EC320A"/>
  </w:style>
  <w:style w:type="character" w:customStyle="1" w:styleId="WW8Num23z3">
    <w:name w:val="WW8Num23z3"/>
    <w:qFormat/>
    <w:rsid w:val="00EC320A"/>
  </w:style>
  <w:style w:type="character" w:customStyle="1" w:styleId="WW8Num23z4">
    <w:name w:val="WW8Num23z4"/>
    <w:qFormat/>
    <w:rsid w:val="00EC320A"/>
  </w:style>
  <w:style w:type="character" w:customStyle="1" w:styleId="WW8Num23z5">
    <w:name w:val="WW8Num23z5"/>
    <w:qFormat/>
    <w:rsid w:val="00EC320A"/>
  </w:style>
  <w:style w:type="character" w:customStyle="1" w:styleId="WW8Num23z6">
    <w:name w:val="WW8Num23z6"/>
    <w:qFormat/>
    <w:rsid w:val="00EC320A"/>
  </w:style>
  <w:style w:type="character" w:customStyle="1" w:styleId="WW8Num23z7">
    <w:name w:val="WW8Num23z7"/>
    <w:qFormat/>
    <w:rsid w:val="00EC320A"/>
  </w:style>
  <w:style w:type="character" w:customStyle="1" w:styleId="WW8Num23z8">
    <w:name w:val="WW8Num23z8"/>
    <w:qFormat/>
    <w:rsid w:val="00EC320A"/>
  </w:style>
  <w:style w:type="character" w:customStyle="1" w:styleId="WW8Num24z1">
    <w:name w:val="WW8Num24z1"/>
    <w:qFormat/>
    <w:rsid w:val="00EC320A"/>
  </w:style>
  <w:style w:type="character" w:customStyle="1" w:styleId="WW8Num24z2">
    <w:name w:val="WW8Num24z2"/>
    <w:qFormat/>
    <w:rsid w:val="00EC320A"/>
  </w:style>
  <w:style w:type="character" w:customStyle="1" w:styleId="WW8Num24z3">
    <w:name w:val="WW8Num24z3"/>
    <w:qFormat/>
    <w:rsid w:val="00EC320A"/>
  </w:style>
  <w:style w:type="character" w:customStyle="1" w:styleId="WW8Num24z4">
    <w:name w:val="WW8Num24z4"/>
    <w:qFormat/>
    <w:rsid w:val="00EC320A"/>
  </w:style>
  <w:style w:type="character" w:customStyle="1" w:styleId="WW8Num24z5">
    <w:name w:val="WW8Num24z5"/>
    <w:qFormat/>
    <w:rsid w:val="00EC320A"/>
  </w:style>
  <w:style w:type="character" w:customStyle="1" w:styleId="WW8Num24z6">
    <w:name w:val="WW8Num24z6"/>
    <w:qFormat/>
    <w:rsid w:val="00EC320A"/>
  </w:style>
  <w:style w:type="character" w:customStyle="1" w:styleId="WW8Num24z7">
    <w:name w:val="WW8Num24z7"/>
    <w:qFormat/>
    <w:rsid w:val="00EC320A"/>
  </w:style>
  <w:style w:type="character" w:customStyle="1" w:styleId="WW8Num24z8">
    <w:name w:val="WW8Num24z8"/>
    <w:qFormat/>
    <w:rsid w:val="00EC320A"/>
  </w:style>
  <w:style w:type="character" w:customStyle="1" w:styleId="WW8Num27z1">
    <w:name w:val="WW8Num27z1"/>
    <w:qFormat/>
    <w:rsid w:val="00EC320A"/>
  </w:style>
  <w:style w:type="character" w:customStyle="1" w:styleId="WW8Num27z2">
    <w:name w:val="WW8Num27z2"/>
    <w:qFormat/>
    <w:rsid w:val="00EC320A"/>
  </w:style>
  <w:style w:type="character" w:customStyle="1" w:styleId="WW8Num27z3">
    <w:name w:val="WW8Num27z3"/>
    <w:qFormat/>
    <w:rsid w:val="00EC320A"/>
  </w:style>
  <w:style w:type="character" w:customStyle="1" w:styleId="WW8Num27z4">
    <w:name w:val="WW8Num27z4"/>
    <w:qFormat/>
    <w:rsid w:val="00EC320A"/>
  </w:style>
  <w:style w:type="character" w:customStyle="1" w:styleId="WW8Num27z5">
    <w:name w:val="WW8Num27z5"/>
    <w:qFormat/>
    <w:rsid w:val="00EC320A"/>
  </w:style>
  <w:style w:type="character" w:customStyle="1" w:styleId="WW8Num27z6">
    <w:name w:val="WW8Num27z6"/>
    <w:qFormat/>
    <w:rsid w:val="00EC320A"/>
  </w:style>
  <w:style w:type="character" w:customStyle="1" w:styleId="WW8Num27z7">
    <w:name w:val="WW8Num27z7"/>
    <w:qFormat/>
    <w:rsid w:val="00EC320A"/>
  </w:style>
  <w:style w:type="character" w:customStyle="1" w:styleId="WW8Num27z8">
    <w:name w:val="WW8Num27z8"/>
    <w:qFormat/>
    <w:rsid w:val="00EC320A"/>
  </w:style>
  <w:style w:type="character" w:customStyle="1" w:styleId="WW8Num28z1">
    <w:name w:val="WW8Num28z1"/>
    <w:qFormat/>
    <w:rsid w:val="00EC320A"/>
  </w:style>
  <w:style w:type="character" w:customStyle="1" w:styleId="WW8Num28z2">
    <w:name w:val="WW8Num28z2"/>
    <w:qFormat/>
    <w:rsid w:val="00EC320A"/>
  </w:style>
  <w:style w:type="character" w:customStyle="1" w:styleId="WW8Num28z3">
    <w:name w:val="WW8Num28z3"/>
    <w:qFormat/>
    <w:rsid w:val="00EC320A"/>
  </w:style>
  <w:style w:type="character" w:customStyle="1" w:styleId="WW8Num28z4">
    <w:name w:val="WW8Num28z4"/>
    <w:qFormat/>
    <w:rsid w:val="00EC320A"/>
  </w:style>
  <w:style w:type="character" w:customStyle="1" w:styleId="WW8Num28z5">
    <w:name w:val="WW8Num28z5"/>
    <w:qFormat/>
    <w:rsid w:val="00EC320A"/>
  </w:style>
  <w:style w:type="character" w:customStyle="1" w:styleId="WW8Num28z6">
    <w:name w:val="WW8Num28z6"/>
    <w:qFormat/>
    <w:rsid w:val="00EC320A"/>
  </w:style>
  <w:style w:type="character" w:customStyle="1" w:styleId="WW8Num28z7">
    <w:name w:val="WW8Num28z7"/>
    <w:qFormat/>
    <w:rsid w:val="00EC320A"/>
  </w:style>
  <w:style w:type="character" w:customStyle="1" w:styleId="WW8Num28z8">
    <w:name w:val="WW8Num28z8"/>
    <w:qFormat/>
    <w:rsid w:val="00EC320A"/>
  </w:style>
  <w:style w:type="character" w:customStyle="1" w:styleId="WW8Num29z1">
    <w:name w:val="WW8Num29z1"/>
    <w:qFormat/>
    <w:rsid w:val="00EC320A"/>
  </w:style>
  <w:style w:type="character" w:customStyle="1" w:styleId="WW8Num29z2">
    <w:name w:val="WW8Num29z2"/>
    <w:qFormat/>
    <w:rsid w:val="00EC320A"/>
  </w:style>
  <w:style w:type="character" w:customStyle="1" w:styleId="WW8Num29z3">
    <w:name w:val="WW8Num29z3"/>
    <w:qFormat/>
    <w:rsid w:val="00EC320A"/>
  </w:style>
  <w:style w:type="character" w:customStyle="1" w:styleId="WW8Num29z4">
    <w:name w:val="WW8Num29z4"/>
    <w:qFormat/>
    <w:rsid w:val="00EC320A"/>
  </w:style>
  <w:style w:type="character" w:customStyle="1" w:styleId="WW8Num29z5">
    <w:name w:val="WW8Num29z5"/>
    <w:qFormat/>
    <w:rsid w:val="00EC320A"/>
  </w:style>
  <w:style w:type="character" w:customStyle="1" w:styleId="WW8Num29z6">
    <w:name w:val="WW8Num29z6"/>
    <w:qFormat/>
    <w:rsid w:val="00EC320A"/>
  </w:style>
  <w:style w:type="character" w:customStyle="1" w:styleId="WW8Num29z7">
    <w:name w:val="WW8Num29z7"/>
    <w:qFormat/>
    <w:rsid w:val="00EC320A"/>
  </w:style>
  <w:style w:type="character" w:customStyle="1" w:styleId="WW8Num29z8">
    <w:name w:val="WW8Num29z8"/>
    <w:qFormat/>
    <w:rsid w:val="00EC320A"/>
  </w:style>
  <w:style w:type="character" w:customStyle="1" w:styleId="Domylnaczcionkaakapitu7">
    <w:name w:val="Domyślna czcionka akapitu7"/>
    <w:qFormat/>
    <w:rsid w:val="00EC320A"/>
  </w:style>
  <w:style w:type="character" w:customStyle="1" w:styleId="Domylnaczcionkaakapitu6">
    <w:name w:val="Domyślna czcionka akapitu6"/>
    <w:qFormat/>
    <w:rsid w:val="00EC320A"/>
  </w:style>
  <w:style w:type="character" w:customStyle="1" w:styleId="Domylnaczcionkaakapitu5">
    <w:name w:val="Domyślna czcionka akapitu5"/>
    <w:qFormat/>
    <w:rsid w:val="00EC320A"/>
  </w:style>
  <w:style w:type="character" w:customStyle="1" w:styleId="Domylnaczcionkaakapitu4">
    <w:name w:val="Domyślna czcionka akapitu4"/>
    <w:qFormat/>
    <w:rsid w:val="00EC320A"/>
  </w:style>
  <w:style w:type="character" w:customStyle="1" w:styleId="Domylnaczcionkaakapitu3">
    <w:name w:val="Domyślna czcionka akapitu3"/>
    <w:qFormat/>
    <w:rsid w:val="00EC320A"/>
  </w:style>
  <w:style w:type="character" w:customStyle="1" w:styleId="Domylnaczcionkaakapitu2">
    <w:name w:val="Domyślna czcionka akapitu2"/>
    <w:qFormat/>
    <w:rsid w:val="00EC320A"/>
  </w:style>
  <w:style w:type="character" w:customStyle="1" w:styleId="Domylnaczcionkaakapitu1">
    <w:name w:val="Domyślna czcionka akapitu1"/>
    <w:qFormat/>
    <w:rsid w:val="00EC320A"/>
  </w:style>
  <w:style w:type="character" w:customStyle="1" w:styleId="NagwekZnak">
    <w:name w:val="Nagłówek Znak"/>
    <w:basedOn w:val="Domylnaczcionkaakapitu1"/>
    <w:qFormat/>
    <w:rsid w:val="00EC320A"/>
  </w:style>
  <w:style w:type="character" w:customStyle="1" w:styleId="StopkaZnak">
    <w:name w:val="Stopka Znak"/>
    <w:basedOn w:val="Domylnaczcionkaakapitu1"/>
    <w:qFormat/>
    <w:rsid w:val="00EC320A"/>
  </w:style>
  <w:style w:type="character" w:customStyle="1" w:styleId="TekstdymkaZnak">
    <w:name w:val="Tekst dymka Znak"/>
    <w:qFormat/>
    <w:rsid w:val="00EC320A"/>
    <w:rPr>
      <w:rFonts w:ascii="Tahoma" w:eastAsia="Calibri" w:hAnsi="Tahoma" w:cs="Tahoma"/>
      <w:sz w:val="16"/>
      <w:szCs w:val="16"/>
      <w:lang w:eastAsia="zh-CN"/>
    </w:rPr>
  </w:style>
  <w:style w:type="character" w:customStyle="1" w:styleId="FontStyle75">
    <w:name w:val="Font Style75"/>
    <w:qFormat/>
    <w:rsid w:val="00EC320A"/>
    <w:rPr>
      <w:rFonts w:ascii="Tahoma" w:hAnsi="Tahoma" w:cs="Tahoma"/>
      <w:sz w:val="16"/>
      <w:szCs w:val="16"/>
    </w:rPr>
  </w:style>
  <w:style w:type="character" w:customStyle="1" w:styleId="WW8Num70z0">
    <w:name w:val="WW8Num70z0"/>
    <w:qFormat/>
    <w:rsid w:val="00EC320A"/>
    <w:rPr>
      <w:rFonts w:ascii="Symbol" w:hAnsi="Symbol" w:cs="Symbol"/>
    </w:rPr>
  </w:style>
  <w:style w:type="character" w:customStyle="1" w:styleId="WW8Num70z1">
    <w:name w:val="WW8Num70z1"/>
    <w:qFormat/>
    <w:rsid w:val="00EC320A"/>
    <w:rPr>
      <w:rFonts w:ascii="Courier New" w:hAnsi="Courier New" w:cs="Courier New"/>
    </w:rPr>
  </w:style>
  <w:style w:type="character" w:customStyle="1" w:styleId="WW8Num70z2">
    <w:name w:val="WW8Num70z2"/>
    <w:qFormat/>
    <w:rsid w:val="00EC320A"/>
    <w:rPr>
      <w:rFonts w:ascii="Wingdings" w:hAnsi="Wingdings" w:cs="Wingdings"/>
    </w:rPr>
  </w:style>
  <w:style w:type="character" w:customStyle="1" w:styleId="czeinternetowe">
    <w:name w:val="Łącze internetowe"/>
    <w:basedOn w:val="Domylnaczcionkaakapitu"/>
    <w:unhideWhenUsed/>
    <w:rsid w:val="00054CFB"/>
    <w:rPr>
      <w:color w:val="0000FF" w:themeColor="hyperlink"/>
      <w:u w:val="single"/>
    </w:rPr>
  </w:style>
  <w:style w:type="character" w:customStyle="1" w:styleId="StandardZnak">
    <w:name w:val="Standard Znak"/>
    <w:qFormat/>
    <w:rsid w:val="00EC320A"/>
  </w:style>
  <w:style w:type="character" w:customStyle="1" w:styleId="ListLabel3">
    <w:name w:val="ListLabel 3"/>
    <w:qFormat/>
    <w:rsid w:val="00EC320A"/>
    <w:rPr>
      <w:rFonts w:ascii="Arial" w:hAnsi="Arial" w:cs="Arial"/>
      <w:b/>
      <w:sz w:val="20"/>
    </w:rPr>
  </w:style>
  <w:style w:type="character" w:customStyle="1" w:styleId="TekstpodstawowywcityZnak">
    <w:name w:val="Tekst podstawowy wcięty Znak"/>
    <w:qFormat/>
    <w:rsid w:val="00EC320A"/>
    <w:rPr>
      <w:rFonts w:ascii="Calibri" w:eastAsia="Calibri" w:hAnsi="Calibri" w:cs="Calibri"/>
      <w:sz w:val="22"/>
      <w:szCs w:val="22"/>
      <w:lang w:eastAsia="zh-CN"/>
    </w:rPr>
  </w:style>
  <w:style w:type="character" w:customStyle="1" w:styleId="WW8Num72z0">
    <w:name w:val="WW8Num72z0"/>
    <w:qFormat/>
    <w:rsid w:val="00EC320A"/>
    <w:rPr>
      <w:rFonts w:ascii="Arial Narrow" w:hAnsi="Arial Narrow" w:cs="Arial"/>
    </w:rPr>
  </w:style>
  <w:style w:type="character" w:customStyle="1" w:styleId="WW8Num72z2">
    <w:name w:val="WW8Num72z2"/>
    <w:qFormat/>
    <w:rsid w:val="00EC320A"/>
    <w:rPr>
      <w:rFonts w:ascii="Arial Narrow" w:eastAsia="Times New Roman" w:hAnsi="Arial Narrow" w:cs="Times New Roman"/>
    </w:rPr>
  </w:style>
  <w:style w:type="character" w:customStyle="1" w:styleId="WW8Num72z3">
    <w:name w:val="WW8Num72z3"/>
    <w:qFormat/>
    <w:rsid w:val="00EC320A"/>
    <w:rPr>
      <w:rFonts w:ascii="Times New Roman" w:hAnsi="Times New Roman" w:cs="Times New Roman"/>
    </w:rPr>
  </w:style>
  <w:style w:type="character" w:customStyle="1" w:styleId="WW8Num72z4">
    <w:name w:val="WW8Num72z4"/>
    <w:qFormat/>
    <w:rsid w:val="00EC320A"/>
    <w:rPr>
      <w:rFonts w:cs="Times New Roman"/>
    </w:rPr>
  </w:style>
  <w:style w:type="character" w:customStyle="1" w:styleId="dane1">
    <w:name w:val="dane1"/>
    <w:qFormat/>
    <w:rsid w:val="00EC320A"/>
    <w:rPr>
      <w:color w:val="00000A"/>
    </w:rPr>
  </w:style>
  <w:style w:type="character" w:customStyle="1" w:styleId="Znakinumeracji">
    <w:name w:val="Znaki numeracji"/>
    <w:qFormat/>
    <w:rsid w:val="00EC320A"/>
  </w:style>
  <w:style w:type="character" w:customStyle="1" w:styleId="TekstprzypisudolnegoZnak">
    <w:name w:val="Tekst przypisu dolnego Znak"/>
    <w:uiPriority w:val="99"/>
    <w:qFormat/>
    <w:rsid w:val="00EC320A"/>
  </w:style>
  <w:style w:type="character" w:customStyle="1" w:styleId="Znakiprzypiswdolnych">
    <w:name w:val="Znaki przypisów dolnych"/>
    <w:qFormat/>
    <w:rsid w:val="00EC320A"/>
    <w:rPr>
      <w:vertAlign w:val="superscript"/>
    </w:rPr>
  </w:style>
  <w:style w:type="character" w:customStyle="1" w:styleId="TekstprzypisudolnegoZnak1">
    <w:name w:val="Tekst przypisu dolnego Znak1"/>
    <w:qFormat/>
    <w:rsid w:val="00EC320A"/>
    <w:rPr>
      <w:rFonts w:ascii="Calibri" w:eastAsia="Calibri" w:hAnsi="Calibri" w:cs="Calibri"/>
      <w:lang w:eastAsia="zh-CN"/>
    </w:rPr>
  </w:style>
  <w:style w:type="character" w:customStyle="1" w:styleId="Odwoanieprzypisudolnego1">
    <w:name w:val="Odwołanie przypisu dolnego1"/>
    <w:qFormat/>
    <w:rsid w:val="00EC320A"/>
    <w:rPr>
      <w:vertAlign w:val="superscript"/>
    </w:rPr>
  </w:style>
  <w:style w:type="character" w:customStyle="1" w:styleId="Znakiprzypiswkocowych">
    <w:name w:val="Znaki przypisów końcowych"/>
    <w:qFormat/>
    <w:rsid w:val="00EC320A"/>
    <w:rPr>
      <w:vertAlign w:val="superscript"/>
    </w:rPr>
  </w:style>
  <w:style w:type="character" w:customStyle="1" w:styleId="WW-Znakiprzypiswkocowych">
    <w:name w:val="WW-Znaki przypisów końcowych"/>
    <w:qFormat/>
    <w:rsid w:val="00EC320A"/>
  </w:style>
  <w:style w:type="character" w:customStyle="1" w:styleId="ListLabel1">
    <w:name w:val="ListLabel 1"/>
    <w:qFormat/>
    <w:rsid w:val="00EC320A"/>
    <w:rPr>
      <w:rFonts w:ascii="Times New Roman" w:eastAsia="Times New Roman" w:hAnsi="Times New Roman" w:cs="Symbol"/>
      <w:sz w:val="24"/>
      <w:szCs w:val="24"/>
      <w:vertAlign w:val="superscript"/>
    </w:rPr>
  </w:style>
  <w:style w:type="character" w:customStyle="1" w:styleId="ListLabel2">
    <w:name w:val="ListLabel 2"/>
    <w:qFormat/>
    <w:rsid w:val="00EC320A"/>
    <w:rPr>
      <w:rFonts w:cs="Courier New"/>
    </w:rPr>
  </w:style>
  <w:style w:type="character" w:customStyle="1" w:styleId="ListLabel4">
    <w:name w:val="ListLabel 4"/>
    <w:qFormat/>
    <w:rsid w:val="00EC320A"/>
    <w:rPr>
      <w:rFonts w:ascii="Times New Roman" w:hAnsi="Times New Roman" w:cs="Times New Roman"/>
      <w:sz w:val="24"/>
    </w:rPr>
  </w:style>
  <w:style w:type="character" w:customStyle="1" w:styleId="ListLabel5">
    <w:name w:val="ListLabel 5"/>
    <w:qFormat/>
    <w:rsid w:val="00EC320A"/>
    <w:rPr>
      <w:rFonts w:ascii="Times New Roman" w:eastAsia="Times New Roman" w:hAnsi="Times New Roman" w:cs="Arial"/>
      <w:b/>
      <w:sz w:val="24"/>
      <w:szCs w:val="16"/>
    </w:rPr>
  </w:style>
  <w:style w:type="character" w:customStyle="1" w:styleId="ListLabel6">
    <w:name w:val="ListLabel 6"/>
    <w:qFormat/>
    <w:rsid w:val="00EC320A"/>
    <w:rPr>
      <w:rFonts w:ascii="Times New Roman" w:hAnsi="Times New Roman" w:cs="Arial"/>
      <w:sz w:val="24"/>
      <w:szCs w:val="24"/>
    </w:rPr>
  </w:style>
  <w:style w:type="character" w:customStyle="1" w:styleId="ListLabel7">
    <w:name w:val="ListLabel 7"/>
    <w:qFormat/>
    <w:rsid w:val="00EC320A"/>
    <w:rPr>
      <w:rFonts w:ascii="Arial" w:eastAsia="Times New Roman" w:hAnsi="Arial" w:cs="Arial"/>
      <w:sz w:val="21"/>
    </w:rPr>
  </w:style>
  <w:style w:type="character" w:customStyle="1" w:styleId="ListLabel8">
    <w:name w:val="ListLabel 8"/>
    <w:qFormat/>
    <w:rsid w:val="00EC320A"/>
    <w:rPr>
      <w:rFonts w:ascii="Arial Narrow" w:eastAsia="Times New Roman" w:hAnsi="Arial Narrow" w:cs="Arial Narrow"/>
      <w:sz w:val="24"/>
    </w:rPr>
  </w:style>
  <w:style w:type="character" w:customStyle="1" w:styleId="ListLabel9">
    <w:name w:val="ListLabel 9"/>
    <w:qFormat/>
    <w:rsid w:val="00EC320A"/>
    <w:rPr>
      <w:rFonts w:ascii="Times New Roman" w:hAnsi="Times New Roman" w:cs="OpenSymbol"/>
      <w:sz w:val="16"/>
    </w:rPr>
  </w:style>
  <w:style w:type="character" w:customStyle="1" w:styleId="Odwoanieprzypisukocowego1">
    <w:name w:val="Odwołanie przypisu końcowego1"/>
    <w:qFormat/>
    <w:rsid w:val="00EC320A"/>
    <w:rPr>
      <w:vertAlign w:val="superscript"/>
    </w:rPr>
  </w:style>
  <w:style w:type="character" w:styleId="Odwoanieprzypisudolnego">
    <w:name w:val="footnote reference"/>
    <w:qFormat/>
    <w:rsid w:val="00EC320A"/>
    <w:rPr>
      <w:vertAlign w:val="superscript"/>
    </w:rPr>
  </w:style>
  <w:style w:type="character" w:styleId="Odwoanieprzypisukocowego">
    <w:name w:val="endnote reference"/>
    <w:qFormat/>
    <w:rsid w:val="00EC320A"/>
    <w:rPr>
      <w:vertAlign w:val="superscript"/>
    </w:rPr>
  </w:style>
  <w:style w:type="character" w:customStyle="1" w:styleId="TekstpodstawowyZnak">
    <w:name w:val="Tekst podstawowy Znak"/>
    <w:basedOn w:val="Domylnaczcionkaakapitu"/>
    <w:link w:val="Tretekstu"/>
    <w:qFormat/>
    <w:rsid w:val="00EC320A"/>
    <w:rPr>
      <w:rFonts w:ascii="Calibri" w:eastAsia="Calibri" w:hAnsi="Calibri" w:cs="Calibri"/>
      <w:lang w:eastAsia="zh-CN"/>
    </w:rPr>
  </w:style>
  <w:style w:type="character" w:customStyle="1" w:styleId="NagwekZnak1">
    <w:name w:val="Nagłówek Znak1"/>
    <w:basedOn w:val="Domylnaczcionkaakapitu"/>
    <w:link w:val="Nagwek"/>
    <w:qFormat/>
    <w:rsid w:val="00EC320A"/>
    <w:rPr>
      <w:rFonts w:ascii="Calibri" w:eastAsia="Calibri" w:hAnsi="Calibri" w:cs="Calibri"/>
      <w:lang w:eastAsia="zh-CN"/>
    </w:rPr>
  </w:style>
  <w:style w:type="character" w:customStyle="1" w:styleId="StopkaZnak1">
    <w:name w:val="Stopka Znak1"/>
    <w:basedOn w:val="Domylnaczcionkaakapitu"/>
    <w:link w:val="Stopka"/>
    <w:qFormat/>
    <w:rsid w:val="00EC320A"/>
    <w:rPr>
      <w:rFonts w:ascii="Calibri" w:eastAsia="Calibri" w:hAnsi="Calibri" w:cs="Calibri"/>
      <w:lang w:eastAsia="zh-CN"/>
    </w:rPr>
  </w:style>
  <w:style w:type="character" w:customStyle="1" w:styleId="TekstdymkaZnak1">
    <w:name w:val="Tekst dymka Znak1"/>
    <w:basedOn w:val="Domylnaczcionkaakapitu"/>
    <w:link w:val="Tekstdymka"/>
    <w:qFormat/>
    <w:rsid w:val="00EC320A"/>
    <w:rPr>
      <w:rFonts w:ascii="Tahoma" w:eastAsia="Calibri" w:hAnsi="Tahoma" w:cs="Tahoma"/>
      <w:sz w:val="16"/>
      <w:szCs w:val="16"/>
      <w:lang w:val="x-none" w:eastAsia="zh-CN"/>
    </w:rPr>
  </w:style>
  <w:style w:type="character" w:customStyle="1" w:styleId="TekstpodstawowywcityZnak1">
    <w:name w:val="Tekst podstawowy wcięty Znak1"/>
    <w:basedOn w:val="Domylnaczcionkaakapitu"/>
    <w:link w:val="Wcicietrecitekstu"/>
    <w:qFormat/>
    <w:rsid w:val="00EC320A"/>
    <w:rPr>
      <w:rFonts w:ascii="Calibri" w:eastAsia="Calibri" w:hAnsi="Calibri" w:cs="Calibri"/>
      <w:lang w:eastAsia="zh-CN"/>
    </w:rPr>
  </w:style>
  <w:style w:type="character" w:customStyle="1" w:styleId="TekstprzypisudolnegoZnak2">
    <w:name w:val="Tekst przypisu dolnego Znak2"/>
    <w:basedOn w:val="Domylnaczcionkaakapitu"/>
    <w:link w:val="Tekstprzypisudolnego"/>
    <w:uiPriority w:val="99"/>
    <w:qFormat/>
    <w:rsid w:val="00EC320A"/>
    <w:rPr>
      <w:rFonts w:ascii="Times New Roman" w:eastAsia="Times New Roman" w:hAnsi="Times New Roman" w:cs="Times New Roman"/>
      <w:sz w:val="20"/>
      <w:szCs w:val="20"/>
      <w:lang w:eastAsia="zh-CN"/>
    </w:rPr>
  </w:style>
  <w:style w:type="character" w:customStyle="1" w:styleId="Tekstpodstawowy2Znak">
    <w:name w:val="Tekst podstawowy 2 Znak"/>
    <w:basedOn w:val="Domylnaczcionkaakapitu"/>
    <w:link w:val="Tekstpodstawowy2"/>
    <w:uiPriority w:val="99"/>
    <w:qFormat/>
    <w:rsid w:val="00EC320A"/>
    <w:rPr>
      <w:rFonts w:ascii="Calibri" w:eastAsia="Calibri" w:hAnsi="Calibri" w:cs="Times New Roman"/>
      <w:lang w:val="x-none" w:eastAsia="zh-CN"/>
    </w:rPr>
  </w:style>
  <w:style w:type="character" w:customStyle="1" w:styleId="ZwykytekstZnak">
    <w:name w:val="Zwykły tekst Znak"/>
    <w:basedOn w:val="Domylnaczcionkaakapitu"/>
    <w:link w:val="Zwykytekst"/>
    <w:uiPriority w:val="99"/>
    <w:semiHidden/>
    <w:qFormat/>
    <w:rsid w:val="00EC320A"/>
    <w:rPr>
      <w:rFonts w:ascii="Courier New" w:eastAsia="Times New Roman" w:hAnsi="Courier New" w:cs="Times New Roman"/>
      <w:sz w:val="20"/>
      <w:szCs w:val="20"/>
      <w:lang w:val="x-none" w:eastAsia="x-none"/>
    </w:rPr>
  </w:style>
  <w:style w:type="character" w:customStyle="1" w:styleId="TekstkomentarzaZnak">
    <w:name w:val="Tekst komentarza Znak"/>
    <w:basedOn w:val="Domylnaczcionkaakapitu"/>
    <w:link w:val="Tekstkomentarza"/>
    <w:uiPriority w:val="99"/>
    <w:qFormat/>
    <w:rsid w:val="00EC320A"/>
    <w:rPr>
      <w:rFonts w:ascii="Calibri" w:eastAsia="Calibri" w:hAnsi="Calibri" w:cs="Times New Roman"/>
      <w:sz w:val="20"/>
      <w:szCs w:val="20"/>
      <w:lang w:val="x-none"/>
    </w:rPr>
  </w:style>
  <w:style w:type="character" w:customStyle="1" w:styleId="Bodytext">
    <w:name w:val="Body text_"/>
    <w:qFormat/>
    <w:locked/>
    <w:rsid w:val="00EC320A"/>
    <w:rPr>
      <w:rFonts w:ascii="Arial" w:eastAsia="Arial" w:hAnsi="Arial" w:cs="Arial"/>
      <w:sz w:val="19"/>
      <w:szCs w:val="19"/>
      <w:shd w:val="clear" w:color="auto" w:fill="FFFFFF"/>
    </w:rPr>
  </w:style>
  <w:style w:type="character" w:styleId="Odwoaniedokomentarza">
    <w:name w:val="annotation reference"/>
    <w:uiPriority w:val="99"/>
    <w:semiHidden/>
    <w:unhideWhenUsed/>
    <w:qFormat/>
    <w:rsid w:val="00EC320A"/>
    <w:rPr>
      <w:sz w:val="16"/>
      <w:szCs w:val="16"/>
    </w:rPr>
  </w:style>
  <w:style w:type="character" w:customStyle="1" w:styleId="TematkomentarzaZnak">
    <w:name w:val="Temat komentarza Znak"/>
    <w:basedOn w:val="TekstkomentarzaZnak"/>
    <w:link w:val="Tematkomentarza"/>
    <w:uiPriority w:val="99"/>
    <w:semiHidden/>
    <w:qFormat/>
    <w:rsid w:val="00EC320A"/>
    <w:rPr>
      <w:rFonts w:ascii="Calibri" w:eastAsia="Calibri" w:hAnsi="Calibri" w:cs="Times New Roman"/>
      <w:b/>
      <w:bCs/>
      <w:sz w:val="20"/>
      <w:szCs w:val="20"/>
      <w:lang w:val="x-none" w:eastAsia="zh-CN"/>
    </w:rPr>
  </w:style>
  <w:style w:type="character" w:customStyle="1" w:styleId="ListLabel10">
    <w:name w:val="ListLabel 10"/>
    <w:qFormat/>
    <w:rPr>
      <w:rFonts w:ascii="Times New Roman" w:hAnsi="Times New Roman" w:cs="Times New Roman"/>
      <w:b/>
      <w:sz w:val="24"/>
      <w:szCs w:val="24"/>
    </w:rPr>
  </w:style>
  <w:style w:type="character" w:customStyle="1" w:styleId="ListLabel11">
    <w:name w:val="ListLabel 11"/>
    <w:qFormat/>
    <w:rPr>
      <w:rFonts w:ascii="Times New Roman" w:hAnsi="Times New Roman"/>
      <w:b/>
      <w:sz w:val="24"/>
    </w:rPr>
  </w:style>
  <w:style w:type="character" w:customStyle="1" w:styleId="ListLabel12">
    <w:name w:val="ListLabel 12"/>
    <w:qFormat/>
    <w:rPr>
      <w:i w:val="0"/>
    </w:rPr>
  </w:style>
  <w:style w:type="character" w:customStyle="1" w:styleId="ListLabel13">
    <w:name w:val="ListLabel 13"/>
    <w:qFormat/>
    <w:rPr>
      <w:rFonts w:ascii="Times New Roman" w:hAnsi="Times New Roman" w:cs="Times New Roman"/>
      <w:b/>
      <w:bCs/>
      <w:i w:val="0"/>
      <w:color w:val="00000A"/>
      <w:sz w:val="24"/>
      <w:szCs w:val="20"/>
    </w:rPr>
  </w:style>
  <w:style w:type="character" w:customStyle="1" w:styleId="ListLabel14">
    <w:name w:val="ListLabel 14"/>
    <w:qFormat/>
    <w:rPr>
      <w:rFonts w:ascii="Times New Roman" w:eastAsia="Times New Roman" w:hAnsi="Times New Roman" w:cs="Times New Roman"/>
      <w:b/>
      <w:bCs/>
      <w:sz w:val="24"/>
      <w:szCs w:val="24"/>
      <w:lang w:eastAsia="en-US"/>
    </w:rPr>
  </w:style>
  <w:style w:type="character" w:customStyle="1" w:styleId="ListLabel15">
    <w:name w:val="ListLabel 15"/>
    <w:qFormat/>
    <w:rPr>
      <w:rFonts w:ascii="Times New Roman" w:hAnsi="Times New Roman" w:cs="Times New Roman"/>
      <w:sz w:val="24"/>
      <w:szCs w:val="24"/>
    </w:rPr>
  </w:style>
  <w:style w:type="character" w:customStyle="1" w:styleId="ListLabel16">
    <w:name w:val="ListLabel 16"/>
    <w:qFormat/>
    <w:rPr>
      <w:rFonts w:ascii="Times New Roman" w:hAnsi="Times New Roman"/>
      <w:b/>
      <w:bCs/>
      <w:sz w:val="24"/>
    </w:rPr>
  </w:style>
  <w:style w:type="character" w:customStyle="1" w:styleId="ListLabel17">
    <w:name w:val="ListLabel 17"/>
    <w:qFormat/>
    <w:rPr>
      <w:rFonts w:ascii="Times New Roman" w:eastAsia="Tahoma" w:hAnsi="Times New Roman" w:cs="Times New Roman"/>
      <w:b/>
      <w:sz w:val="24"/>
      <w:szCs w:val="24"/>
    </w:rPr>
  </w:style>
  <w:style w:type="character" w:customStyle="1" w:styleId="ListLabel18">
    <w:name w:val="ListLabel 18"/>
    <w:qFormat/>
    <w:rPr>
      <w:rFonts w:ascii="Times New Roman" w:eastAsia="Tahoma" w:hAnsi="Times New Roman" w:cs="Times New Roman"/>
      <w:b/>
      <w:bCs/>
      <w:sz w:val="24"/>
      <w:szCs w:val="24"/>
    </w:rPr>
  </w:style>
  <w:style w:type="character" w:customStyle="1" w:styleId="ListLabel19">
    <w:name w:val="ListLabel 19"/>
    <w:qFormat/>
    <w:rPr>
      <w:rFonts w:ascii="Times New Roman" w:hAnsi="Times New Roman" w:cs="Times New Roman"/>
      <w:b/>
      <w:bCs/>
      <w:sz w:val="24"/>
      <w:szCs w:val="24"/>
    </w:rPr>
  </w:style>
  <w:style w:type="character" w:customStyle="1" w:styleId="ListLabel20">
    <w:name w:val="ListLabel 20"/>
    <w:qFormat/>
    <w:rPr>
      <w:rFonts w:ascii="Times New Roman" w:eastAsia="Times New Roman" w:hAnsi="Times New Roman" w:cs="Times New Roman"/>
      <w:b/>
      <w:sz w:val="24"/>
      <w:szCs w:val="24"/>
      <w:lang w:eastAsia="en-US"/>
    </w:rPr>
  </w:style>
  <w:style w:type="character" w:customStyle="1" w:styleId="ListLabel21">
    <w:name w:val="ListLabel 21"/>
    <w:qFormat/>
    <w:rPr>
      <w:rFonts w:ascii="Times New Roman" w:hAnsi="Times New Roman" w:cs="Times New Roman"/>
      <w:sz w:val="24"/>
    </w:rPr>
  </w:style>
  <w:style w:type="character" w:customStyle="1" w:styleId="ListLabel22">
    <w:name w:val="ListLabel 22"/>
    <w:qFormat/>
    <w:rPr>
      <w:rFonts w:ascii="Times New Roman" w:eastAsia="Times New Roman" w:hAnsi="Times New Roman" w:cs="Times New Roman"/>
      <w:b/>
      <w:bCs/>
      <w:sz w:val="24"/>
    </w:rPr>
  </w:style>
  <w:style w:type="character" w:customStyle="1" w:styleId="ListLabel23">
    <w:name w:val="ListLabel 23"/>
    <w:qFormat/>
    <w:rPr>
      <w:rFonts w:ascii="Arial" w:eastAsia="Times New Roman" w:hAnsi="Arial" w:cs="Arial"/>
      <w:sz w:val="21"/>
      <w:szCs w:val="16"/>
      <w:lang w:eastAsia="pl-PL"/>
    </w:rPr>
  </w:style>
  <w:style w:type="character" w:customStyle="1" w:styleId="ListLabel24">
    <w:name w:val="ListLabel 24"/>
    <w:qFormat/>
    <w:rPr>
      <w:rFonts w:ascii="Arial Narrow" w:eastAsia="Times New Roman" w:hAnsi="Arial Narrow" w:cs="Arial Narrow"/>
      <w:sz w:val="24"/>
      <w:szCs w:val="24"/>
      <w:lang w:eastAsia="pl-PL"/>
    </w:rPr>
  </w:style>
  <w:style w:type="character" w:customStyle="1" w:styleId="ListLabel25">
    <w:name w:val="ListLabel 25"/>
    <w:qFormat/>
    <w:rPr>
      <w:rFonts w:ascii="Times New Roman" w:hAnsi="Times New Roman" w:cs="OpenSymbol"/>
      <w:sz w:val="16"/>
    </w:rPr>
  </w:style>
  <w:style w:type="character" w:customStyle="1" w:styleId="ListLabel26">
    <w:name w:val="ListLabel 26"/>
    <w:qFormat/>
    <w:rPr>
      <w:rFonts w:eastAsia="Times New Roman" w:cs="Times New Roman"/>
      <w:b/>
      <w:sz w:val="24"/>
      <w:szCs w:val="24"/>
      <w:lang w:eastAsia="en-US"/>
    </w:rPr>
  </w:style>
  <w:style w:type="character" w:customStyle="1" w:styleId="ListLabel27">
    <w:name w:val="ListLabel 27"/>
    <w:qFormat/>
    <w:rPr>
      <w:rFonts w:ascii="Times New Roman" w:eastAsia="Times New Roman" w:hAnsi="Times New Roman" w:cs="Symbol"/>
      <w:sz w:val="24"/>
      <w:szCs w:val="24"/>
      <w:vertAlign w:val="superscript"/>
      <w:lang w:eastAsia="pl-PL"/>
    </w:rPr>
  </w:style>
  <w:style w:type="character" w:customStyle="1" w:styleId="ListLabel28">
    <w:name w:val="ListLabel 28"/>
    <w:qFormat/>
    <w:rPr>
      <w:rFonts w:cs="Courier New"/>
    </w:rPr>
  </w:style>
  <w:style w:type="character" w:customStyle="1" w:styleId="ListLabel29">
    <w:name w:val="ListLabel 29"/>
    <w:qFormat/>
    <w:rPr>
      <w:rFonts w:cs="Arial"/>
      <w:b/>
      <w:sz w:val="20"/>
    </w:rPr>
  </w:style>
  <w:style w:type="character" w:customStyle="1" w:styleId="ListLabel30">
    <w:name w:val="ListLabel 30"/>
    <w:qFormat/>
    <w:rPr>
      <w:rFonts w:ascii="Times New Roman" w:hAnsi="Times New Roman"/>
      <w:sz w:val="16"/>
      <w:szCs w:val="20"/>
    </w:rPr>
  </w:style>
  <w:style w:type="character" w:customStyle="1" w:styleId="ListLabel31">
    <w:name w:val="ListLabel 31"/>
    <w:qFormat/>
    <w:rPr>
      <w:rFonts w:cs="Arial"/>
      <w:b/>
      <w:i w:val="0"/>
      <w:strike w:val="0"/>
      <w:dstrike w:val="0"/>
      <w:color w:val="00000A"/>
      <w:sz w:val="20"/>
      <w:szCs w:val="20"/>
      <w:u w:val="none"/>
      <w:effect w:val="none"/>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ListLabel32">
    <w:name w:val="ListLabel 32"/>
    <w:qFormat/>
    <w:rPr>
      <w:rFonts w:ascii="Times New Roman" w:hAnsi="Times New Roman" w:cs="Times New Roman"/>
      <w:b/>
      <w:sz w:val="24"/>
      <w:szCs w:val="24"/>
    </w:rPr>
  </w:style>
  <w:style w:type="character" w:customStyle="1" w:styleId="ListLabel33">
    <w:name w:val="ListLabel 33"/>
    <w:qFormat/>
    <w:rPr>
      <w:rFonts w:ascii="Times New Roman" w:hAnsi="Times New Roman"/>
      <w:b/>
      <w:sz w:val="24"/>
    </w:rPr>
  </w:style>
  <w:style w:type="character" w:customStyle="1" w:styleId="ListLabel34">
    <w:name w:val="ListLabel 34"/>
    <w:qFormat/>
    <w:rPr>
      <w:i w:val="0"/>
    </w:rPr>
  </w:style>
  <w:style w:type="character" w:customStyle="1" w:styleId="ListLabel35">
    <w:name w:val="ListLabel 35"/>
    <w:qFormat/>
    <w:rPr>
      <w:rFonts w:ascii="Times New Roman" w:hAnsi="Times New Roman" w:cs="Times New Roman"/>
      <w:b/>
      <w:bCs/>
      <w:i w:val="0"/>
      <w:color w:val="00000A"/>
      <w:sz w:val="24"/>
      <w:szCs w:val="20"/>
    </w:rPr>
  </w:style>
  <w:style w:type="character" w:customStyle="1" w:styleId="ListLabel36">
    <w:name w:val="ListLabel 36"/>
    <w:qFormat/>
    <w:rPr>
      <w:rFonts w:ascii="Times New Roman" w:eastAsia="Times New Roman" w:hAnsi="Times New Roman" w:cs="Times New Roman"/>
      <w:b/>
      <w:bCs/>
      <w:sz w:val="24"/>
      <w:szCs w:val="24"/>
      <w:lang w:eastAsia="en-US"/>
    </w:rPr>
  </w:style>
  <w:style w:type="character" w:customStyle="1" w:styleId="ListLabel37">
    <w:name w:val="ListLabel 37"/>
    <w:qFormat/>
    <w:rPr>
      <w:rFonts w:ascii="Times New Roman" w:hAnsi="Times New Roman" w:cs="Times New Roman"/>
      <w:sz w:val="24"/>
      <w:szCs w:val="24"/>
    </w:rPr>
  </w:style>
  <w:style w:type="character" w:customStyle="1" w:styleId="ListLabel38">
    <w:name w:val="ListLabel 38"/>
    <w:qFormat/>
    <w:rPr>
      <w:rFonts w:ascii="Times New Roman" w:hAnsi="Times New Roman"/>
      <w:b/>
      <w:bCs/>
      <w:sz w:val="24"/>
    </w:rPr>
  </w:style>
  <w:style w:type="character" w:customStyle="1" w:styleId="ListLabel39">
    <w:name w:val="ListLabel 39"/>
    <w:qFormat/>
    <w:rPr>
      <w:rFonts w:ascii="Times New Roman" w:eastAsia="Tahoma" w:hAnsi="Times New Roman" w:cs="Times New Roman"/>
      <w:b/>
      <w:sz w:val="24"/>
      <w:szCs w:val="24"/>
    </w:rPr>
  </w:style>
  <w:style w:type="character" w:customStyle="1" w:styleId="ListLabel40">
    <w:name w:val="ListLabel 40"/>
    <w:qFormat/>
    <w:rPr>
      <w:rFonts w:ascii="Times New Roman" w:eastAsia="Tahoma" w:hAnsi="Times New Roman" w:cs="Times New Roman"/>
      <w:b/>
      <w:bCs/>
      <w:sz w:val="24"/>
      <w:szCs w:val="24"/>
    </w:rPr>
  </w:style>
  <w:style w:type="character" w:customStyle="1" w:styleId="ListLabel41">
    <w:name w:val="ListLabel 41"/>
    <w:qFormat/>
    <w:rPr>
      <w:rFonts w:ascii="Times New Roman" w:hAnsi="Times New Roman" w:cs="Times New Roman"/>
      <w:b/>
      <w:bCs/>
      <w:sz w:val="24"/>
      <w:szCs w:val="24"/>
    </w:rPr>
  </w:style>
  <w:style w:type="character" w:customStyle="1" w:styleId="ListLabel42">
    <w:name w:val="ListLabel 42"/>
    <w:qFormat/>
    <w:rPr>
      <w:rFonts w:ascii="Times New Roman" w:eastAsia="Times New Roman" w:hAnsi="Times New Roman" w:cs="Times New Roman"/>
      <w:b/>
      <w:sz w:val="24"/>
      <w:szCs w:val="24"/>
      <w:lang w:eastAsia="en-US"/>
    </w:rPr>
  </w:style>
  <w:style w:type="character" w:customStyle="1" w:styleId="ListLabel43">
    <w:name w:val="ListLabel 43"/>
    <w:qFormat/>
    <w:rPr>
      <w:rFonts w:ascii="Times New Roman" w:hAnsi="Times New Roman" w:cs="Times New Roman"/>
      <w:sz w:val="24"/>
    </w:rPr>
  </w:style>
  <w:style w:type="character" w:customStyle="1" w:styleId="ListLabel44">
    <w:name w:val="ListLabel 44"/>
    <w:qFormat/>
    <w:rPr>
      <w:rFonts w:ascii="Times New Roman" w:eastAsia="Times New Roman" w:hAnsi="Times New Roman" w:cs="Times New Roman"/>
      <w:b/>
      <w:bCs/>
      <w:sz w:val="24"/>
    </w:rPr>
  </w:style>
  <w:style w:type="character" w:customStyle="1" w:styleId="ListLabel45">
    <w:name w:val="ListLabel 45"/>
    <w:qFormat/>
    <w:rPr>
      <w:rFonts w:ascii="Arial" w:eastAsia="Times New Roman" w:hAnsi="Arial" w:cs="Arial"/>
      <w:sz w:val="21"/>
      <w:szCs w:val="16"/>
      <w:lang w:eastAsia="pl-PL"/>
    </w:rPr>
  </w:style>
  <w:style w:type="character" w:customStyle="1" w:styleId="ListLabel46">
    <w:name w:val="ListLabel 46"/>
    <w:qFormat/>
    <w:rPr>
      <w:rFonts w:ascii="Arial Narrow" w:eastAsia="Times New Roman" w:hAnsi="Arial Narrow" w:cs="Arial Narrow"/>
      <w:sz w:val="24"/>
      <w:szCs w:val="24"/>
      <w:lang w:eastAsia="pl-PL"/>
    </w:rPr>
  </w:style>
  <w:style w:type="character" w:customStyle="1" w:styleId="ListLabel47">
    <w:name w:val="ListLabel 47"/>
    <w:qFormat/>
    <w:rPr>
      <w:rFonts w:ascii="Times New Roman" w:hAnsi="Times New Roman" w:cs="OpenSymbol"/>
      <w:sz w:val="16"/>
    </w:rPr>
  </w:style>
  <w:style w:type="character" w:customStyle="1" w:styleId="ListLabel48">
    <w:name w:val="ListLabel 48"/>
    <w:qFormat/>
    <w:rPr>
      <w:rFonts w:ascii="Times New Roman" w:eastAsia="Times New Roman" w:hAnsi="Times New Roman" w:cs="Symbol"/>
      <w:sz w:val="24"/>
      <w:szCs w:val="24"/>
      <w:vertAlign w:val="superscript"/>
      <w:lang w:eastAsia="pl-PL"/>
    </w:rPr>
  </w:style>
  <w:style w:type="character" w:customStyle="1" w:styleId="ListLabel49">
    <w:name w:val="ListLabel 49"/>
    <w:qFormat/>
    <w:rPr>
      <w:rFonts w:cs="Courier New"/>
    </w:rPr>
  </w:style>
  <w:style w:type="character" w:customStyle="1" w:styleId="ListLabel50">
    <w:name w:val="ListLabel 50"/>
    <w:qFormat/>
    <w:rPr>
      <w:rFonts w:cs="Arial"/>
      <w:b/>
      <w:sz w:val="20"/>
    </w:rPr>
  </w:style>
  <w:style w:type="character" w:customStyle="1" w:styleId="ListLabel51">
    <w:name w:val="ListLabel 51"/>
    <w:qFormat/>
    <w:rPr>
      <w:rFonts w:ascii="Times New Roman" w:hAnsi="Times New Roman" w:cs="Symbol"/>
      <w:sz w:val="16"/>
      <w:szCs w:val="20"/>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ascii="Times New Roman" w:hAnsi="Times New Roman" w:cs="Times New Roman"/>
      <w:b/>
      <w:sz w:val="24"/>
      <w:szCs w:val="24"/>
    </w:rPr>
  </w:style>
  <w:style w:type="character" w:customStyle="1" w:styleId="ListLabel55">
    <w:name w:val="ListLabel 55"/>
    <w:qFormat/>
    <w:rPr>
      <w:rFonts w:ascii="Times New Roman" w:hAnsi="Times New Roman"/>
      <w:b/>
      <w:sz w:val="24"/>
    </w:rPr>
  </w:style>
  <w:style w:type="character" w:customStyle="1" w:styleId="ListLabel56">
    <w:name w:val="ListLabel 56"/>
    <w:qFormat/>
    <w:rPr>
      <w:i w:val="0"/>
    </w:rPr>
  </w:style>
  <w:style w:type="character" w:customStyle="1" w:styleId="ListLabel57">
    <w:name w:val="ListLabel 57"/>
    <w:qFormat/>
    <w:rPr>
      <w:rFonts w:ascii="Times New Roman" w:hAnsi="Times New Roman" w:cs="Times New Roman"/>
      <w:b/>
      <w:bCs/>
      <w:i w:val="0"/>
      <w:color w:val="00000A"/>
      <w:sz w:val="24"/>
      <w:szCs w:val="20"/>
    </w:rPr>
  </w:style>
  <w:style w:type="character" w:customStyle="1" w:styleId="ListLabel58">
    <w:name w:val="ListLabel 58"/>
    <w:qFormat/>
    <w:rPr>
      <w:rFonts w:ascii="Times New Roman" w:eastAsia="Times New Roman" w:hAnsi="Times New Roman" w:cs="Times New Roman"/>
      <w:b/>
      <w:bCs/>
      <w:sz w:val="24"/>
      <w:szCs w:val="24"/>
      <w:lang w:eastAsia="en-US"/>
    </w:rPr>
  </w:style>
  <w:style w:type="character" w:customStyle="1" w:styleId="ListLabel59">
    <w:name w:val="ListLabel 59"/>
    <w:qFormat/>
    <w:rPr>
      <w:rFonts w:ascii="Times New Roman" w:hAnsi="Times New Roman" w:cs="Times New Roman"/>
      <w:sz w:val="24"/>
      <w:szCs w:val="24"/>
    </w:rPr>
  </w:style>
  <w:style w:type="character" w:customStyle="1" w:styleId="ListLabel60">
    <w:name w:val="ListLabel 60"/>
    <w:qFormat/>
    <w:rPr>
      <w:rFonts w:ascii="Times New Roman" w:hAnsi="Times New Roman"/>
      <w:b/>
      <w:bCs/>
      <w:sz w:val="24"/>
    </w:rPr>
  </w:style>
  <w:style w:type="character" w:customStyle="1" w:styleId="ListLabel61">
    <w:name w:val="ListLabel 61"/>
    <w:qFormat/>
    <w:rPr>
      <w:rFonts w:ascii="Times New Roman" w:eastAsia="Tahoma" w:hAnsi="Times New Roman" w:cs="Times New Roman"/>
      <w:b/>
      <w:sz w:val="24"/>
      <w:szCs w:val="24"/>
    </w:rPr>
  </w:style>
  <w:style w:type="character" w:customStyle="1" w:styleId="ListLabel62">
    <w:name w:val="ListLabel 62"/>
    <w:qFormat/>
    <w:rPr>
      <w:rFonts w:ascii="Times New Roman" w:eastAsia="Tahoma" w:hAnsi="Times New Roman" w:cs="Times New Roman"/>
      <w:b/>
      <w:bCs/>
      <w:sz w:val="24"/>
      <w:szCs w:val="24"/>
    </w:rPr>
  </w:style>
  <w:style w:type="character" w:customStyle="1" w:styleId="ListLabel63">
    <w:name w:val="ListLabel 63"/>
    <w:qFormat/>
    <w:rPr>
      <w:rFonts w:ascii="Times New Roman" w:hAnsi="Times New Roman" w:cs="Times New Roman"/>
      <w:b/>
      <w:bCs/>
      <w:sz w:val="24"/>
      <w:szCs w:val="24"/>
    </w:rPr>
  </w:style>
  <w:style w:type="character" w:customStyle="1" w:styleId="ListLabel64">
    <w:name w:val="ListLabel 64"/>
    <w:qFormat/>
    <w:rPr>
      <w:rFonts w:ascii="Times New Roman" w:eastAsia="Times New Roman" w:hAnsi="Times New Roman" w:cs="Times New Roman"/>
      <w:b/>
      <w:sz w:val="24"/>
      <w:szCs w:val="24"/>
      <w:lang w:eastAsia="en-US"/>
    </w:rPr>
  </w:style>
  <w:style w:type="character" w:customStyle="1" w:styleId="ListLabel65">
    <w:name w:val="ListLabel 65"/>
    <w:qFormat/>
    <w:rPr>
      <w:rFonts w:ascii="Times New Roman" w:hAnsi="Times New Roman" w:cs="Times New Roman"/>
      <w:sz w:val="24"/>
    </w:rPr>
  </w:style>
  <w:style w:type="character" w:customStyle="1" w:styleId="ListLabel66">
    <w:name w:val="ListLabel 66"/>
    <w:qFormat/>
    <w:rPr>
      <w:rFonts w:ascii="Times New Roman" w:eastAsia="Times New Roman" w:hAnsi="Times New Roman" w:cs="Times New Roman"/>
      <w:b/>
      <w:bCs/>
      <w:sz w:val="24"/>
    </w:rPr>
  </w:style>
  <w:style w:type="character" w:customStyle="1" w:styleId="ListLabel67">
    <w:name w:val="ListLabel 67"/>
    <w:qFormat/>
    <w:rPr>
      <w:rFonts w:ascii="Arial" w:eastAsia="Times New Roman" w:hAnsi="Arial" w:cs="Arial"/>
      <w:sz w:val="21"/>
      <w:szCs w:val="16"/>
      <w:lang w:eastAsia="pl-PL"/>
    </w:rPr>
  </w:style>
  <w:style w:type="character" w:customStyle="1" w:styleId="ListLabel68">
    <w:name w:val="ListLabel 68"/>
    <w:qFormat/>
    <w:rPr>
      <w:rFonts w:ascii="Arial Narrow" w:eastAsia="Times New Roman" w:hAnsi="Arial Narrow" w:cs="Arial Narrow"/>
      <w:sz w:val="24"/>
      <w:szCs w:val="24"/>
      <w:lang w:eastAsia="pl-PL"/>
    </w:rPr>
  </w:style>
  <w:style w:type="character" w:customStyle="1" w:styleId="ListLabel69">
    <w:name w:val="ListLabel 69"/>
    <w:qFormat/>
    <w:rPr>
      <w:rFonts w:ascii="Times New Roman" w:hAnsi="Times New Roman" w:cs="OpenSymbol"/>
      <w:sz w:val="16"/>
    </w:rPr>
  </w:style>
  <w:style w:type="character" w:customStyle="1" w:styleId="ListLabel70">
    <w:name w:val="ListLabel 70"/>
    <w:qFormat/>
    <w:rPr>
      <w:rFonts w:ascii="Times New Roman" w:eastAsia="Times New Roman" w:hAnsi="Times New Roman" w:cs="Symbol"/>
      <w:sz w:val="24"/>
      <w:szCs w:val="24"/>
      <w:vertAlign w:val="superscript"/>
      <w:lang w:eastAsia="pl-PL"/>
    </w:rPr>
  </w:style>
  <w:style w:type="character" w:customStyle="1" w:styleId="ListLabel71">
    <w:name w:val="ListLabel 71"/>
    <w:qFormat/>
    <w:rPr>
      <w:rFonts w:cs="Courier New"/>
    </w:rPr>
  </w:style>
  <w:style w:type="character" w:customStyle="1" w:styleId="ListLabel72">
    <w:name w:val="ListLabel 72"/>
    <w:qFormat/>
    <w:rPr>
      <w:rFonts w:cs="Arial"/>
      <w:b/>
      <w:sz w:val="20"/>
    </w:rPr>
  </w:style>
  <w:style w:type="character" w:customStyle="1" w:styleId="ListLabel73">
    <w:name w:val="ListLabel 73"/>
    <w:qFormat/>
    <w:rPr>
      <w:rFonts w:ascii="Times New Roman" w:hAnsi="Times New Roman" w:cs="Symbol"/>
      <w:sz w:val="16"/>
      <w:szCs w:val="20"/>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ascii="Times New Roman" w:hAnsi="Times New Roman" w:cs="Times New Roman"/>
      <w:b/>
      <w:sz w:val="24"/>
      <w:szCs w:val="24"/>
    </w:rPr>
  </w:style>
  <w:style w:type="character" w:customStyle="1" w:styleId="ListLabel77">
    <w:name w:val="ListLabel 77"/>
    <w:qFormat/>
    <w:rPr>
      <w:rFonts w:ascii="Times New Roman" w:hAnsi="Times New Roman"/>
      <w:b/>
      <w:sz w:val="24"/>
    </w:rPr>
  </w:style>
  <w:style w:type="character" w:customStyle="1" w:styleId="ListLabel78">
    <w:name w:val="ListLabel 78"/>
    <w:qFormat/>
    <w:rPr>
      <w:i w:val="0"/>
    </w:rPr>
  </w:style>
  <w:style w:type="character" w:customStyle="1" w:styleId="ListLabel79">
    <w:name w:val="ListLabel 79"/>
    <w:qFormat/>
    <w:rPr>
      <w:rFonts w:ascii="Times New Roman" w:hAnsi="Times New Roman" w:cs="Times New Roman"/>
      <w:b/>
      <w:bCs/>
      <w:i w:val="0"/>
      <w:color w:val="00000A"/>
      <w:sz w:val="24"/>
      <w:szCs w:val="20"/>
    </w:rPr>
  </w:style>
  <w:style w:type="character" w:customStyle="1" w:styleId="ListLabel80">
    <w:name w:val="ListLabel 80"/>
    <w:qFormat/>
    <w:rPr>
      <w:rFonts w:ascii="Times New Roman" w:hAnsi="Times New Roman" w:cs="Times New Roman"/>
      <w:sz w:val="24"/>
      <w:szCs w:val="24"/>
    </w:rPr>
  </w:style>
  <w:style w:type="character" w:customStyle="1" w:styleId="ListLabel81">
    <w:name w:val="ListLabel 81"/>
    <w:qFormat/>
    <w:rPr>
      <w:rFonts w:ascii="Times New Roman" w:hAnsi="Times New Roman"/>
      <w:b/>
      <w:bCs/>
      <w:sz w:val="24"/>
    </w:rPr>
  </w:style>
  <w:style w:type="character" w:customStyle="1" w:styleId="ListLabel82">
    <w:name w:val="ListLabel 82"/>
    <w:qFormat/>
    <w:rPr>
      <w:rFonts w:ascii="Times New Roman" w:eastAsia="Tahoma" w:hAnsi="Times New Roman" w:cs="Times New Roman"/>
      <w:b/>
      <w:sz w:val="24"/>
      <w:szCs w:val="24"/>
    </w:rPr>
  </w:style>
  <w:style w:type="character" w:customStyle="1" w:styleId="ListLabel83">
    <w:name w:val="ListLabel 83"/>
    <w:qFormat/>
    <w:rPr>
      <w:rFonts w:ascii="Times New Roman" w:eastAsia="Tahoma" w:hAnsi="Times New Roman" w:cs="Times New Roman"/>
      <w:b/>
      <w:bCs/>
      <w:sz w:val="24"/>
      <w:szCs w:val="24"/>
    </w:rPr>
  </w:style>
  <w:style w:type="character" w:customStyle="1" w:styleId="ListLabel84">
    <w:name w:val="ListLabel 84"/>
    <w:qFormat/>
    <w:rPr>
      <w:rFonts w:ascii="Times New Roman" w:hAnsi="Times New Roman" w:cs="Times New Roman"/>
      <w:b/>
      <w:bCs/>
      <w:sz w:val="24"/>
      <w:szCs w:val="24"/>
    </w:rPr>
  </w:style>
  <w:style w:type="character" w:customStyle="1" w:styleId="ListLabel85">
    <w:name w:val="ListLabel 85"/>
    <w:qFormat/>
    <w:rPr>
      <w:rFonts w:ascii="Times New Roman" w:eastAsia="Times New Roman" w:hAnsi="Times New Roman" w:cs="Times New Roman"/>
      <w:b/>
      <w:sz w:val="24"/>
      <w:szCs w:val="24"/>
      <w:lang w:eastAsia="en-US"/>
    </w:rPr>
  </w:style>
  <w:style w:type="character" w:customStyle="1" w:styleId="ListLabel86">
    <w:name w:val="ListLabel 86"/>
    <w:qFormat/>
    <w:rPr>
      <w:rFonts w:ascii="Times New Roman" w:hAnsi="Times New Roman" w:cs="Times New Roman"/>
      <w:sz w:val="24"/>
    </w:rPr>
  </w:style>
  <w:style w:type="character" w:customStyle="1" w:styleId="ListLabel87">
    <w:name w:val="ListLabel 87"/>
    <w:qFormat/>
    <w:rPr>
      <w:rFonts w:ascii="Times New Roman" w:eastAsia="Times New Roman" w:hAnsi="Times New Roman" w:cs="Times New Roman"/>
      <w:b/>
      <w:bCs/>
      <w:sz w:val="24"/>
    </w:rPr>
  </w:style>
  <w:style w:type="character" w:customStyle="1" w:styleId="ListLabel88">
    <w:name w:val="ListLabel 88"/>
    <w:qFormat/>
    <w:rPr>
      <w:rFonts w:ascii="Arial" w:eastAsia="Times New Roman" w:hAnsi="Arial" w:cs="Arial"/>
      <w:sz w:val="21"/>
      <w:szCs w:val="16"/>
      <w:lang w:eastAsia="pl-PL"/>
    </w:rPr>
  </w:style>
  <w:style w:type="character" w:customStyle="1" w:styleId="ListLabel89">
    <w:name w:val="ListLabel 89"/>
    <w:qFormat/>
    <w:rPr>
      <w:rFonts w:ascii="Arial Narrow" w:eastAsia="Times New Roman" w:hAnsi="Arial Narrow" w:cs="Arial Narrow"/>
      <w:sz w:val="24"/>
      <w:szCs w:val="24"/>
      <w:lang w:eastAsia="pl-PL"/>
    </w:rPr>
  </w:style>
  <w:style w:type="character" w:customStyle="1" w:styleId="ListLabel90">
    <w:name w:val="ListLabel 90"/>
    <w:qFormat/>
    <w:rPr>
      <w:rFonts w:ascii="Times New Roman" w:hAnsi="Times New Roman" w:cs="OpenSymbol"/>
      <w:sz w:val="16"/>
    </w:rPr>
  </w:style>
  <w:style w:type="character" w:customStyle="1" w:styleId="ListLabel91">
    <w:name w:val="ListLabel 91"/>
    <w:qFormat/>
    <w:rPr>
      <w:rFonts w:ascii="Times New Roman" w:eastAsia="Times New Roman" w:hAnsi="Times New Roman" w:cs="Symbol"/>
      <w:sz w:val="24"/>
      <w:szCs w:val="24"/>
      <w:vertAlign w:val="superscript"/>
      <w:lang w:eastAsia="pl-PL"/>
    </w:rPr>
  </w:style>
  <w:style w:type="character" w:customStyle="1" w:styleId="ListLabel92">
    <w:name w:val="ListLabel 92"/>
    <w:qFormat/>
    <w:rPr>
      <w:rFonts w:cs="Courier New"/>
    </w:rPr>
  </w:style>
  <w:style w:type="character" w:customStyle="1" w:styleId="ListLabel93">
    <w:name w:val="ListLabel 93"/>
    <w:qFormat/>
    <w:rPr>
      <w:rFonts w:cs="Arial"/>
      <w:b/>
      <w:sz w:val="20"/>
    </w:rPr>
  </w:style>
  <w:style w:type="character" w:customStyle="1" w:styleId="ListLabel94">
    <w:name w:val="ListLabel 94"/>
    <w:qFormat/>
    <w:rPr>
      <w:rFonts w:ascii="Times New Roman" w:hAnsi="Times New Roman" w:cs="Symbol"/>
      <w:sz w:val="16"/>
      <w:szCs w:val="20"/>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ascii="Times New Roman" w:hAnsi="Times New Roman" w:cs="Times New Roman"/>
      <w:b/>
      <w:sz w:val="24"/>
      <w:szCs w:val="24"/>
    </w:rPr>
  </w:style>
  <w:style w:type="character" w:customStyle="1" w:styleId="ListLabel98">
    <w:name w:val="ListLabel 98"/>
    <w:qFormat/>
    <w:rPr>
      <w:b/>
      <w:bCs/>
      <w:sz w:val="24"/>
    </w:rPr>
  </w:style>
  <w:style w:type="character" w:customStyle="1" w:styleId="ListLabel99">
    <w:name w:val="ListLabel 99"/>
    <w:qFormat/>
    <w:rPr>
      <w:b/>
      <w:sz w:val="24"/>
    </w:rPr>
  </w:style>
  <w:style w:type="character" w:customStyle="1" w:styleId="ListLabel100">
    <w:name w:val="ListLabel 100"/>
    <w:qFormat/>
    <w:rPr>
      <w:rFonts w:ascii="Times New Roman" w:hAnsi="Times New Roman" w:cs="Times New Roman"/>
      <w:sz w:val="24"/>
      <w:szCs w:val="24"/>
    </w:rPr>
  </w:style>
  <w:style w:type="character" w:customStyle="1" w:styleId="ListLabel101">
    <w:name w:val="ListLabel 101"/>
    <w:qFormat/>
    <w:rPr>
      <w:rFonts w:ascii="Arial" w:eastAsia="Times New Roman" w:hAnsi="Arial" w:cs="Arial"/>
      <w:sz w:val="21"/>
      <w:szCs w:val="16"/>
      <w:lang w:eastAsia="pl-PL"/>
    </w:rPr>
  </w:style>
  <w:style w:type="character" w:customStyle="1" w:styleId="ListLabel102">
    <w:name w:val="ListLabel 102"/>
    <w:qFormat/>
    <w:rPr>
      <w:rFonts w:ascii="Arial Narrow" w:eastAsia="Times New Roman" w:hAnsi="Arial Narrow" w:cs="Arial Narrow"/>
      <w:sz w:val="24"/>
      <w:szCs w:val="24"/>
      <w:lang w:eastAsia="pl-PL"/>
    </w:rPr>
  </w:style>
  <w:style w:type="character" w:customStyle="1" w:styleId="ListLabel103">
    <w:name w:val="ListLabel 103"/>
    <w:qFormat/>
    <w:rPr>
      <w:rFonts w:ascii="Times New Roman" w:hAnsi="Times New Roman" w:cs="OpenSymbol"/>
      <w:sz w:val="16"/>
    </w:rPr>
  </w:style>
  <w:style w:type="character" w:customStyle="1" w:styleId="ListLabel104">
    <w:name w:val="ListLabel 104"/>
    <w:qFormat/>
    <w:rPr>
      <w:rFonts w:ascii="Times New Roman" w:eastAsia="Times New Roman" w:hAnsi="Times New Roman" w:cs="Symbol"/>
      <w:sz w:val="24"/>
      <w:szCs w:val="24"/>
      <w:vertAlign w:val="superscript"/>
      <w:lang w:eastAsia="pl-PL"/>
    </w:rPr>
  </w:style>
  <w:style w:type="character" w:customStyle="1" w:styleId="ListLabel105">
    <w:name w:val="ListLabel 105"/>
    <w:qFormat/>
    <w:rPr>
      <w:rFonts w:cs="Courier New"/>
    </w:rPr>
  </w:style>
  <w:style w:type="character" w:customStyle="1" w:styleId="ListLabel106">
    <w:name w:val="ListLabel 106"/>
    <w:qFormat/>
    <w:rPr>
      <w:rFonts w:cs="Arial"/>
      <w:b/>
      <w:sz w:val="20"/>
    </w:rPr>
  </w:style>
  <w:style w:type="character" w:customStyle="1" w:styleId="ListLabel107">
    <w:name w:val="ListLabel 107"/>
    <w:qFormat/>
    <w:rPr>
      <w:rFonts w:ascii="Times New Roman" w:hAnsi="Times New Roman" w:cs="Symbol"/>
      <w:sz w:val="16"/>
      <w:szCs w:val="20"/>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ascii="Times New Roman" w:hAnsi="Times New Roman" w:cs="Times New Roman"/>
      <w:b/>
      <w:sz w:val="24"/>
      <w:szCs w:val="24"/>
    </w:rPr>
  </w:style>
  <w:style w:type="character" w:customStyle="1" w:styleId="ListLabel111">
    <w:name w:val="ListLabel 111"/>
    <w:qFormat/>
    <w:rPr>
      <w:rFonts w:ascii="Times New Roman" w:hAnsi="Times New Roman" w:cs="Times New Roman"/>
      <w:sz w:val="24"/>
      <w:szCs w:val="24"/>
    </w:rPr>
  </w:style>
  <w:style w:type="character" w:customStyle="1" w:styleId="ListLabel112">
    <w:name w:val="ListLabel 112"/>
    <w:qFormat/>
    <w:rPr>
      <w:rFonts w:ascii="Arial" w:eastAsia="Times New Roman" w:hAnsi="Arial" w:cs="Arial"/>
      <w:sz w:val="21"/>
      <w:szCs w:val="16"/>
      <w:lang w:eastAsia="pl-PL"/>
    </w:rPr>
  </w:style>
  <w:style w:type="character" w:customStyle="1" w:styleId="ListLabel113">
    <w:name w:val="ListLabel 113"/>
    <w:qFormat/>
    <w:rPr>
      <w:rFonts w:ascii="Arial Narrow" w:eastAsia="Times New Roman" w:hAnsi="Arial Narrow" w:cs="Arial Narrow"/>
      <w:sz w:val="24"/>
      <w:szCs w:val="24"/>
      <w:lang w:eastAsia="pl-PL"/>
    </w:rPr>
  </w:style>
  <w:style w:type="character" w:customStyle="1" w:styleId="ListLabel114">
    <w:name w:val="ListLabel 114"/>
    <w:qFormat/>
    <w:rPr>
      <w:rFonts w:ascii="Times New Roman" w:hAnsi="Times New Roman" w:cs="OpenSymbol"/>
      <w:sz w:val="16"/>
    </w:rPr>
  </w:style>
  <w:style w:type="character" w:customStyle="1" w:styleId="ListLabel115">
    <w:name w:val="ListLabel 115"/>
    <w:qFormat/>
    <w:rPr>
      <w:rFonts w:ascii="Times New Roman" w:eastAsia="Times New Roman" w:hAnsi="Times New Roman" w:cs="Symbol"/>
      <w:sz w:val="24"/>
      <w:szCs w:val="24"/>
      <w:vertAlign w:val="superscript"/>
      <w:lang w:eastAsia="pl-PL"/>
    </w:rPr>
  </w:style>
  <w:style w:type="character" w:customStyle="1" w:styleId="ListLabel116">
    <w:name w:val="ListLabel 116"/>
    <w:qFormat/>
    <w:rPr>
      <w:rFonts w:cs="Courier New"/>
    </w:rPr>
  </w:style>
  <w:style w:type="character" w:customStyle="1" w:styleId="ListLabel117">
    <w:name w:val="ListLabel 117"/>
    <w:qFormat/>
    <w:rPr>
      <w:rFonts w:cs="Arial"/>
      <w:b/>
      <w:sz w:val="20"/>
    </w:rPr>
  </w:style>
  <w:style w:type="character" w:customStyle="1" w:styleId="ListLabel118">
    <w:name w:val="ListLabel 118"/>
    <w:qFormat/>
    <w:rPr>
      <w:rFonts w:ascii="Times New Roman" w:hAnsi="Times New Roman" w:cs="Symbol"/>
      <w:sz w:val="16"/>
      <w:szCs w:val="20"/>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ascii="Times New Roman" w:hAnsi="Times New Roman" w:cs="Times New Roman"/>
      <w:b/>
      <w:sz w:val="24"/>
      <w:szCs w:val="24"/>
    </w:rPr>
  </w:style>
  <w:style w:type="character" w:customStyle="1" w:styleId="ListLabel122">
    <w:name w:val="ListLabel 122"/>
    <w:qFormat/>
    <w:rPr>
      <w:rFonts w:ascii="Times New Roman" w:hAnsi="Times New Roman" w:cs="Times New Roman"/>
      <w:sz w:val="24"/>
      <w:szCs w:val="24"/>
    </w:rPr>
  </w:style>
  <w:style w:type="character" w:customStyle="1" w:styleId="ListLabel123">
    <w:name w:val="ListLabel 123"/>
    <w:qFormat/>
    <w:rPr>
      <w:rFonts w:ascii="Arial" w:eastAsia="Times New Roman" w:hAnsi="Arial" w:cs="Arial"/>
      <w:sz w:val="21"/>
      <w:szCs w:val="16"/>
      <w:lang w:eastAsia="pl-PL"/>
    </w:rPr>
  </w:style>
  <w:style w:type="character" w:customStyle="1" w:styleId="ListLabel124">
    <w:name w:val="ListLabel 124"/>
    <w:qFormat/>
    <w:rPr>
      <w:rFonts w:ascii="Arial Narrow" w:eastAsia="Times New Roman" w:hAnsi="Arial Narrow" w:cs="Arial Narrow"/>
      <w:sz w:val="24"/>
      <w:szCs w:val="24"/>
      <w:lang w:eastAsia="pl-PL"/>
    </w:rPr>
  </w:style>
  <w:style w:type="character" w:customStyle="1" w:styleId="ListLabel125">
    <w:name w:val="ListLabel 125"/>
    <w:qFormat/>
    <w:rPr>
      <w:rFonts w:ascii="Times New Roman" w:hAnsi="Times New Roman" w:cs="OpenSymbol"/>
      <w:sz w:val="16"/>
    </w:rPr>
  </w:style>
  <w:style w:type="character" w:customStyle="1" w:styleId="ListLabel126">
    <w:name w:val="ListLabel 126"/>
    <w:qFormat/>
    <w:rPr>
      <w:rFonts w:ascii="Times New Roman" w:eastAsia="Times New Roman" w:hAnsi="Times New Roman" w:cs="Symbol"/>
      <w:sz w:val="24"/>
      <w:szCs w:val="24"/>
      <w:vertAlign w:val="superscript"/>
      <w:lang w:eastAsia="pl-PL"/>
    </w:rPr>
  </w:style>
  <w:style w:type="character" w:customStyle="1" w:styleId="ListLabel127">
    <w:name w:val="ListLabel 127"/>
    <w:qFormat/>
    <w:rPr>
      <w:rFonts w:cs="Courier New"/>
    </w:rPr>
  </w:style>
  <w:style w:type="character" w:customStyle="1" w:styleId="ListLabel128">
    <w:name w:val="ListLabel 128"/>
    <w:qFormat/>
    <w:rPr>
      <w:rFonts w:cs="Arial"/>
      <w:b/>
      <w:sz w:val="20"/>
    </w:rPr>
  </w:style>
  <w:style w:type="character" w:customStyle="1" w:styleId="ListLabel129">
    <w:name w:val="ListLabel 129"/>
    <w:qFormat/>
    <w:rPr>
      <w:rFonts w:ascii="Times New Roman" w:hAnsi="Times New Roman" w:cs="Symbol"/>
      <w:sz w:val="16"/>
      <w:szCs w:val="20"/>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ascii="Times New Roman" w:hAnsi="Times New Roman" w:cs="Times New Roman"/>
      <w:b/>
      <w:sz w:val="24"/>
      <w:szCs w:val="24"/>
    </w:rPr>
  </w:style>
  <w:style w:type="character" w:customStyle="1" w:styleId="ListLabel133">
    <w:name w:val="ListLabel 133"/>
    <w:qFormat/>
    <w:rPr>
      <w:rFonts w:ascii="Times New Roman" w:hAnsi="Times New Roman" w:cs="Times New Roman"/>
      <w:sz w:val="24"/>
      <w:szCs w:val="24"/>
    </w:rPr>
  </w:style>
  <w:style w:type="character" w:customStyle="1" w:styleId="ListLabel134">
    <w:name w:val="ListLabel 134"/>
    <w:qFormat/>
    <w:rPr>
      <w:rFonts w:ascii="Arial" w:eastAsia="Times New Roman" w:hAnsi="Arial" w:cs="Arial"/>
      <w:sz w:val="21"/>
      <w:szCs w:val="16"/>
      <w:lang w:eastAsia="pl-PL"/>
    </w:rPr>
  </w:style>
  <w:style w:type="character" w:customStyle="1" w:styleId="ListLabel135">
    <w:name w:val="ListLabel 135"/>
    <w:qFormat/>
    <w:rPr>
      <w:rFonts w:ascii="Arial Narrow" w:eastAsia="Times New Roman" w:hAnsi="Arial Narrow" w:cs="Arial Narrow"/>
      <w:sz w:val="24"/>
      <w:szCs w:val="24"/>
      <w:lang w:eastAsia="pl-PL"/>
    </w:rPr>
  </w:style>
  <w:style w:type="character" w:customStyle="1" w:styleId="ListLabel136">
    <w:name w:val="ListLabel 136"/>
    <w:qFormat/>
    <w:rPr>
      <w:rFonts w:ascii="Times New Roman" w:hAnsi="Times New Roman" w:cs="OpenSymbol"/>
      <w:sz w:val="16"/>
    </w:rPr>
  </w:style>
  <w:style w:type="character" w:customStyle="1" w:styleId="ListLabel137">
    <w:name w:val="ListLabel 137"/>
    <w:qFormat/>
    <w:rPr>
      <w:rFonts w:ascii="Times New Roman" w:eastAsia="Times New Roman" w:hAnsi="Times New Roman" w:cs="Symbol"/>
      <w:sz w:val="24"/>
      <w:szCs w:val="24"/>
      <w:vertAlign w:val="superscript"/>
      <w:lang w:eastAsia="pl-PL"/>
    </w:rPr>
  </w:style>
  <w:style w:type="character" w:customStyle="1" w:styleId="ListLabel138">
    <w:name w:val="ListLabel 138"/>
    <w:qFormat/>
    <w:rPr>
      <w:rFonts w:cs="Courier New"/>
    </w:rPr>
  </w:style>
  <w:style w:type="character" w:customStyle="1" w:styleId="ListLabel139">
    <w:name w:val="ListLabel 139"/>
    <w:qFormat/>
    <w:rPr>
      <w:rFonts w:cs="Arial"/>
      <w:b/>
      <w:sz w:val="20"/>
    </w:rPr>
  </w:style>
  <w:style w:type="character" w:customStyle="1" w:styleId="ListLabel140">
    <w:name w:val="ListLabel 140"/>
    <w:qFormat/>
    <w:rPr>
      <w:rFonts w:ascii="Times New Roman" w:hAnsi="Times New Roman" w:cs="Symbol"/>
      <w:sz w:val="16"/>
      <w:szCs w:val="20"/>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b/>
      <w:i w:val="0"/>
      <w:position w:val="0"/>
      <w:sz w:val="22"/>
      <w:szCs w:val="22"/>
      <w:vertAlign w:val="baseline"/>
    </w:rPr>
  </w:style>
  <w:style w:type="character" w:customStyle="1" w:styleId="ListLabel144">
    <w:name w:val="ListLabel 144"/>
    <w:qFormat/>
    <w:rPr>
      <w:b w:val="0"/>
      <w:i w:val="0"/>
      <w:position w:val="0"/>
      <w:sz w:val="22"/>
      <w:vertAlign w:val="baseline"/>
    </w:rPr>
  </w:style>
  <w:style w:type="character" w:customStyle="1" w:styleId="ListLabel145">
    <w:name w:val="ListLabel 145"/>
    <w:qFormat/>
    <w:rPr>
      <w:position w:val="0"/>
      <w:sz w:val="22"/>
      <w:vertAlign w:val="baseline"/>
    </w:rPr>
  </w:style>
  <w:style w:type="character" w:customStyle="1" w:styleId="ListLabel146">
    <w:name w:val="ListLabel 146"/>
    <w:qFormat/>
    <w:rPr>
      <w:b w:val="0"/>
    </w:rPr>
  </w:style>
  <w:style w:type="character" w:customStyle="1" w:styleId="ListLabel147">
    <w:name w:val="ListLabel 147"/>
    <w:qFormat/>
    <w:rPr>
      <w:b w:val="0"/>
      <w:sz w:val="22"/>
      <w:szCs w:val="22"/>
    </w:rPr>
  </w:style>
  <w:style w:type="character" w:customStyle="1" w:styleId="WW8Num62z0">
    <w:name w:val="WW8Num62z0"/>
    <w:qFormat/>
    <w:rPr>
      <w:rFonts w:ascii="Calibri" w:hAnsi="Calibri" w:cs="Calibri"/>
      <w:sz w:val="22"/>
      <w:szCs w:val="22"/>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akapitdomyslny">
    <w:name w:val="akapitdomyslny"/>
    <w:qFormat/>
    <w:rPr>
      <w:sz w:val="20"/>
    </w:rPr>
  </w:style>
  <w:style w:type="character" w:customStyle="1" w:styleId="ListLabel148">
    <w:name w:val="ListLabel 148"/>
    <w:qFormat/>
    <w:rPr>
      <w:rFonts w:ascii="Times New Roman" w:hAnsi="Times New Roman" w:cs="Times New Roman"/>
      <w:b/>
      <w:sz w:val="24"/>
      <w:szCs w:val="24"/>
    </w:rPr>
  </w:style>
  <w:style w:type="character" w:customStyle="1" w:styleId="ListLabel149">
    <w:name w:val="ListLabel 149"/>
    <w:qFormat/>
    <w:rPr>
      <w:rFonts w:cs="Times New Roman"/>
      <w:sz w:val="24"/>
      <w:szCs w:val="24"/>
    </w:rPr>
  </w:style>
  <w:style w:type="character" w:customStyle="1" w:styleId="ListLabel150">
    <w:name w:val="ListLabel 150"/>
    <w:qFormat/>
    <w:rPr>
      <w:rFonts w:ascii="Times New Roman" w:hAnsi="Times New Roman" w:cs="OpenSymbol"/>
      <w:sz w:val="16"/>
    </w:rPr>
  </w:style>
  <w:style w:type="character" w:customStyle="1" w:styleId="ListLabel151">
    <w:name w:val="ListLabel 151"/>
    <w:qFormat/>
    <w:rPr>
      <w:rFonts w:ascii="Times New Roman" w:eastAsia="Times New Roman" w:hAnsi="Times New Roman" w:cs="Symbol"/>
      <w:sz w:val="24"/>
      <w:szCs w:val="24"/>
      <w:vertAlign w:val="superscript"/>
      <w:lang w:eastAsia="pl-PL"/>
    </w:rPr>
  </w:style>
  <w:style w:type="character" w:customStyle="1" w:styleId="ListLabel152">
    <w:name w:val="ListLabel 152"/>
    <w:qFormat/>
    <w:rPr>
      <w:rFonts w:cs="Courier New"/>
    </w:rPr>
  </w:style>
  <w:style w:type="character" w:customStyle="1" w:styleId="ListLabel153">
    <w:name w:val="ListLabel 153"/>
    <w:qFormat/>
    <w:rPr>
      <w:rFonts w:cs="Arial"/>
      <w:b/>
      <w:sz w:val="20"/>
    </w:rPr>
  </w:style>
  <w:style w:type="character" w:customStyle="1" w:styleId="ListLabel154">
    <w:name w:val="ListLabel 154"/>
    <w:qFormat/>
    <w:rPr>
      <w:rFonts w:ascii="Times New Roman" w:hAnsi="Times New Roman" w:cs="Symbol"/>
      <w:sz w:val="16"/>
      <w:szCs w:val="20"/>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ascii="Calibri" w:hAnsi="Calibri" w:cs="Calibri"/>
      <w:sz w:val="22"/>
      <w:szCs w:val="22"/>
    </w:rPr>
  </w:style>
  <w:style w:type="character" w:customStyle="1" w:styleId="ListLabel158">
    <w:name w:val="ListLabel 158"/>
    <w:qFormat/>
    <w:rPr>
      <w:rFonts w:eastAsia="Times New Roman" w:cs="Arial"/>
      <w:sz w:val="21"/>
      <w:szCs w:val="16"/>
      <w:lang w:eastAsia="pl-PL"/>
    </w:rPr>
  </w:style>
  <w:style w:type="character" w:customStyle="1" w:styleId="ListLabel159">
    <w:name w:val="ListLabel 159"/>
    <w:qFormat/>
    <w:rPr>
      <w:rFonts w:ascii="Times New Roman" w:hAnsi="Times New Roman" w:cs="Times New Roman"/>
      <w:b/>
      <w:sz w:val="24"/>
      <w:szCs w:val="24"/>
    </w:rPr>
  </w:style>
  <w:style w:type="character" w:customStyle="1" w:styleId="ListLabel160">
    <w:name w:val="ListLabel 160"/>
    <w:qFormat/>
    <w:rPr>
      <w:rFonts w:ascii="Times New Roman" w:hAnsi="Times New Roman" w:cs="OpenSymbol"/>
      <w:sz w:val="16"/>
    </w:rPr>
  </w:style>
  <w:style w:type="character" w:customStyle="1" w:styleId="ListLabel161">
    <w:name w:val="ListLabel 161"/>
    <w:qFormat/>
    <w:rPr>
      <w:rFonts w:ascii="Times New Roman" w:eastAsia="Times New Roman" w:hAnsi="Times New Roman" w:cs="Symbol"/>
      <w:sz w:val="24"/>
      <w:szCs w:val="24"/>
      <w:vertAlign w:val="superscript"/>
      <w:lang w:eastAsia="pl-PL"/>
    </w:rPr>
  </w:style>
  <w:style w:type="character" w:customStyle="1" w:styleId="ListLabel162">
    <w:name w:val="ListLabel 162"/>
    <w:qFormat/>
    <w:rPr>
      <w:rFonts w:cs="Courier New"/>
    </w:rPr>
  </w:style>
  <w:style w:type="character" w:customStyle="1" w:styleId="ListLabel163">
    <w:name w:val="ListLabel 163"/>
    <w:qFormat/>
    <w:rPr>
      <w:rFonts w:cs="Arial"/>
      <w:b/>
      <w:sz w:val="20"/>
    </w:rPr>
  </w:style>
  <w:style w:type="character" w:customStyle="1" w:styleId="ListLabel164">
    <w:name w:val="ListLabel 164"/>
    <w:qFormat/>
    <w:rPr>
      <w:rFonts w:ascii="Times New Roman" w:hAnsi="Times New Roman" w:cs="Symbol"/>
      <w:sz w:val="16"/>
      <w:szCs w:val="20"/>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ascii="Calibri" w:hAnsi="Calibri" w:cs="Calibri"/>
      <w:sz w:val="22"/>
      <w:szCs w:val="22"/>
    </w:rPr>
  </w:style>
  <w:style w:type="paragraph" w:styleId="Nagwek">
    <w:name w:val="header"/>
    <w:basedOn w:val="Normalny"/>
    <w:next w:val="Tretekstu"/>
    <w:link w:val="NagwekZnak1"/>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rsid w:val="00EC320A"/>
    <w:pPr>
      <w:suppressAutoHyphens/>
      <w:spacing w:after="120"/>
    </w:pPr>
    <w:rPr>
      <w:rFonts w:cs="Calibri"/>
      <w:lang w:eastAsia="zh-CN"/>
    </w:rPr>
  </w:style>
  <w:style w:type="paragraph" w:styleId="Lista">
    <w:name w:val="List"/>
    <w:basedOn w:val="Tretekstu"/>
    <w:rsid w:val="00EC320A"/>
    <w:rPr>
      <w:rFonts w:cs="Manga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qFormat/>
    <w:rsid w:val="00EC320A"/>
    <w:pPr>
      <w:suppressLineNumbers/>
      <w:suppressAutoHyphens/>
    </w:pPr>
    <w:rPr>
      <w:rFonts w:cs="Mangal"/>
      <w:lang w:eastAsia="zh-CN"/>
    </w:rPr>
  </w:style>
  <w:style w:type="paragraph" w:customStyle="1" w:styleId="Gwka">
    <w:name w:val="Główka"/>
    <w:basedOn w:val="Normalny"/>
    <w:rsid w:val="00EC320A"/>
    <w:pPr>
      <w:suppressAutoHyphens/>
      <w:spacing w:after="0" w:line="240" w:lineRule="auto"/>
    </w:pPr>
    <w:rPr>
      <w:rFonts w:cs="Calibri"/>
      <w:lang w:eastAsia="zh-CN"/>
    </w:rPr>
  </w:style>
  <w:style w:type="paragraph" w:customStyle="1" w:styleId="Sygnatura">
    <w:name w:val="Sygnatura"/>
    <w:basedOn w:val="Normalny"/>
    <w:pPr>
      <w:suppressLineNumbers/>
      <w:spacing w:before="120" w:after="120"/>
    </w:pPr>
    <w:rPr>
      <w:rFonts w:cs="Arial"/>
      <w:i/>
      <w:iCs/>
      <w:sz w:val="24"/>
      <w:szCs w:val="24"/>
    </w:rPr>
  </w:style>
  <w:style w:type="paragraph" w:customStyle="1" w:styleId="Nagwek9">
    <w:name w:val="Nagłówek9"/>
    <w:basedOn w:val="Normalny"/>
    <w:qFormat/>
    <w:rsid w:val="00EC320A"/>
    <w:pPr>
      <w:keepNext/>
      <w:suppressAutoHyphens/>
      <w:spacing w:before="240" w:after="120"/>
    </w:pPr>
    <w:rPr>
      <w:rFonts w:ascii="Liberation Sans" w:eastAsia="Microsoft YaHei" w:hAnsi="Liberation Sans" w:cs="Arial"/>
      <w:sz w:val="28"/>
      <w:szCs w:val="28"/>
      <w:lang w:eastAsia="zh-CN"/>
    </w:rPr>
  </w:style>
  <w:style w:type="paragraph" w:styleId="Legenda">
    <w:name w:val="caption"/>
    <w:basedOn w:val="Normalny"/>
    <w:qFormat/>
    <w:rsid w:val="00EC320A"/>
    <w:pPr>
      <w:suppressLineNumbers/>
      <w:suppressAutoHyphens/>
      <w:spacing w:before="120" w:after="120"/>
    </w:pPr>
    <w:rPr>
      <w:rFonts w:cs="Arial"/>
      <w:i/>
      <w:iCs/>
      <w:sz w:val="24"/>
      <w:szCs w:val="24"/>
      <w:lang w:eastAsia="zh-CN"/>
    </w:rPr>
  </w:style>
  <w:style w:type="paragraph" w:customStyle="1" w:styleId="Nagwek8">
    <w:name w:val="Nagłówek8"/>
    <w:basedOn w:val="Normalny"/>
    <w:qFormat/>
    <w:rsid w:val="00EC320A"/>
    <w:pPr>
      <w:keepNext/>
      <w:suppressAutoHyphens/>
      <w:spacing w:before="240" w:after="120"/>
    </w:pPr>
    <w:rPr>
      <w:rFonts w:ascii="Liberation Sans" w:eastAsia="Microsoft YaHei" w:hAnsi="Liberation Sans" w:cs="Arial"/>
      <w:sz w:val="28"/>
      <w:szCs w:val="28"/>
      <w:lang w:eastAsia="zh-CN"/>
    </w:rPr>
  </w:style>
  <w:style w:type="paragraph" w:customStyle="1" w:styleId="Legenda8">
    <w:name w:val="Legenda8"/>
    <w:basedOn w:val="Normalny"/>
    <w:qFormat/>
    <w:rsid w:val="00EC320A"/>
    <w:pPr>
      <w:suppressLineNumbers/>
      <w:suppressAutoHyphens/>
      <w:spacing w:before="120" w:after="120"/>
    </w:pPr>
    <w:rPr>
      <w:rFonts w:cs="Arial"/>
      <w:i/>
      <w:iCs/>
      <w:sz w:val="24"/>
      <w:szCs w:val="24"/>
      <w:lang w:eastAsia="zh-CN"/>
    </w:rPr>
  </w:style>
  <w:style w:type="paragraph" w:customStyle="1" w:styleId="Nagwek7">
    <w:name w:val="Nagłówek7"/>
    <w:basedOn w:val="Normalny"/>
    <w:qFormat/>
    <w:rsid w:val="00EC320A"/>
    <w:pPr>
      <w:keepNext/>
      <w:suppressAutoHyphens/>
      <w:spacing w:before="240" w:after="120"/>
    </w:pPr>
    <w:rPr>
      <w:rFonts w:ascii="Liberation Sans" w:eastAsia="Microsoft YaHei" w:hAnsi="Liberation Sans" w:cs="Arial"/>
      <w:sz w:val="28"/>
      <w:szCs w:val="28"/>
      <w:lang w:eastAsia="zh-CN"/>
    </w:rPr>
  </w:style>
  <w:style w:type="paragraph" w:customStyle="1" w:styleId="Legenda7">
    <w:name w:val="Legenda7"/>
    <w:basedOn w:val="Normalny"/>
    <w:qFormat/>
    <w:rsid w:val="00EC320A"/>
    <w:pPr>
      <w:suppressLineNumbers/>
      <w:suppressAutoHyphens/>
      <w:spacing w:before="120" w:after="120"/>
    </w:pPr>
    <w:rPr>
      <w:rFonts w:cs="Arial"/>
      <w:i/>
      <w:iCs/>
      <w:sz w:val="24"/>
      <w:szCs w:val="24"/>
      <w:lang w:eastAsia="zh-CN"/>
    </w:rPr>
  </w:style>
  <w:style w:type="paragraph" w:customStyle="1" w:styleId="Nagwek6">
    <w:name w:val="Nagłówek6"/>
    <w:basedOn w:val="Normalny"/>
    <w:qFormat/>
    <w:rsid w:val="00EC320A"/>
    <w:pPr>
      <w:keepNext/>
      <w:suppressAutoHyphens/>
      <w:spacing w:before="240" w:after="120"/>
    </w:pPr>
    <w:rPr>
      <w:rFonts w:ascii="Liberation Sans" w:eastAsia="Microsoft YaHei" w:hAnsi="Liberation Sans" w:cs="Arial"/>
      <w:sz w:val="28"/>
      <w:szCs w:val="28"/>
      <w:lang w:eastAsia="zh-CN"/>
    </w:rPr>
  </w:style>
  <w:style w:type="paragraph" w:customStyle="1" w:styleId="Legenda6">
    <w:name w:val="Legenda6"/>
    <w:basedOn w:val="Normalny"/>
    <w:qFormat/>
    <w:rsid w:val="00EC320A"/>
    <w:pPr>
      <w:suppressLineNumbers/>
      <w:suppressAutoHyphens/>
      <w:spacing w:before="120" w:after="120"/>
    </w:pPr>
    <w:rPr>
      <w:rFonts w:cs="Arial"/>
      <w:i/>
      <w:iCs/>
      <w:sz w:val="24"/>
      <w:szCs w:val="24"/>
      <w:lang w:eastAsia="zh-CN"/>
    </w:rPr>
  </w:style>
  <w:style w:type="paragraph" w:customStyle="1" w:styleId="Nagwek5">
    <w:name w:val="Nagłówek5"/>
    <w:basedOn w:val="Normalny"/>
    <w:qFormat/>
    <w:rsid w:val="00EC320A"/>
    <w:pPr>
      <w:keepNext/>
      <w:suppressAutoHyphens/>
      <w:spacing w:before="240" w:after="120"/>
    </w:pPr>
    <w:rPr>
      <w:rFonts w:ascii="Liberation Sans" w:eastAsia="Microsoft YaHei" w:hAnsi="Liberation Sans" w:cs="Arial"/>
      <w:sz w:val="28"/>
      <w:szCs w:val="28"/>
      <w:lang w:eastAsia="zh-CN"/>
    </w:rPr>
  </w:style>
  <w:style w:type="paragraph" w:customStyle="1" w:styleId="Legenda5">
    <w:name w:val="Legenda5"/>
    <w:basedOn w:val="Normalny"/>
    <w:qFormat/>
    <w:rsid w:val="00EC320A"/>
    <w:pPr>
      <w:suppressLineNumbers/>
      <w:suppressAutoHyphens/>
      <w:spacing w:before="120" w:after="120"/>
    </w:pPr>
    <w:rPr>
      <w:rFonts w:cs="Arial"/>
      <w:i/>
      <w:iCs/>
      <w:sz w:val="24"/>
      <w:szCs w:val="24"/>
      <w:lang w:eastAsia="zh-CN"/>
    </w:rPr>
  </w:style>
  <w:style w:type="paragraph" w:customStyle="1" w:styleId="Nagwek40">
    <w:name w:val="Nagłówek4"/>
    <w:basedOn w:val="Normalny"/>
    <w:qFormat/>
    <w:rsid w:val="00EC320A"/>
    <w:pPr>
      <w:keepNext/>
      <w:suppressAutoHyphens/>
      <w:spacing w:before="240" w:after="120"/>
    </w:pPr>
    <w:rPr>
      <w:rFonts w:ascii="Liberation Sans" w:eastAsia="Microsoft YaHei" w:hAnsi="Liberation Sans" w:cs="Arial"/>
      <w:sz w:val="28"/>
      <w:szCs w:val="28"/>
      <w:lang w:eastAsia="zh-CN"/>
    </w:rPr>
  </w:style>
  <w:style w:type="paragraph" w:customStyle="1" w:styleId="Legenda4">
    <w:name w:val="Legenda4"/>
    <w:basedOn w:val="Normalny"/>
    <w:qFormat/>
    <w:rsid w:val="00EC320A"/>
    <w:pPr>
      <w:suppressLineNumbers/>
      <w:suppressAutoHyphens/>
      <w:spacing w:before="120" w:after="120"/>
    </w:pPr>
    <w:rPr>
      <w:rFonts w:cs="Arial"/>
      <w:i/>
      <w:iCs/>
      <w:sz w:val="24"/>
      <w:szCs w:val="24"/>
      <w:lang w:eastAsia="zh-CN"/>
    </w:rPr>
  </w:style>
  <w:style w:type="paragraph" w:customStyle="1" w:styleId="Nagwek30">
    <w:name w:val="Nagłówek3"/>
    <w:basedOn w:val="Normalny"/>
    <w:qFormat/>
    <w:rsid w:val="00EC320A"/>
    <w:pPr>
      <w:keepNext/>
      <w:suppressAutoHyphens/>
      <w:spacing w:before="240" w:after="120"/>
    </w:pPr>
    <w:rPr>
      <w:rFonts w:ascii="Liberation Sans" w:eastAsia="Microsoft YaHei" w:hAnsi="Liberation Sans" w:cs="Arial"/>
      <w:sz w:val="28"/>
      <w:szCs w:val="28"/>
      <w:lang w:eastAsia="zh-CN"/>
    </w:rPr>
  </w:style>
  <w:style w:type="paragraph" w:customStyle="1" w:styleId="Legenda3">
    <w:name w:val="Legenda3"/>
    <w:basedOn w:val="Normalny"/>
    <w:qFormat/>
    <w:rsid w:val="00EC320A"/>
    <w:pPr>
      <w:suppressLineNumbers/>
      <w:suppressAutoHyphens/>
      <w:spacing w:before="120" w:after="120"/>
    </w:pPr>
    <w:rPr>
      <w:rFonts w:cs="Arial"/>
      <w:i/>
      <w:iCs/>
      <w:sz w:val="24"/>
      <w:szCs w:val="24"/>
      <w:lang w:eastAsia="zh-CN"/>
    </w:rPr>
  </w:style>
  <w:style w:type="paragraph" w:customStyle="1" w:styleId="Nagwek20">
    <w:name w:val="Nagłówek2"/>
    <w:basedOn w:val="Normalny"/>
    <w:qFormat/>
    <w:rsid w:val="00EC320A"/>
    <w:pPr>
      <w:keepNext/>
      <w:suppressAutoHyphens/>
      <w:spacing w:before="240" w:after="120"/>
    </w:pPr>
    <w:rPr>
      <w:rFonts w:ascii="Liberation Sans" w:eastAsia="Microsoft YaHei" w:hAnsi="Liberation Sans" w:cs="Arial"/>
      <w:sz w:val="28"/>
      <w:szCs w:val="28"/>
      <w:lang w:eastAsia="zh-CN"/>
    </w:rPr>
  </w:style>
  <w:style w:type="paragraph" w:customStyle="1" w:styleId="Legenda2">
    <w:name w:val="Legenda2"/>
    <w:basedOn w:val="Normalny"/>
    <w:qFormat/>
    <w:rsid w:val="00EC320A"/>
    <w:pPr>
      <w:suppressLineNumbers/>
      <w:suppressAutoHyphens/>
      <w:spacing w:before="120" w:after="120"/>
    </w:pPr>
    <w:rPr>
      <w:rFonts w:cs="Arial"/>
      <w:i/>
      <w:iCs/>
      <w:sz w:val="24"/>
      <w:szCs w:val="24"/>
      <w:lang w:eastAsia="zh-CN"/>
    </w:rPr>
  </w:style>
  <w:style w:type="paragraph" w:customStyle="1" w:styleId="Nagwek1">
    <w:name w:val="Nagłówek1"/>
    <w:basedOn w:val="Normalny"/>
    <w:qFormat/>
    <w:rsid w:val="00EC320A"/>
    <w:pPr>
      <w:keepNext/>
      <w:suppressAutoHyphens/>
      <w:spacing w:before="240" w:after="120"/>
    </w:pPr>
    <w:rPr>
      <w:rFonts w:ascii="Arial" w:eastAsia="Microsoft YaHei" w:hAnsi="Arial" w:cs="Mangal"/>
      <w:sz w:val="28"/>
      <w:szCs w:val="28"/>
      <w:lang w:eastAsia="zh-CN"/>
    </w:rPr>
  </w:style>
  <w:style w:type="paragraph" w:customStyle="1" w:styleId="Legenda1">
    <w:name w:val="Legenda1"/>
    <w:basedOn w:val="Normalny"/>
    <w:qFormat/>
    <w:rsid w:val="00EC320A"/>
    <w:pPr>
      <w:suppressLineNumbers/>
      <w:suppressAutoHyphens/>
      <w:spacing w:before="120" w:after="120"/>
    </w:pPr>
    <w:rPr>
      <w:rFonts w:cs="Mangal"/>
      <w:i/>
      <w:iCs/>
      <w:sz w:val="24"/>
      <w:szCs w:val="24"/>
      <w:lang w:eastAsia="zh-CN"/>
    </w:rPr>
  </w:style>
  <w:style w:type="paragraph" w:styleId="Bezodstpw">
    <w:name w:val="No Spacing"/>
    <w:uiPriority w:val="1"/>
    <w:qFormat/>
    <w:rsid w:val="00EC320A"/>
    <w:pPr>
      <w:suppressAutoHyphens/>
      <w:spacing w:line="240" w:lineRule="auto"/>
    </w:pPr>
    <w:rPr>
      <w:rFonts w:ascii="Calibri" w:eastAsia="Calibri" w:hAnsi="Calibri" w:cs="Calibri"/>
      <w:color w:val="00000A"/>
      <w:sz w:val="22"/>
      <w:lang w:eastAsia="zh-CN"/>
    </w:rPr>
  </w:style>
  <w:style w:type="paragraph" w:styleId="Stopka">
    <w:name w:val="footer"/>
    <w:basedOn w:val="Normalny"/>
    <w:link w:val="StopkaZnak1"/>
    <w:rsid w:val="00EC320A"/>
    <w:pPr>
      <w:suppressAutoHyphens/>
      <w:spacing w:after="0" w:line="240" w:lineRule="auto"/>
    </w:pPr>
    <w:rPr>
      <w:rFonts w:cs="Calibri"/>
      <w:lang w:eastAsia="zh-CN"/>
    </w:rPr>
  </w:style>
  <w:style w:type="paragraph" w:customStyle="1" w:styleId="Zawartotabeli">
    <w:name w:val="Zawartość tabeli"/>
    <w:basedOn w:val="Normalny"/>
    <w:qFormat/>
    <w:rsid w:val="00EC320A"/>
    <w:pPr>
      <w:suppressLineNumbers/>
      <w:suppressAutoHyphens/>
    </w:pPr>
    <w:rPr>
      <w:rFonts w:cs="Calibri"/>
      <w:lang w:eastAsia="zh-CN"/>
    </w:rPr>
  </w:style>
  <w:style w:type="paragraph" w:customStyle="1" w:styleId="Nagwektabeli">
    <w:name w:val="Nagłówek tabeli"/>
    <w:basedOn w:val="Zawartotabeli"/>
    <w:qFormat/>
    <w:rsid w:val="00EC320A"/>
    <w:pPr>
      <w:jc w:val="center"/>
    </w:pPr>
    <w:rPr>
      <w:b/>
      <w:bCs/>
    </w:rPr>
  </w:style>
  <w:style w:type="paragraph" w:styleId="Tekstdymka">
    <w:name w:val="Balloon Text"/>
    <w:basedOn w:val="Normalny"/>
    <w:link w:val="TekstdymkaZnak1"/>
    <w:qFormat/>
    <w:rsid w:val="00EC320A"/>
    <w:pPr>
      <w:suppressAutoHyphens/>
      <w:spacing w:after="0" w:line="240" w:lineRule="auto"/>
    </w:pPr>
    <w:rPr>
      <w:rFonts w:ascii="Tahoma" w:hAnsi="Tahoma" w:cs="Tahoma"/>
      <w:sz w:val="16"/>
      <w:szCs w:val="16"/>
      <w:lang w:val="x-none" w:eastAsia="zh-CN"/>
    </w:rPr>
  </w:style>
  <w:style w:type="paragraph" w:customStyle="1" w:styleId="Default">
    <w:name w:val="Default"/>
    <w:qFormat/>
    <w:rsid w:val="00EC320A"/>
    <w:pPr>
      <w:suppressAutoHyphens/>
      <w:spacing w:line="100" w:lineRule="atLeast"/>
    </w:pPr>
    <w:rPr>
      <w:rFonts w:ascii="Tahoma" w:eastAsia="SimSun" w:hAnsi="Tahoma" w:cs="Tahoma"/>
      <w:color w:val="000000"/>
      <w:sz w:val="24"/>
      <w:szCs w:val="24"/>
      <w:lang w:eastAsia="zh-CN"/>
    </w:rPr>
  </w:style>
  <w:style w:type="paragraph" w:customStyle="1" w:styleId="tyt">
    <w:name w:val="tyt"/>
    <w:basedOn w:val="Normalny"/>
    <w:qFormat/>
    <w:rsid w:val="00EC320A"/>
    <w:pPr>
      <w:keepNext/>
      <w:suppressAutoHyphens/>
      <w:spacing w:before="60" w:after="60"/>
      <w:jc w:val="center"/>
    </w:pPr>
    <w:rPr>
      <w:rFonts w:cs="Calibri"/>
      <w:b/>
      <w:szCs w:val="20"/>
      <w:lang w:eastAsia="zh-CN"/>
    </w:rPr>
  </w:style>
  <w:style w:type="paragraph" w:customStyle="1" w:styleId="pkt">
    <w:name w:val="pkt"/>
    <w:basedOn w:val="Normalny"/>
    <w:qFormat/>
    <w:rsid w:val="00EC320A"/>
    <w:pPr>
      <w:suppressAutoHyphens/>
      <w:spacing w:before="60" w:after="60"/>
      <w:ind w:left="851" w:hanging="295"/>
      <w:jc w:val="both"/>
    </w:pPr>
    <w:rPr>
      <w:rFonts w:cs="Calibri"/>
      <w:szCs w:val="20"/>
      <w:lang w:eastAsia="zh-CN"/>
    </w:rPr>
  </w:style>
  <w:style w:type="paragraph" w:customStyle="1" w:styleId="Standard">
    <w:name w:val="Standard"/>
    <w:qFormat/>
    <w:rsid w:val="00EC320A"/>
    <w:pPr>
      <w:widowControl w:val="0"/>
      <w:suppressAutoHyphens/>
      <w:spacing w:line="240" w:lineRule="auto"/>
    </w:pPr>
    <w:rPr>
      <w:rFonts w:ascii="Times New Roman" w:eastAsia="Times New Roman" w:hAnsi="Times New Roman" w:cs="Times New Roman"/>
      <w:color w:val="00000A"/>
      <w:sz w:val="22"/>
      <w:szCs w:val="20"/>
      <w:lang w:eastAsia="zh-CN"/>
    </w:rPr>
  </w:style>
  <w:style w:type="paragraph" w:customStyle="1" w:styleId="Akapitzlist1">
    <w:name w:val="Akapit z listą1"/>
    <w:basedOn w:val="Normalny"/>
    <w:qFormat/>
    <w:rsid w:val="00EC320A"/>
    <w:pPr>
      <w:suppressAutoHyphens/>
      <w:spacing w:after="160"/>
      <w:ind w:left="720"/>
      <w:contextualSpacing/>
    </w:pPr>
    <w:rPr>
      <w:rFonts w:cs="Calibri"/>
      <w:lang w:eastAsia="zh-CN"/>
    </w:rPr>
  </w:style>
  <w:style w:type="paragraph" w:customStyle="1" w:styleId="Wcicietrecitekstu">
    <w:name w:val="Wcięcie treści tekstu"/>
    <w:basedOn w:val="Normalny"/>
    <w:link w:val="TekstpodstawowywcityZnak1"/>
    <w:rsid w:val="00EC320A"/>
    <w:pPr>
      <w:suppressAutoHyphens/>
      <w:spacing w:after="120"/>
      <w:ind w:left="283"/>
    </w:pPr>
    <w:rPr>
      <w:rFonts w:cs="Calibri"/>
      <w:lang w:eastAsia="zh-CN"/>
    </w:rPr>
  </w:style>
  <w:style w:type="paragraph" w:styleId="Tekstprzypisudolnego">
    <w:name w:val="footnote text"/>
    <w:basedOn w:val="Normalny"/>
    <w:link w:val="TekstprzypisudolnegoZnak2"/>
    <w:uiPriority w:val="99"/>
    <w:qFormat/>
    <w:rsid w:val="00EC320A"/>
    <w:pPr>
      <w:spacing w:after="0" w:line="240" w:lineRule="auto"/>
    </w:pPr>
    <w:rPr>
      <w:rFonts w:ascii="Times New Roman" w:eastAsia="Times New Roman" w:hAnsi="Times New Roman" w:cs="Times New Roman"/>
      <w:sz w:val="20"/>
      <w:szCs w:val="20"/>
      <w:lang w:eastAsia="zh-CN"/>
    </w:rPr>
  </w:style>
  <w:style w:type="paragraph" w:customStyle="1" w:styleId="WW-Przypisdolny">
    <w:name w:val="WW-Przypis dolny"/>
    <w:basedOn w:val="Normalny"/>
    <w:qFormat/>
    <w:rsid w:val="00EC320A"/>
    <w:pPr>
      <w:spacing w:after="0" w:line="240" w:lineRule="auto"/>
    </w:pPr>
    <w:rPr>
      <w:rFonts w:ascii="Times New Roman" w:eastAsia="Times New Roman" w:hAnsi="Times New Roman" w:cs="Times New Roman"/>
      <w:sz w:val="20"/>
      <w:szCs w:val="20"/>
      <w:lang w:eastAsia="zh-CN"/>
    </w:rPr>
  </w:style>
  <w:style w:type="paragraph" w:customStyle="1" w:styleId="Tekstprzypisudolnego1">
    <w:name w:val="Tekst przypisu dolnego1"/>
    <w:basedOn w:val="Normalny"/>
    <w:qFormat/>
    <w:rsid w:val="00EC320A"/>
    <w:pPr>
      <w:suppressAutoHyphens/>
      <w:spacing w:after="0" w:line="240" w:lineRule="auto"/>
    </w:pPr>
    <w:rPr>
      <w:rFonts w:cs="Calibri"/>
      <w:sz w:val="20"/>
      <w:szCs w:val="20"/>
      <w:lang w:eastAsia="zh-CN"/>
    </w:rPr>
  </w:style>
  <w:style w:type="paragraph" w:customStyle="1" w:styleId="Bezodstpw1">
    <w:name w:val="Bez odstępów1"/>
    <w:qFormat/>
    <w:rsid w:val="00EC320A"/>
    <w:pPr>
      <w:suppressAutoHyphens/>
      <w:spacing w:line="240" w:lineRule="auto"/>
    </w:pPr>
    <w:rPr>
      <w:rFonts w:ascii="Calibri" w:eastAsia="Calibri" w:hAnsi="Calibri" w:cs="font238"/>
      <w:color w:val="00000A"/>
      <w:sz w:val="22"/>
    </w:rPr>
  </w:style>
  <w:style w:type="paragraph" w:customStyle="1" w:styleId="Stanluks">
    <w:name w:val="Stanluks"/>
    <w:basedOn w:val="Normalny"/>
    <w:qFormat/>
    <w:rsid w:val="00EC320A"/>
    <w:pPr>
      <w:suppressAutoHyphens/>
      <w:spacing w:before="120" w:after="0"/>
      <w:jc w:val="both"/>
    </w:pPr>
    <w:rPr>
      <w:rFonts w:ascii="Arial Narrow" w:eastAsia="Times New Roman" w:hAnsi="Arial Narrow" w:cs="Arial Narrow"/>
      <w:sz w:val="24"/>
      <w:szCs w:val="32"/>
      <w:lang w:eastAsia="zh-CN"/>
    </w:rPr>
  </w:style>
  <w:style w:type="paragraph" w:styleId="Tekstpodstawowy20">
    <w:name w:val="Body Text 2"/>
    <w:basedOn w:val="Normalny"/>
    <w:uiPriority w:val="99"/>
    <w:unhideWhenUsed/>
    <w:qFormat/>
    <w:rsid w:val="00EC320A"/>
    <w:pPr>
      <w:suppressAutoHyphens/>
      <w:spacing w:after="120" w:line="480" w:lineRule="auto"/>
    </w:pPr>
    <w:rPr>
      <w:rFonts w:cs="Times New Roman"/>
      <w:lang w:val="x-none" w:eastAsia="zh-CN"/>
    </w:rPr>
  </w:style>
  <w:style w:type="paragraph" w:styleId="Zwykytekst">
    <w:name w:val="Plain Text"/>
    <w:basedOn w:val="Normalny"/>
    <w:link w:val="ZwykytekstZnak"/>
    <w:uiPriority w:val="99"/>
    <w:semiHidden/>
    <w:unhideWhenUsed/>
    <w:qFormat/>
    <w:rsid w:val="00EC320A"/>
    <w:pPr>
      <w:spacing w:after="0" w:line="240" w:lineRule="auto"/>
    </w:pPr>
    <w:rPr>
      <w:rFonts w:ascii="Courier New" w:eastAsia="Times New Roman" w:hAnsi="Courier New" w:cs="Times New Roman"/>
      <w:sz w:val="20"/>
      <w:szCs w:val="20"/>
      <w:lang w:val="x-none" w:eastAsia="x-none"/>
    </w:rPr>
  </w:style>
  <w:style w:type="paragraph" w:styleId="Tekstkomentarza">
    <w:name w:val="annotation text"/>
    <w:basedOn w:val="Normalny"/>
    <w:link w:val="TekstkomentarzaZnak"/>
    <w:uiPriority w:val="99"/>
    <w:unhideWhenUsed/>
    <w:qFormat/>
    <w:rsid w:val="00EC320A"/>
    <w:pPr>
      <w:spacing w:line="240" w:lineRule="auto"/>
    </w:pPr>
    <w:rPr>
      <w:rFonts w:cs="Times New Roman"/>
      <w:sz w:val="20"/>
      <w:szCs w:val="20"/>
      <w:lang w:val="x-non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EC320A"/>
    <w:pPr>
      <w:ind w:left="720"/>
      <w:contextualSpacing/>
    </w:pPr>
    <w:rPr>
      <w:rFonts w:cs="Times New Roman"/>
    </w:rPr>
  </w:style>
  <w:style w:type="paragraph" w:customStyle="1" w:styleId="Tekstpodstawowy2">
    <w:name w:val="Tekst podstawowy2"/>
    <w:basedOn w:val="Normalny"/>
    <w:link w:val="Tekstpodstawowy2Znak"/>
    <w:qFormat/>
    <w:rsid w:val="00EC320A"/>
    <w:pPr>
      <w:shd w:val="clear" w:color="auto" w:fill="FFFFFF"/>
      <w:spacing w:before="300" w:after="300"/>
      <w:ind w:hanging="740"/>
    </w:pPr>
    <w:rPr>
      <w:rFonts w:ascii="Arial" w:eastAsia="Arial" w:hAnsi="Arial" w:cs="Arial"/>
      <w:sz w:val="19"/>
      <w:szCs w:val="19"/>
    </w:rPr>
  </w:style>
  <w:style w:type="paragraph" w:styleId="Tematkomentarza">
    <w:name w:val="annotation subject"/>
    <w:basedOn w:val="Tekstkomentarza"/>
    <w:link w:val="TematkomentarzaZnak"/>
    <w:uiPriority w:val="99"/>
    <w:semiHidden/>
    <w:unhideWhenUsed/>
    <w:qFormat/>
    <w:rsid w:val="00EC320A"/>
    <w:pPr>
      <w:suppressAutoHyphens/>
      <w:spacing w:line="276" w:lineRule="auto"/>
    </w:pPr>
    <w:rPr>
      <w:b/>
      <w:bCs/>
      <w:lang w:eastAsia="zh-CN"/>
    </w:rPr>
  </w:style>
  <w:style w:type="paragraph" w:customStyle="1" w:styleId="Przypisdolny">
    <w:name w:val="Przypis dolny"/>
    <w:basedOn w:val="Normalny"/>
  </w:style>
  <w:style w:type="paragraph" w:customStyle="1" w:styleId="pkt1art">
    <w:name w:val="pkt1 art"/>
    <w:qFormat/>
    <w:pPr>
      <w:suppressAutoHyphens/>
      <w:spacing w:before="60" w:after="60"/>
      <w:ind w:left="1872" w:hanging="284"/>
    </w:pPr>
    <w:rPr>
      <w:rFonts w:ascii="Times New Roman" w:eastAsia="Arial" w:hAnsi="Times New Roman" w:cs="Times New Roman"/>
      <w:color w:val="00000A"/>
      <w:sz w:val="24"/>
      <w:szCs w:val="20"/>
    </w:rPr>
  </w:style>
  <w:style w:type="numbering" w:customStyle="1" w:styleId="Bezlisty1">
    <w:name w:val="Bez listy1"/>
    <w:uiPriority w:val="99"/>
    <w:semiHidden/>
    <w:unhideWhenUsed/>
    <w:rsid w:val="00EC320A"/>
  </w:style>
  <w:style w:type="numbering" w:customStyle="1" w:styleId="WW8Num37">
    <w:name w:val="WW8Num37"/>
  </w:style>
  <w:style w:type="numbering" w:customStyle="1" w:styleId="WW8Num35">
    <w:name w:val="WW8Num35"/>
  </w:style>
  <w:style w:type="numbering" w:customStyle="1" w:styleId="WW8Num62">
    <w:name w:val="WW8Num62"/>
  </w:style>
  <w:style w:type="numbering" w:customStyle="1" w:styleId="WW8Num30">
    <w:name w:val="WW8Num30"/>
  </w:style>
  <w:style w:type="numbering" w:customStyle="1" w:styleId="WW8Num43">
    <w:name w:val="WW8Num43"/>
  </w:style>
  <w:style w:type="character" w:styleId="Hipercze">
    <w:name w:val="Hyperlink"/>
    <w:basedOn w:val="Domylnaczcionkaakapitu"/>
    <w:uiPriority w:val="99"/>
    <w:unhideWhenUsed/>
    <w:rsid w:val="00C25305"/>
    <w:rPr>
      <w:color w:val="0000FF" w:themeColor="hyperlink"/>
      <w:u w:val="single"/>
    </w:rPr>
  </w:style>
  <w:style w:type="table" w:styleId="Tabela-Siatka">
    <w:name w:val="Table Grid"/>
    <w:basedOn w:val="Standardowy"/>
    <w:uiPriority w:val="59"/>
    <w:rsid w:val="0047150D"/>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2"/>
    <w:semiHidden/>
    <w:unhideWhenUsed/>
    <w:rsid w:val="00C33F32"/>
    <w:pPr>
      <w:spacing w:after="120"/>
      <w:ind w:left="283"/>
    </w:pPr>
  </w:style>
  <w:style w:type="character" w:customStyle="1" w:styleId="TekstpodstawowywcityZnak2">
    <w:name w:val="Tekst podstawowy wcięty Znak2"/>
    <w:basedOn w:val="Domylnaczcionkaakapitu"/>
    <w:link w:val="Tekstpodstawowywcity"/>
    <w:semiHidden/>
    <w:rsid w:val="00C33F32"/>
    <w:rPr>
      <w:rFonts w:ascii="Calibri" w:eastAsia="Calibri" w:hAnsi="Calibri"/>
      <w:color w:val="00000A"/>
      <w:sz w:val="22"/>
    </w:rPr>
  </w:style>
  <w:style w:type="paragraph" w:styleId="Tekstpodstawowywcity2">
    <w:name w:val="Body Text Indent 2"/>
    <w:basedOn w:val="Normalny"/>
    <w:link w:val="Tekstpodstawowywcity2Znak"/>
    <w:uiPriority w:val="99"/>
    <w:semiHidden/>
    <w:unhideWhenUsed/>
    <w:rsid w:val="00C33F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33F32"/>
    <w:rPr>
      <w:rFonts w:ascii="Calibri" w:eastAsia="Calibri" w:hAnsi="Calibri"/>
      <w:color w:val="00000A"/>
      <w:sz w:val="22"/>
    </w:rPr>
  </w:style>
  <w:style w:type="character" w:customStyle="1" w:styleId="Nierozpoznanawzmianka1">
    <w:name w:val="Nierozpoznana wzmianka1"/>
    <w:basedOn w:val="Domylnaczcionkaakapitu"/>
    <w:uiPriority w:val="99"/>
    <w:semiHidden/>
    <w:unhideWhenUsed/>
    <w:rsid w:val="004B1501"/>
    <w:rPr>
      <w:color w:val="605E5C"/>
      <w:shd w:val="clear" w:color="auto" w:fill="E1DFDD"/>
    </w:rPr>
  </w:style>
  <w:style w:type="character" w:styleId="Numerstrony">
    <w:name w:val="page number"/>
    <w:uiPriority w:val="99"/>
    <w:semiHidden/>
    <w:unhideWhenUsed/>
    <w:rsid w:val="005E6806"/>
    <w:rPr>
      <w:rFonts w:ascii="Times New Roman" w:hAnsi="Times New Roman" w:cs="Times New Roman"/>
    </w:rPr>
  </w:style>
  <w:style w:type="character" w:styleId="Uwydatnienie">
    <w:name w:val="Emphasis"/>
    <w:uiPriority w:val="20"/>
    <w:qFormat/>
    <w:rsid w:val="005E6806"/>
    <w:rPr>
      <w:rFonts w:cs="Times New Roman"/>
      <w:i/>
    </w:rPr>
  </w:style>
  <w:style w:type="character" w:customStyle="1" w:styleId="Nierozpoznanawzmianka2">
    <w:name w:val="Nierozpoznana wzmianka2"/>
    <w:basedOn w:val="Domylnaczcionkaakapitu"/>
    <w:uiPriority w:val="99"/>
    <w:semiHidden/>
    <w:unhideWhenUsed/>
    <w:rsid w:val="00A0385D"/>
    <w:rPr>
      <w:color w:val="605E5C"/>
      <w:shd w:val="clear" w:color="auto" w:fill="E1DFDD"/>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rsid w:val="00E940C5"/>
    <w:rPr>
      <w:rFonts w:ascii="Calibri" w:eastAsia="Calibri" w:hAnsi="Calibri" w:cs="Times New Roman"/>
      <w:color w:val="00000A"/>
      <w:sz w:val="22"/>
    </w:rPr>
  </w:style>
  <w:style w:type="character" w:styleId="Nierozpoznanawzmianka">
    <w:name w:val="Unresolved Mention"/>
    <w:basedOn w:val="Domylnaczcionkaakapitu"/>
    <w:uiPriority w:val="99"/>
    <w:semiHidden/>
    <w:unhideWhenUsed/>
    <w:rsid w:val="00822B6B"/>
    <w:rPr>
      <w:color w:val="605E5C"/>
      <w:shd w:val="clear" w:color="auto" w:fill="E1DFDD"/>
    </w:rPr>
  </w:style>
  <w:style w:type="paragraph" w:styleId="Tekstprzypisukocowego">
    <w:name w:val="endnote text"/>
    <w:basedOn w:val="Normalny"/>
    <w:link w:val="TekstprzypisukocowegoZnak"/>
    <w:uiPriority w:val="99"/>
    <w:semiHidden/>
    <w:unhideWhenUsed/>
    <w:rsid w:val="003775A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775AE"/>
    <w:rPr>
      <w:rFonts w:ascii="Calibri" w:eastAsia="Calibri" w:hAnsi="Calibri"/>
      <w:color w:val="00000A"/>
      <w:szCs w:val="20"/>
    </w:rPr>
  </w:style>
  <w:style w:type="paragraph" w:styleId="NormalnyWeb">
    <w:name w:val="Normal (Web)"/>
    <w:basedOn w:val="Normalny"/>
    <w:uiPriority w:val="99"/>
    <w:unhideWhenUsed/>
    <w:rsid w:val="00885196"/>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F025D9"/>
    <w:rPr>
      <w:b/>
      <w:bCs/>
    </w:rPr>
  </w:style>
  <w:style w:type="character" w:customStyle="1" w:styleId="Nagwek4Znak">
    <w:name w:val="Nagłówek 4 Znak"/>
    <w:basedOn w:val="Domylnaczcionkaakapitu"/>
    <w:link w:val="Nagwek4"/>
    <w:uiPriority w:val="9"/>
    <w:rsid w:val="00C05DA5"/>
    <w:rPr>
      <w:rFonts w:ascii="Times New Roman" w:eastAsia="Times New Roman" w:hAnsi="Times New Roman" w:cs="Times New Roman"/>
      <w:b/>
      <w:bCs/>
      <w:sz w:val="24"/>
      <w:szCs w:val="24"/>
      <w:lang w:eastAsia="pl-PL"/>
    </w:rPr>
  </w:style>
  <w:style w:type="paragraph" w:styleId="Poprawka">
    <w:name w:val="Revision"/>
    <w:hidden/>
    <w:uiPriority w:val="99"/>
    <w:semiHidden/>
    <w:rsid w:val="00B152FC"/>
    <w:pPr>
      <w:spacing w:line="240" w:lineRule="auto"/>
    </w:pPr>
    <w:rPr>
      <w:rFonts w:ascii="Calibri" w:eastAsia="Calibri" w:hAnsi="Calibri"/>
      <w:color w:val="00000A"/>
      <w:sz w:val="22"/>
    </w:rPr>
  </w:style>
  <w:style w:type="character" w:customStyle="1" w:styleId="Nagwek2Znak">
    <w:name w:val="Nagłówek 2 Znak"/>
    <w:basedOn w:val="Domylnaczcionkaakapitu"/>
    <w:link w:val="Nagwek2"/>
    <w:uiPriority w:val="9"/>
    <w:semiHidden/>
    <w:rsid w:val="0083603C"/>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3A486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1277">
      <w:bodyDiv w:val="1"/>
      <w:marLeft w:val="0"/>
      <w:marRight w:val="0"/>
      <w:marTop w:val="0"/>
      <w:marBottom w:val="0"/>
      <w:divBdr>
        <w:top w:val="none" w:sz="0" w:space="0" w:color="auto"/>
        <w:left w:val="none" w:sz="0" w:space="0" w:color="auto"/>
        <w:bottom w:val="none" w:sz="0" w:space="0" w:color="auto"/>
        <w:right w:val="none" w:sz="0" w:space="0" w:color="auto"/>
      </w:divBdr>
    </w:div>
    <w:div w:id="574053472">
      <w:bodyDiv w:val="1"/>
      <w:marLeft w:val="0"/>
      <w:marRight w:val="0"/>
      <w:marTop w:val="0"/>
      <w:marBottom w:val="0"/>
      <w:divBdr>
        <w:top w:val="none" w:sz="0" w:space="0" w:color="auto"/>
        <w:left w:val="none" w:sz="0" w:space="0" w:color="auto"/>
        <w:bottom w:val="none" w:sz="0" w:space="0" w:color="auto"/>
        <w:right w:val="none" w:sz="0" w:space="0" w:color="auto"/>
      </w:divBdr>
    </w:div>
    <w:div w:id="1874224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pkglogow.pl" TargetMode="External"/><Relationship Id="rId18" Type="http://schemas.openxmlformats.org/officeDocument/2006/relationships/hyperlink" Target="mailto:przetargi@gpkglogow.pl" TargetMode="External"/><Relationship Id="rId26" Type="http://schemas.openxmlformats.org/officeDocument/2006/relationships/hyperlink" Target="mailto:iod@gpkglogow.pl"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zetargi@gpkglogow.pl" TargetMode="External"/><Relationship Id="rId17" Type="http://schemas.openxmlformats.org/officeDocument/2006/relationships/hyperlink" Target="mailto:przetargi@gpkglogow.pl" TargetMode="External"/><Relationship Id="rId25" Type="http://schemas.openxmlformats.org/officeDocument/2006/relationships/hyperlink" Target="mailto:sekretariat@gpkglogow.p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rzetargi@gpkglogow.pl" TargetMode="External"/><Relationship Id="rId20" Type="http://schemas.openxmlformats.org/officeDocument/2006/relationships/header" Target="header1.xml"/><Relationship Id="rId29" Type="http://schemas.openxmlformats.org/officeDocument/2006/relationships/hyperlink" Target="mailto:sekretariat@gpkglog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fal.dynak@gpkglogow.pl" TargetMode="External"/><Relationship Id="rId24" Type="http://schemas.openxmlformats.org/officeDocument/2006/relationships/hyperlink" Target="http://www.gpkglogow.p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przetargi@gpkglogow.pl" TargetMode="External"/><Relationship Id="rId23" Type="http://schemas.openxmlformats.org/officeDocument/2006/relationships/hyperlink" Target="mailto:iod@gpkglogow.pl" TargetMode="External"/><Relationship Id="rId28" Type="http://schemas.openxmlformats.org/officeDocument/2006/relationships/hyperlink" Target="mailto:sekretariat@gpkglogow.pl" TargetMode="External"/><Relationship Id="rId10" Type="http://schemas.openxmlformats.org/officeDocument/2006/relationships/hyperlink" Target="http://www.gpkglogow.pl" TargetMode="External"/><Relationship Id="rId19" Type="http://schemas.openxmlformats.org/officeDocument/2006/relationships/hyperlink" Target="http://www.gpkglogow.pl" TargetMode="External"/><Relationship Id="rId31" Type="http://schemas.openxmlformats.org/officeDocument/2006/relationships/hyperlink" Target="mailto:kinga.dziopko@gpkglogow.pl" TargetMode="External"/><Relationship Id="rId4" Type="http://schemas.openxmlformats.org/officeDocument/2006/relationships/settings" Target="settings.xml"/><Relationship Id="rId9" Type="http://schemas.openxmlformats.org/officeDocument/2006/relationships/hyperlink" Target="http://www.gpkglogow.pl" TargetMode="External"/><Relationship Id="rId14" Type="http://schemas.openxmlformats.org/officeDocument/2006/relationships/hyperlink" Target="http://www.gpkglogow.pl" TargetMode="External"/><Relationship Id="rId22" Type="http://schemas.openxmlformats.org/officeDocument/2006/relationships/hyperlink" Target="mailto:sekretariat@gpkglogow.pl" TargetMode="External"/><Relationship Id="rId27" Type="http://schemas.openxmlformats.org/officeDocument/2006/relationships/hyperlink" Target="http://www.gpkglogow.pl" TargetMode="External"/><Relationship Id="rId30" Type="http://schemas.openxmlformats.org/officeDocument/2006/relationships/hyperlink" Target="mailto:sekretariat@gpkglogow.pl" TargetMode="External"/><Relationship Id="rId35" Type="http://schemas.openxmlformats.org/officeDocument/2006/relationships/theme" Target="theme/theme1.xml"/><Relationship Id="rId8" Type="http://schemas.openxmlformats.org/officeDocument/2006/relationships/hyperlink" Target="mailto:sekretariat@gpkglog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3FA55-AEF1-48C5-BD9E-463CCC84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48</Pages>
  <Words>15545</Words>
  <Characters>93272</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dc:creator>
  <cp:lastModifiedBy>Alicja Strzelecka</cp:lastModifiedBy>
  <cp:revision>11</cp:revision>
  <cp:lastPrinted>2026-04-15T09:21:00Z</cp:lastPrinted>
  <dcterms:created xsi:type="dcterms:W3CDTF">2026-04-14T09:09:00Z</dcterms:created>
  <dcterms:modified xsi:type="dcterms:W3CDTF">2026-04-15T09:24:00Z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